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6CA6" w14:textId="77777777" w:rsidR="00116E7E" w:rsidRDefault="00116E7E"/>
    <w:p w14:paraId="43794D38" w14:textId="245BBC4A" w:rsidR="00116E7E" w:rsidRPr="00EB4AD9" w:rsidRDefault="00116E7E">
      <w:pPr>
        <w:rPr>
          <w:b/>
          <w:bCs/>
          <w:sz w:val="24"/>
          <w:szCs w:val="24"/>
          <w:u w:val="single"/>
        </w:rPr>
      </w:pPr>
      <w:r w:rsidRPr="00EB4AD9">
        <w:rPr>
          <w:b/>
          <w:bCs/>
          <w:sz w:val="24"/>
          <w:szCs w:val="24"/>
          <w:u w:val="single"/>
        </w:rPr>
        <w:t>Příloha č.</w:t>
      </w:r>
      <w:r w:rsidR="00EB4AD9" w:rsidRPr="00EB4AD9">
        <w:rPr>
          <w:b/>
          <w:bCs/>
          <w:sz w:val="24"/>
          <w:szCs w:val="24"/>
          <w:u w:val="single"/>
        </w:rPr>
        <w:t xml:space="preserve"> </w:t>
      </w:r>
      <w:r w:rsidRPr="00EB4AD9">
        <w:rPr>
          <w:b/>
          <w:bCs/>
          <w:sz w:val="24"/>
          <w:szCs w:val="24"/>
          <w:u w:val="single"/>
        </w:rPr>
        <w:t>1 k OZV o místním poplatku za užívání veřejného prostranství</w:t>
      </w:r>
    </w:p>
    <w:p w14:paraId="2B6BAF13" w14:textId="71890409" w:rsidR="00116E7E" w:rsidRPr="00116E7E" w:rsidRDefault="00EB4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obce </w:t>
      </w:r>
      <w:r w:rsidR="00116E7E" w:rsidRPr="00116E7E">
        <w:rPr>
          <w:b/>
          <w:bCs/>
          <w:sz w:val="24"/>
          <w:szCs w:val="24"/>
        </w:rPr>
        <w:t>KRÁLÍKY</w:t>
      </w:r>
      <w:r>
        <w:rPr>
          <w:b/>
          <w:bCs/>
          <w:sz w:val="24"/>
          <w:szCs w:val="24"/>
        </w:rPr>
        <w:t xml:space="preserve"> – veřejná prostranství, jejichž zvláštní užívání je zpoplatněno:</w:t>
      </w:r>
    </w:p>
    <w:p w14:paraId="22378A32" w14:textId="32838D2A" w:rsidR="00116E7E" w:rsidRDefault="00EB4AD9">
      <w:pPr>
        <w:rPr>
          <w:sz w:val="24"/>
          <w:szCs w:val="24"/>
        </w:rPr>
      </w:pPr>
      <w:r>
        <w:rPr>
          <w:sz w:val="24"/>
          <w:szCs w:val="24"/>
        </w:rPr>
        <w:t xml:space="preserve">Veřejné prostranství kolem </w:t>
      </w:r>
      <w:r w:rsidR="00116E7E">
        <w:rPr>
          <w:sz w:val="24"/>
          <w:szCs w:val="24"/>
        </w:rPr>
        <w:t>Kulturní</w:t>
      </w:r>
      <w:r>
        <w:rPr>
          <w:sz w:val="24"/>
          <w:szCs w:val="24"/>
        </w:rPr>
        <w:t xml:space="preserve">ho </w:t>
      </w:r>
      <w:r w:rsidR="00116E7E">
        <w:rPr>
          <w:sz w:val="24"/>
          <w:szCs w:val="24"/>
        </w:rPr>
        <w:t>d</w:t>
      </w:r>
      <w:r>
        <w:rPr>
          <w:sz w:val="24"/>
          <w:szCs w:val="24"/>
        </w:rPr>
        <w:t>omu</w:t>
      </w:r>
      <w:r w:rsidR="0046252E">
        <w:rPr>
          <w:sz w:val="24"/>
          <w:szCs w:val="24"/>
        </w:rPr>
        <w:t>:</w:t>
      </w:r>
      <w:r w:rsidR="00116E7E">
        <w:rPr>
          <w:sz w:val="24"/>
          <w:szCs w:val="24"/>
        </w:rPr>
        <w:t xml:space="preserve"> p.č. 363/1, p.č. 42/1;</w:t>
      </w:r>
    </w:p>
    <w:p w14:paraId="48842A3D" w14:textId="66EB0201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Náves</w:t>
      </w:r>
      <w:r w:rsidR="0046252E">
        <w:rPr>
          <w:sz w:val="24"/>
          <w:szCs w:val="24"/>
        </w:rPr>
        <w:t>:</w:t>
      </w:r>
      <w:r>
        <w:rPr>
          <w:sz w:val="24"/>
          <w:szCs w:val="24"/>
        </w:rPr>
        <w:t xml:space="preserve"> p.č. 300/1,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p.č.63/3,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p.č.573/1,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p.č.74/2, p.č.568,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p.č.289/7</w:t>
      </w:r>
    </w:p>
    <w:p w14:paraId="3CD3AB3D" w14:textId="60B8DDA4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Před hasičárnou</w:t>
      </w:r>
      <w:r w:rsidR="0046252E">
        <w:rPr>
          <w:sz w:val="24"/>
          <w:szCs w:val="24"/>
        </w:rPr>
        <w:t>: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 106/1</w:t>
      </w:r>
    </w:p>
    <w:p w14:paraId="38A005A6" w14:textId="4645AD82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U bytovky</w:t>
      </w:r>
      <w:r w:rsidR="0046252E">
        <w:rPr>
          <w:sz w:val="24"/>
          <w:szCs w:val="24"/>
        </w:rPr>
        <w:t>:</w:t>
      </w:r>
      <w:r>
        <w:rPr>
          <w:sz w:val="24"/>
          <w:szCs w:val="24"/>
        </w:rPr>
        <w:t xml:space="preserve"> p.č.357/5</w:t>
      </w:r>
    </w:p>
    <w:p w14:paraId="0558F6DB" w14:textId="2F1BD165" w:rsidR="0046252E" w:rsidRDefault="0046252E">
      <w:pPr>
        <w:rPr>
          <w:sz w:val="24"/>
          <w:szCs w:val="24"/>
        </w:rPr>
      </w:pPr>
      <w:r>
        <w:rPr>
          <w:sz w:val="24"/>
          <w:szCs w:val="24"/>
        </w:rPr>
        <w:t>Otočka: p.č.82, p.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č.</w:t>
      </w:r>
    </w:p>
    <w:p w14:paraId="19F9C8F1" w14:textId="77777777" w:rsidR="00413E50" w:rsidRDefault="00413E50">
      <w:pPr>
        <w:rPr>
          <w:sz w:val="24"/>
          <w:szCs w:val="24"/>
        </w:rPr>
      </w:pPr>
    </w:p>
    <w:p w14:paraId="53FD03BE" w14:textId="4814DA05" w:rsidR="00116E7E" w:rsidRDefault="00EB4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obce </w:t>
      </w:r>
      <w:r w:rsidR="00116E7E" w:rsidRPr="00116E7E">
        <w:rPr>
          <w:b/>
          <w:bCs/>
          <w:sz w:val="24"/>
          <w:szCs w:val="24"/>
        </w:rPr>
        <w:t>PODOLIBY</w:t>
      </w:r>
    </w:p>
    <w:p w14:paraId="6BB7D4FA" w14:textId="62FCCFC6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Náves</w:t>
      </w:r>
      <w:r w:rsidR="0046252E">
        <w:rPr>
          <w:sz w:val="24"/>
          <w:szCs w:val="24"/>
        </w:rPr>
        <w:t xml:space="preserve">: </w:t>
      </w:r>
      <w:r>
        <w:rPr>
          <w:sz w:val="24"/>
          <w:szCs w:val="24"/>
        </w:rPr>
        <w:t>p.č. 476/20, p.č. 525, p.č.476/1, p.č.476/22,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 2/2</w:t>
      </w:r>
    </w:p>
    <w:p w14:paraId="005FFB0D" w14:textId="3753196C" w:rsidR="00116E7E" w:rsidRP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U salaše</w:t>
      </w:r>
      <w:r w:rsidR="0046252E">
        <w:rPr>
          <w:sz w:val="24"/>
          <w:szCs w:val="24"/>
        </w:rPr>
        <w:t>:</w:t>
      </w:r>
      <w:r>
        <w:rPr>
          <w:sz w:val="24"/>
          <w:szCs w:val="24"/>
        </w:rPr>
        <w:t xml:space="preserve"> p.č.68, p.č.17</w:t>
      </w:r>
    </w:p>
    <w:p w14:paraId="06181556" w14:textId="5B6B6A14" w:rsidR="00116E7E" w:rsidRDefault="00EB4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obce </w:t>
      </w:r>
      <w:r w:rsidR="00116E7E">
        <w:rPr>
          <w:b/>
          <w:bCs/>
          <w:sz w:val="24"/>
          <w:szCs w:val="24"/>
        </w:rPr>
        <w:t>CHMELOVICE</w:t>
      </w:r>
    </w:p>
    <w:p w14:paraId="769A5CB4" w14:textId="0A0320B3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U Rumovny</w:t>
      </w:r>
      <w:r w:rsidR="0046252E">
        <w:rPr>
          <w:sz w:val="24"/>
          <w:szCs w:val="24"/>
        </w:rPr>
        <w:t>:</w:t>
      </w:r>
      <w:r>
        <w:rPr>
          <w:sz w:val="24"/>
          <w:szCs w:val="24"/>
        </w:rPr>
        <w:t xml:space="preserve"> p.č. </w:t>
      </w:r>
      <w:r w:rsidR="00DE0BE5">
        <w:rPr>
          <w:sz w:val="24"/>
          <w:szCs w:val="24"/>
        </w:rPr>
        <w:t>692, p.č.691/1</w:t>
      </w:r>
      <w:r w:rsidR="0046252E">
        <w:rPr>
          <w:sz w:val="24"/>
          <w:szCs w:val="24"/>
        </w:rPr>
        <w:t>, p.č.88</w:t>
      </w:r>
    </w:p>
    <w:p w14:paraId="4457DAA0" w14:textId="6248AAF7" w:rsidR="0046252E" w:rsidRPr="00116E7E" w:rsidRDefault="0046252E">
      <w:pPr>
        <w:rPr>
          <w:sz w:val="24"/>
          <w:szCs w:val="24"/>
        </w:rPr>
      </w:pPr>
      <w:r>
        <w:rPr>
          <w:sz w:val="24"/>
          <w:szCs w:val="24"/>
        </w:rPr>
        <w:t>Náves: p.č.688, p.č.739/3, p.č.687</w:t>
      </w:r>
    </w:p>
    <w:sectPr w:rsidR="0046252E" w:rsidRPr="0011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7E"/>
    <w:rsid w:val="00091CF4"/>
    <w:rsid w:val="00116E7E"/>
    <w:rsid w:val="001B7493"/>
    <w:rsid w:val="00413E50"/>
    <w:rsid w:val="0046252E"/>
    <w:rsid w:val="00DE0BE5"/>
    <w:rsid w:val="00E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D446"/>
  <w15:chartTrackingRefBased/>
  <w15:docId w15:val="{6297A13F-405F-4E66-8665-32985EFB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Králíky</dc:creator>
  <cp:keywords/>
  <dc:description/>
  <cp:lastModifiedBy>Obec Králíky</cp:lastModifiedBy>
  <cp:revision>2</cp:revision>
  <cp:lastPrinted>2023-12-07T10:49:00Z</cp:lastPrinted>
  <dcterms:created xsi:type="dcterms:W3CDTF">2023-12-14T12:00:00Z</dcterms:created>
  <dcterms:modified xsi:type="dcterms:W3CDTF">2023-12-14T12:00:00Z</dcterms:modified>
</cp:coreProperties>
</file>