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D6C87" w14:textId="77777777" w:rsidR="004552CC" w:rsidRDefault="00310F23" w:rsidP="004552CC">
      <w:pPr>
        <w:pStyle w:val="Nadpis1"/>
        <w:jc w:val="center"/>
      </w:pPr>
      <w:r w:rsidRPr="00B16976">
        <w:rPr>
          <w:noProof/>
          <w:sz w:val="36"/>
          <w:szCs w:val="36"/>
        </w:rPr>
        <w:drawing>
          <wp:inline distT="0" distB="0" distL="0" distR="0" wp14:anchorId="32D1880D" wp14:editId="2B5D1CA9">
            <wp:extent cx="781050" cy="904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973CC" w14:textId="77777777" w:rsidR="004552CC" w:rsidRPr="004D00D8" w:rsidRDefault="004552CC" w:rsidP="004552CC">
      <w:pPr>
        <w:rPr>
          <w:sz w:val="16"/>
          <w:szCs w:val="16"/>
        </w:rPr>
      </w:pPr>
    </w:p>
    <w:p w14:paraId="089C4396" w14:textId="77777777" w:rsidR="004552CC" w:rsidRPr="00310F23" w:rsidRDefault="004552CC" w:rsidP="004552CC">
      <w:pPr>
        <w:pStyle w:val="Nadpis1"/>
        <w:jc w:val="center"/>
        <w:rPr>
          <w:b w:val="0"/>
          <w:sz w:val="36"/>
          <w:szCs w:val="36"/>
        </w:rPr>
      </w:pPr>
      <w:r w:rsidRPr="00310F23">
        <w:rPr>
          <w:b w:val="0"/>
          <w:sz w:val="36"/>
          <w:szCs w:val="36"/>
        </w:rPr>
        <w:t>Liberecký kraj</w:t>
      </w:r>
    </w:p>
    <w:p w14:paraId="6DD98950" w14:textId="77777777" w:rsidR="004552CC" w:rsidRDefault="004552CC" w:rsidP="004552CC">
      <w:pPr>
        <w:jc w:val="center"/>
      </w:pPr>
      <w:r>
        <w:t>U Jezu 642/2a, 461 80 Liberec 2</w:t>
      </w:r>
    </w:p>
    <w:p w14:paraId="4D75A844" w14:textId="77777777" w:rsidR="00237962" w:rsidRDefault="00237962" w:rsidP="004552CC">
      <w:pPr>
        <w:jc w:val="center"/>
      </w:pPr>
    </w:p>
    <w:p w14:paraId="35C50941" w14:textId="44CCD4A8" w:rsidR="00612DF6" w:rsidRPr="00310F23" w:rsidRDefault="00B7504E" w:rsidP="00B7504E">
      <w:pPr>
        <w:ind w:right="-108"/>
        <w:jc w:val="center"/>
        <w:rPr>
          <w:sz w:val="36"/>
          <w:szCs w:val="36"/>
        </w:rPr>
      </w:pPr>
      <w:r>
        <w:rPr>
          <w:sz w:val="36"/>
          <w:szCs w:val="36"/>
        </w:rPr>
        <w:t>V</w:t>
      </w:r>
      <w:r w:rsidR="004552CC" w:rsidRPr="00310F23">
        <w:rPr>
          <w:sz w:val="36"/>
          <w:szCs w:val="36"/>
        </w:rPr>
        <w:t>ýpis z usnesení přijatých na </w:t>
      </w:r>
      <w:r w:rsidR="00322C7C">
        <w:rPr>
          <w:sz w:val="36"/>
          <w:szCs w:val="36"/>
        </w:rPr>
        <w:t>10</w:t>
      </w:r>
      <w:r w:rsidR="004552CC" w:rsidRPr="00310F23">
        <w:rPr>
          <w:sz w:val="36"/>
          <w:szCs w:val="36"/>
        </w:rPr>
        <w:t xml:space="preserve">. zasedání </w:t>
      </w:r>
    </w:p>
    <w:p w14:paraId="6300C034" w14:textId="1771D85D" w:rsidR="004552CC" w:rsidRPr="00310F23" w:rsidRDefault="004552CC" w:rsidP="00B7504E">
      <w:pPr>
        <w:ind w:right="-108"/>
        <w:jc w:val="center"/>
        <w:rPr>
          <w:sz w:val="36"/>
          <w:szCs w:val="36"/>
        </w:rPr>
      </w:pPr>
      <w:r w:rsidRPr="00310F23">
        <w:rPr>
          <w:sz w:val="36"/>
          <w:szCs w:val="36"/>
        </w:rPr>
        <w:t xml:space="preserve">Rady Libereckého kraje konaném dne </w:t>
      </w:r>
      <w:r w:rsidR="00322C7C">
        <w:rPr>
          <w:sz w:val="36"/>
          <w:szCs w:val="36"/>
        </w:rPr>
        <w:t>21</w:t>
      </w:r>
      <w:r w:rsidRPr="00310F23">
        <w:rPr>
          <w:sz w:val="36"/>
          <w:szCs w:val="36"/>
        </w:rPr>
        <w:t xml:space="preserve">. </w:t>
      </w:r>
      <w:r w:rsidR="00892242">
        <w:rPr>
          <w:sz w:val="36"/>
          <w:szCs w:val="36"/>
        </w:rPr>
        <w:t>5</w:t>
      </w:r>
      <w:r w:rsidRPr="00310F23">
        <w:rPr>
          <w:sz w:val="36"/>
          <w:szCs w:val="36"/>
        </w:rPr>
        <w:t>. 20</w:t>
      </w:r>
      <w:r w:rsidR="006729A6" w:rsidRPr="00310F23">
        <w:rPr>
          <w:sz w:val="36"/>
          <w:szCs w:val="36"/>
        </w:rPr>
        <w:t>2</w:t>
      </w:r>
      <w:r w:rsidR="002E6EDC">
        <w:rPr>
          <w:sz w:val="36"/>
          <w:szCs w:val="36"/>
        </w:rPr>
        <w:t>4</w:t>
      </w:r>
    </w:p>
    <w:p w14:paraId="05861921" w14:textId="30B3FD84" w:rsidR="00322C7C" w:rsidRPr="00397275" w:rsidRDefault="00322C7C" w:rsidP="00322C7C">
      <w:pPr>
        <w:spacing w:before="180"/>
        <w:rPr>
          <w:b/>
        </w:rPr>
      </w:pPr>
      <w:r w:rsidRPr="00397275">
        <w:rPr>
          <w:b/>
        </w:rPr>
        <w:t>USNESENÍ č. 1006/24/RK</w:t>
      </w:r>
    </w:p>
    <w:p w14:paraId="047EBEB4" w14:textId="2BA987FE" w:rsidR="00322C7C" w:rsidRPr="00397275" w:rsidRDefault="00322C7C" w:rsidP="00322C7C">
      <w:pPr>
        <w:jc w:val="both"/>
        <w:rPr>
          <w:b/>
        </w:rPr>
      </w:pPr>
      <w:r w:rsidRPr="00397275">
        <w:rPr>
          <w:b/>
        </w:rPr>
        <w:t>Stanovení počtu členů zastupitelstva Libereckého kraje volených pro funkční období 2024–2028</w:t>
      </w:r>
    </w:p>
    <w:p w14:paraId="0D66A199" w14:textId="71370B1A" w:rsidR="00322C7C" w:rsidRPr="00397275" w:rsidRDefault="00322C7C" w:rsidP="00322C7C">
      <w:pPr>
        <w:spacing w:before="60" w:after="60"/>
      </w:pPr>
      <w:r w:rsidRPr="00397275">
        <w:t>Rada kraje po projednání</w:t>
      </w:r>
    </w:p>
    <w:p w14:paraId="35522E22" w14:textId="22EA6002" w:rsidR="00322C7C" w:rsidRPr="00397275" w:rsidRDefault="00322C7C" w:rsidP="00322C7C">
      <w:pPr>
        <w:spacing w:after="60"/>
        <w:rPr>
          <w:spacing w:val="60"/>
        </w:rPr>
      </w:pPr>
      <w:r w:rsidRPr="00397275">
        <w:rPr>
          <w:spacing w:val="60"/>
        </w:rPr>
        <w:t>stanovuje</w:t>
      </w:r>
    </w:p>
    <w:p w14:paraId="2CC08B62" w14:textId="47137689" w:rsidR="00322C7C" w:rsidRPr="00397275" w:rsidRDefault="00322C7C" w:rsidP="00322C7C">
      <w:pPr>
        <w:spacing w:after="60"/>
        <w:jc w:val="both"/>
      </w:pPr>
      <w:r w:rsidRPr="00397275">
        <w:t xml:space="preserve">počet 45 členů Zastupitelstva Libereckého kraje volených pro funkční období </w:t>
      </w:r>
      <w:proofErr w:type="gramStart"/>
      <w:r w:rsidRPr="00397275">
        <w:t>2024 – 2028</w:t>
      </w:r>
      <w:proofErr w:type="gramEnd"/>
      <w:r w:rsidRPr="00397275">
        <w:t>, neboť k 1. lednu 2024 měl Liberecký kraj celkem 450.728 obyvatel, a to s odkazem na § 31 zákona č. 129/2000 Sb., o krajích</w:t>
      </w:r>
    </w:p>
    <w:p w14:paraId="71AFF332" w14:textId="758420E9" w:rsidR="00322C7C" w:rsidRPr="00397275" w:rsidRDefault="00322C7C" w:rsidP="00322C7C">
      <w:pPr>
        <w:spacing w:after="60"/>
        <w:rPr>
          <w:spacing w:val="60"/>
        </w:rPr>
      </w:pPr>
      <w:r w:rsidRPr="00397275">
        <w:rPr>
          <w:spacing w:val="60"/>
        </w:rPr>
        <w:t>a ukládá</w:t>
      </w:r>
    </w:p>
    <w:p w14:paraId="0611BD64" w14:textId="4A24D245" w:rsidR="00322C7C" w:rsidRPr="00397275" w:rsidRDefault="00322C7C" w:rsidP="00322C7C">
      <w:pPr>
        <w:spacing w:after="60"/>
        <w:jc w:val="both"/>
      </w:pPr>
      <w:r w:rsidRPr="00397275">
        <w:t>řediteli krajského úřadu Mgr. René Havlíkovi zajistit zveřejnění počtu členů zastupitelstva, který má být zvolen, na úřední desce krajského úřadu a ve Sbírce právních předpisů územních samosprávných celků a některých správních úřadů.</w:t>
      </w:r>
    </w:p>
    <w:p w14:paraId="719B56B4" w14:textId="6A64E92F" w:rsidR="00322C7C" w:rsidRPr="00397275" w:rsidRDefault="00322C7C" w:rsidP="00322C7C">
      <w:pPr>
        <w:spacing w:after="60"/>
        <w:ind w:left="5670"/>
        <w:rPr>
          <w:b/>
        </w:rPr>
      </w:pPr>
      <w:r w:rsidRPr="00397275">
        <w:rPr>
          <w:b/>
        </w:rPr>
        <w:t>Termín: 23. 05. 2024</w:t>
      </w:r>
    </w:p>
    <w:p w14:paraId="3A9C58E8" w14:textId="1B0B8890" w:rsidR="00BD75B2" w:rsidRDefault="00BD75B2" w:rsidP="004552CC">
      <w:pPr>
        <w:ind w:right="-108"/>
        <w:rPr>
          <w:b/>
        </w:rPr>
      </w:pPr>
    </w:p>
    <w:p w14:paraId="6AFD11AC" w14:textId="77777777" w:rsidR="001421D9" w:rsidRDefault="001421D9" w:rsidP="004552CC">
      <w:pPr>
        <w:ind w:right="-108"/>
        <w:rPr>
          <w:b/>
        </w:rPr>
      </w:pPr>
    </w:p>
    <w:p w14:paraId="4E7683B2" w14:textId="77777777" w:rsidR="001421D9" w:rsidRDefault="001421D9" w:rsidP="004552CC">
      <w:pPr>
        <w:ind w:right="-108"/>
        <w:rPr>
          <w:b/>
        </w:rPr>
      </w:pPr>
    </w:p>
    <w:p w14:paraId="7F84B837" w14:textId="77777777" w:rsidR="00E04943" w:rsidRDefault="00E04943" w:rsidP="004552CC">
      <w:pPr>
        <w:ind w:right="-108"/>
        <w:rPr>
          <w:b/>
        </w:rPr>
      </w:pPr>
    </w:p>
    <w:p w14:paraId="78ECBEC5" w14:textId="77777777" w:rsidR="00E04943" w:rsidRDefault="00E04943" w:rsidP="004552CC">
      <w:pPr>
        <w:ind w:right="-108"/>
        <w:rPr>
          <w:b/>
        </w:rPr>
      </w:pPr>
    </w:p>
    <w:p w14:paraId="5D2857AA" w14:textId="77777777" w:rsidR="00E04943" w:rsidRDefault="00E04943" w:rsidP="004552CC">
      <w:pPr>
        <w:ind w:right="-108"/>
        <w:rPr>
          <w:b/>
        </w:rPr>
      </w:pPr>
    </w:p>
    <w:p w14:paraId="7DBF3B75" w14:textId="77777777" w:rsidR="00E04943" w:rsidRDefault="00E04943" w:rsidP="004552CC">
      <w:pPr>
        <w:ind w:right="-108"/>
        <w:rPr>
          <w:b/>
        </w:rPr>
      </w:pPr>
    </w:p>
    <w:p w14:paraId="76897A4E" w14:textId="77777777" w:rsidR="00892242" w:rsidRDefault="00892242" w:rsidP="004552CC">
      <w:pPr>
        <w:ind w:right="-108"/>
        <w:rPr>
          <w:b/>
        </w:rPr>
      </w:pPr>
    </w:p>
    <w:p w14:paraId="353665A2" w14:textId="77777777" w:rsidR="00892242" w:rsidRDefault="00892242" w:rsidP="004552CC">
      <w:pPr>
        <w:ind w:right="-108"/>
        <w:rPr>
          <w:b/>
        </w:rPr>
      </w:pPr>
    </w:p>
    <w:p w14:paraId="434BC043" w14:textId="77777777" w:rsidR="00892242" w:rsidRDefault="00892242" w:rsidP="004552CC">
      <w:pPr>
        <w:ind w:right="-108"/>
        <w:rPr>
          <w:b/>
        </w:rPr>
      </w:pPr>
    </w:p>
    <w:p w14:paraId="59799846" w14:textId="77777777" w:rsidR="00892242" w:rsidRDefault="00892242" w:rsidP="004552CC">
      <w:pPr>
        <w:ind w:right="-108"/>
        <w:rPr>
          <w:b/>
        </w:rPr>
      </w:pPr>
    </w:p>
    <w:p w14:paraId="5B92E90B" w14:textId="77777777" w:rsidR="00892242" w:rsidRDefault="00892242" w:rsidP="004552CC">
      <w:pPr>
        <w:ind w:right="-108"/>
        <w:rPr>
          <w:b/>
        </w:rPr>
      </w:pPr>
    </w:p>
    <w:p w14:paraId="48F6BF6F" w14:textId="77777777" w:rsidR="00892242" w:rsidRDefault="00892242" w:rsidP="004552CC">
      <w:pPr>
        <w:ind w:right="-108"/>
        <w:rPr>
          <w:b/>
        </w:rPr>
      </w:pPr>
    </w:p>
    <w:p w14:paraId="0040536E" w14:textId="77777777" w:rsidR="00450A2F" w:rsidRDefault="00450A2F" w:rsidP="004552CC">
      <w:pPr>
        <w:ind w:right="-108"/>
        <w:rPr>
          <w:b/>
        </w:rPr>
      </w:pPr>
    </w:p>
    <w:p w14:paraId="13E8ED0B" w14:textId="77777777" w:rsidR="002E04A1" w:rsidRDefault="002E04A1" w:rsidP="004552CC">
      <w:pPr>
        <w:ind w:right="-108"/>
        <w:rPr>
          <w:b/>
        </w:rPr>
      </w:pPr>
    </w:p>
    <w:p w14:paraId="3ECD4547" w14:textId="77777777" w:rsidR="004552CC" w:rsidRPr="00094BB1" w:rsidRDefault="004552CC" w:rsidP="004552CC">
      <w:pPr>
        <w:jc w:val="center"/>
      </w:pPr>
      <w:r w:rsidRPr="00094BB1">
        <w:t>…………………………………………</w:t>
      </w:r>
    </w:p>
    <w:p w14:paraId="63E795F9" w14:textId="247623CB" w:rsidR="004552CC" w:rsidRPr="00094BB1" w:rsidRDefault="001421D9" w:rsidP="004552CC">
      <w:pPr>
        <w:jc w:val="center"/>
        <w:rPr>
          <w:spacing w:val="60"/>
        </w:rPr>
      </w:pPr>
      <w:r>
        <w:rPr>
          <w:spacing w:val="60"/>
        </w:rPr>
        <w:t>Martin Půta</w:t>
      </w:r>
    </w:p>
    <w:p w14:paraId="4671703C" w14:textId="5A373C6E" w:rsidR="004552CC" w:rsidRPr="00094BB1" w:rsidRDefault="001421D9" w:rsidP="004552CC">
      <w:pPr>
        <w:jc w:val="center"/>
        <w:rPr>
          <w:spacing w:val="60"/>
        </w:rPr>
      </w:pPr>
      <w:r>
        <w:rPr>
          <w:spacing w:val="60"/>
        </w:rPr>
        <w:t>hejtman Libereckého kraje</w:t>
      </w:r>
    </w:p>
    <w:p w14:paraId="2E9F295D" w14:textId="77777777" w:rsidR="00E04943" w:rsidRDefault="00E04943" w:rsidP="004552CC">
      <w:pPr>
        <w:rPr>
          <w:sz w:val="20"/>
          <w:szCs w:val="20"/>
        </w:rPr>
      </w:pPr>
    </w:p>
    <w:p w14:paraId="20A190EC" w14:textId="77777777" w:rsidR="00E04943" w:rsidRDefault="00E04943" w:rsidP="004552CC">
      <w:pPr>
        <w:rPr>
          <w:sz w:val="20"/>
          <w:szCs w:val="20"/>
        </w:rPr>
      </w:pPr>
    </w:p>
    <w:p w14:paraId="08EB9487" w14:textId="4FBB78DE" w:rsidR="004552CC" w:rsidRPr="00495EDE" w:rsidRDefault="00575E73" w:rsidP="004552CC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4552CC" w:rsidRPr="00495EDE">
        <w:rPr>
          <w:sz w:val="20"/>
          <w:szCs w:val="20"/>
        </w:rPr>
        <w:t xml:space="preserve">iberec </w:t>
      </w:r>
      <w:r w:rsidR="00322C7C">
        <w:rPr>
          <w:sz w:val="20"/>
          <w:szCs w:val="20"/>
        </w:rPr>
        <w:t>21</w:t>
      </w:r>
      <w:r w:rsidR="004552CC">
        <w:rPr>
          <w:sz w:val="20"/>
          <w:szCs w:val="20"/>
        </w:rPr>
        <w:t xml:space="preserve">. </w:t>
      </w:r>
      <w:r w:rsidR="00892242">
        <w:rPr>
          <w:sz w:val="20"/>
          <w:szCs w:val="20"/>
        </w:rPr>
        <w:t>5</w:t>
      </w:r>
      <w:r w:rsidR="004552CC" w:rsidRPr="00495EDE">
        <w:rPr>
          <w:sz w:val="20"/>
          <w:szCs w:val="20"/>
        </w:rPr>
        <w:t>. 20</w:t>
      </w:r>
      <w:r w:rsidR="006729A6">
        <w:rPr>
          <w:sz w:val="20"/>
          <w:szCs w:val="20"/>
        </w:rPr>
        <w:t>2</w:t>
      </w:r>
      <w:r w:rsidR="002E6EDC">
        <w:rPr>
          <w:sz w:val="20"/>
          <w:szCs w:val="20"/>
        </w:rPr>
        <w:t>4</w:t>
      </w:r>
    </w:p>
    <w:p w14:paraId="50ADB3A4" w14:textId="77777777" w:rsidR="00040EF1" w:rsidRDefault="00345CAA">
      <w:r>
        <w:rPr>
          <w:sz w:val="20"/>
          <w:szCs w:val="20"/>
        </w:rPr>
        <w:t>Zpracovala</w:t>
      </w:r>
      <w:r w:rsidR="004552CC" w:rsidRPr="00495EDE">
        <w:rPr>
          <w:sz w:val="20"/>
          <w:szCs w:val="20"/>
        </w:rPr>
        <w:t xml:space="preserve"> </w:t>
      </w:r>
      <w:r w:rsidR="00E2084E">
        <w:rPr>
          <w:sz w:val="20"/>
          <w:szCs w:val="20"/>
        </w:rPr>
        <w:t>Jitka Machálková</w:t>
      </w:r>
    </w:p>
    <w:sectPr w:rsidR="00040EF1" w:rsidSect="000E7FB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CC"/>
    <w:rsid w:val="00032007"/>
    <w:rsid w:val="00040EF1"/>
    <w:rsid w:val="00086BC2"/>
    <w:rsid w:val="00094BB1"/>
    <w:rsid w:val="000E7FBE"/>
    <w:rsid w:val="000F11A3"/>
    <w:rsid w:val="001227E8"/>
    <w:rsid w:val="001421D9"/>
    <w:rsid w:val="001452D5"/>
    <w:rsid w:val="00161EFF"/>
    <w:rsid w:val="0016677A"/>
    <w:rsid w:val="00177772"/>
    <w:rsid w:val="001E2A10"/>
    <w:rsid w:val="002339B8"/>
    <w:rsid w:val="00237962"/>
    <w:rsid w:val="00277A39"/>
    <w:rsid w:val="00281168"/>
    <w:rsid w:val="00283114"/>
    <w:rsid w:val="002E04A1"/>
    <w:rsid w:val="002E6EDC"/>
    <w:rsid w:val="00310F23"/>
    <w:rsid w:val="00322C7C"/>
    <w:rsid w:val="003268A9"/>
    <w:rsid w:val="00337518"/>
    <w:rsid w:val="00345CAA"/>
    <w:rsid w:val="00346051"/>
    <w:rsid w:val="00347BC4"/>
    <w:rsid w:val="003C7B5B"/>
    <w:rsid w:val="003D56FB"/>
    <w:rsid w:val="003F6E93"/>
    <w:rsid w:val="004453BF"/>
    <w:rsid w:val="00446B8B"/>
    <w:rsid w:val="00450A2F"/>
    <w:rsid w:val="00452E79"/>
    <w:rsid w:val="004552CC"/>
    <w:rsid w:val="004D1335"/>
    <w:rsid w:val="004E44C4"/>
    <w:rsid w:val="004F15D3"/>
    <w:rsid w:val="0054495A"/>
    <w:rsid w:val="005457EE"/>
    <w:rsid w:val="005670E2"/>
    <w:rsid w:val="00575E73"/>
    <w:rsid w:val="005A1F86"/>
    <w:rsid w:val="00612DF6"/>
    <w:rsid w:val="006419FF"/>
    <w:rsid w:val="00646BED"/>
    <w:rsid w:val="006570DC"/>
    <w:rsid w:val="00663EE8"/>
    <w:rsid w:val="006729A6"/>
    <w:rsid w:val="006C66D7"/>
    <w:rsid w:val="006C68DE"/>
    <w:rsid w:val="00713897"/>
    <w:rsid w:val="00746C77"/>
    <w:rsid w:val="007E4877"/>
    <w:rsid w:val="00892242"/>
    <w:rsid w:val="008D0DBF"/>
    <w:rsid w:val="00994E14"/>
    <w:rsid w:val="009E73CC"/>
    <w:rsid w:val="009F067C"/>
    <w:rsid w:val="009F58B1"/>
    <w:rsid w:val="00A40A2F"/>
    <w:rsid w:val="00AD5BCA"/>
    <w:rsid w:val="00AF7761"/>
    <w:rsid w:val="00B04FFA"/>
    <w:rsid w:val="00B345F5"/>
    <w:rsid w:val="00B42087"/>
    <w:rsid w:val="00B4789B"/>
    <w:rsid w:val="00B53426"/>
    <w:rsid w:val="00B60BE3"/>
    <w:rsid w:val="00B7337F"/>
    <w:rsid w:val="00B7504E"/>
    <w:rsid w:val="00B826C1"/>
    <w:rsid w:val="00B86274"/>
    <w:rsid w:val="00BA101C"/>
    <w:rsid w:val="00BA53D7"/>
    <w:rsid w:val="00BB291A"/>
    <w:rsid w:val="00BD75B2"/>
    <w:rsid w:val="00BF5D80"/>
    <w:rsid w:val="00BF74B4"/>
    <w:rsid w:val="00C25352"/>
    <w:rsid w:val="00C25DC1"/>
    <w:rsid w:val="00C2679F"/>
    <w:rsid w:val="00C4016C"/>
    <w:rsid w:val="00C4239B"/>
    <w:rsid w:val="00C50F07"/>
    <w:rsid w:val="00C93E6C"/>
    <w:rsid w:val="00CC4846"/>
    <w:rsid w:val="00CE5BD7"/>
    <w:rsid w:val="00CE7A78"/>
    <w:rsid w:val="00D12D10"/>
    <w:rsid w:val="00D34B4A"/>
    <w:rsid w:val="00D67036"/>
    <w:rsid w:val="00D7605C"/>
    <w:rsid w:val="00DA45AB"/>
    <w:rsid w:val="00DB70C6"/>
    <w:rsid w:val="00DF3EF1"/>
    <w:rsid w:val="00E0055B"/>
    <w:rsid w:val="00E04943"/>
    <w:rsid w:val="00E2084E"/>
    <w:rsid w:val="00E2652E"/>
    <w:rsid w:val="00EE47C9"/>
    <w:rsid w:val="00F15324"/>
    <w:rsid w:val="00F32FF2"/>
    <w:rsid w:val="00F90522"/>
    <w:rsid w:val="00FA1C49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2ED0"/>
  <w15:docId w15:val="{EAD5E162-9A12-4225-A0FD-E9C7234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52C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52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2C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oterText1">
    <w:name w:val="footer Text1"/>
    <w:basedOn w:val="Standardnpsmoodstavce"/>
    <w:uiPriority w:val="99"/>
    <w:rsid w:val="00446B8B"/>
  </w:style>
  <w:style w:type="character" w:customStyle="1" w:styleId="footerText2">
    <w:name w:val="footer Text2"/>
    <w:basedOn w:val="Standardnpsmoodstavce"/>
    <w:uiPriority w:val="99"/>
    <w:rsid w:val="009F067C"/>
    <w:rPr>
      <w:sz w:val="24"/>
    </w:rPr>
  </w:style>
  <w:style w:type="character" w:customStyle="1" w:styleId="footerText11">
    <w:name w:val="footer Text11"/>
    <w:basedOn w:val="Standardnpsmoodstavce"/>
    <w:uiPriority w:val="99"/>
    <w:rsid w:val="00DF3EF1"/>
  </w:style>
  <w:style w:type="character" w:customStyle="1" w:styleId="footerText3">
    <w:name w:val="footer Text3"/>
    <w:basedOn w:val="Standardnpsmoodstavce"/>
    <w:uiPriority w:val="99"/>
    <w:rsid w:val="00C2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Docekalova Irena</dc:creator>
  <cp:lastModifiedBy>Teufl Leoš</cp:lastModifiedBy>
  <cp:revision>3</cp:revision>
  <cp:lastPrinted>2024-05-09T04:48:00Z</cp:lastPrinted>
  <dcterms:created xsi:type="dcterms:W3CDTF">2024-05-21T07:44:00Z</dcterms:created>
  <dcterms:modified xsi:type="dcterms:W3CDTF">2024-05-21T07:48:00Z</dcterms:modified>
</cp:coreProperties>
</file>