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C355" w14:textId="61450717" w:rsidR="004B1CB7" w:rsidRPr="0049182D" w:rsidRDefault="00BE137A" w:rsidP="00D44C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</w:t>
      </w:r>
      <w:r w:rsidR="004B1CB7" w:rsidRPr="0049182D">
        <w:rPr>
          <w:rFonts w:ascii="Times New Roman" w:hAnsi="Times New Roman" w:cs="Times New Roman"/>
          <w:b/>
          <w:sz w:val="32"/>
          <w:szCs w:val="32"/>
        </w:rPr>
        <w:t xml:space="preserve">ařízení </w:t>
      </w:r>
      <w:r>
        <w:rPr>
          <w:rFonts w:ascii="Times New Roman" w:hAnsi="Times New Roman" w:cs="Times New Roman"/>
          <w:b/>
          <w:sz w:val="32"/>
          <w:szCs w:val="32"/>
        </w:rPr>
        <w:t>obce Troskovice</w:t>
      </w:r>
      <w:r w:rsidR="004B1CB7" w:rsidRPr="0049182D">
        <w:rPr>
          <w:rFonts w:ascii="Times New Roman" w:hAnsi="Times New Roman" w:cs="Times New Roman"/>
          <w:b/>
          <w:sz w:val="32"/>
          <w:szCs w:val="32"/>
        </w:rPr>
        <w:t>,</w:t>
      </w:r>
    </w:p>
    <w:p w14:paraId="396BC356" w14:textId="77777777" w:rsidR="004B1CB7" w:rsidRPr="00AF7506" w:rsidRDefault="004B1CB7" w:rsidP="004B1CB7">
      <w:pPr>
        <w:jc w:val="center"/>
        <w:rPr>
          <w:rFonts w:ascii="Times New Roman" w:hAnsi="Times New Roman" w:cs="Times New Roman"/>
        </w:rPr>
      </w:pPr>
    </w:p>
    <w:p w14:paraId="396BC357" w14:textId="77777777" w:rsidR="004B1CB7" w:rsidRDefault="004B1CB7" w:rsidP="004B1CB7">
      <w:pPr>
        <w:jc w:val="center"/>
        <w:rPr>
          <w:rFonts w:ascii="Times New Roman" w:hAnsi="Times New Roman" w:cs="Times New Roman"/>
        </w:rPr>
      </w:pPr>
    </w:p>
    <w:p w14:paraId="396BC358" w14:textId="77777777" w:rsidR="004B1CB7" w:rsidRDefault="004B1CB7" w:rsidP="004B1CB7">
      <w:pPr>
        <w:jc w:val="center"/>
        <w:rPr>
          <w:rFonts w:ascii="Times New Roman" w:hAnsi="Times New Roman" w:cs="Times New Roman"/>
        </w:rPr>
      </w:pPr>
    </w:p>
    <w:p w14:paraId="396BC359" w14:textId="77777777" w:rsidR="004B1CB7" w:rsidRPr="00AF7506" w:rsidRDefault="004B1CB7" w:rsidP="004B1CB7">
      <w:pPr>
        <w:jc w:val="center"/>
        <w:rPr>
          <w:rFonts w:ascii="Times New Roman" w:hAnsi="Times New Roman" w:cs="Times New Roman"/>
        </w:rPr>
      </w:pPr>
    </w:p>
    <w:p w14:paraId="17D1B1D0" w14:textId="77777777" w:rsidR="00BE137A" w:rsidRDefault="004B1CB7" w:rsidP="004B1CB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AF7506">
        <w:rPr>
          <w:rFonts w:ascii="Times New Roman" w:hAnsi="Times New Roman" w:cs="Times New Roman"/>
          <w:b/>
          <w:sz w:val="28"/>
          <w:szCs w:val="28"/>
        </w:rPr>
        <w:t>terým se vymezuje oblast města, ve které lze místní komunikace nebo jejich určené úseky užít ke stání silničního motorového vozidla za sjednanou cenu.</w:t>
      </w:r>
    </w:p>
    <w:p w14:paraId="111E39A6" w14:textId="77777777" w:rsidR="00BE137A" w:rsidRDefault="00BE137A" w:rsidP="004B1CB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96BC35B" w14:textId="71AD7B05" w:rsidR="004B1CB7" w:rsidRPr="00E30BD0" w:rsidRDefault="00BE137A" w:rsidP="004B1CB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45044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astupitelstvo obce Troskovice</w:t>
      </w:r>
      <w:r w:rsidR="00556F26">
        <w:rPr>
          <w:rFonts w:ascii="Times New Roman" w:hAnsi="Times New Roman" w:cs="Times New Roman"/>
          <w:sz w:val="24"/>
          <w:szCs w:val="24"/>
        </w:rPr>
        <w:t xml:space="preserve"> na</w:t>
      </w:r>
      <w:r w:rsidR="004B1CB7" w:rsidRPr="00AF7506">
        <w:rPr>
          <w:rFonts w:ascii="Times New Roman" w:hAnsi="Times New Roman" w:cs="Times New Roman"/>
          <w:sz w:val="24"/>
          <w:szCs w:val="24"/>
        </w:rPr>
        <w:t xml:space="preserve"> </w:t>
      </w:r>
      <w:r w:rsidR="00450443">
        <w:rPr>
          <w:rFonts w:ascii="Times New Roman" w:hAnsi="Times New Roman" w:cs="Times New Roman"/>
          <w:sz w:val="24"/>
          <w:szCs w:val="24"/>
        </w:rPr>
        <w:t xml:space="preserve">zasedání Zastupitelstva </w:t>
      </w:r>
      <w:r w:rsidR="00450443" w:rsidRPr="00450443">
        <w:rPr>
          <w:rFonts w:ascii="Times New Roman" w:hAnsi="Times New Roman" w:cs="Times New Roman"/>
          <w:sz w:val="24"/>
          <w:szCs w:val="24"/>
        </w:rPr>
        <w:t>obce</w:t>
      </w:r>
      <w:r w:rsidR="004B1CB7" w:rsidRPr="00450443">
        <w:rPr>
          <w:rFonts w:ascii="Times New Roman" w:hAnsi="Times New Roman" w:cs="Times New Roman"/>
          <w:sz w:val="24"/>
          <w:szCs w:val="24"/>
        </w:rPr>
        <w:t xml:space="preserve"> č. </w:t>
      </w:r>
      <w:r w:rsidRPr="00450443">
        <w:rPr>
          <w:rFonts w:ascii="Times New Roman" w:hAnsi="Times New Roman" w:cs="Times New Roman"/>
          <w:sz w:val="24"/>
          <w:szCs w:val="24"/>
        </w:rPr>
        <w:t>16</w:t>
      </w:r>
      <w:r w:rsidR="004B1CB7" w:rsidRPr="00450443">
        <w:rPr>
          <w:rFonts w:ascii="Times New Roman" w:hAnsi="Times New Roman" w:cs="Times New Roman"/>
          <w:sz w:val="24"/>
          <w:szCs w:val="24"/>
        </w:rPr>
        <w:t xml:space="preserve"> dne</w:t>
      </w:r>
      <w:r w:rsidRPr="00450443">
        <w:rPr>
          <w:rFonts w:ascii="Times New Roman" w:hAnsi="Times New Roman" w:cs="Times New Roman"/>
          <w:sz w:val="24"/>
          <w:szCs w:val="24"/>
        </w:rPr>
        <w:t xml:space="preserve"> </w:t>
      </w:r>
      <w:r w:rsidR="004C2838">
        <w:rPr>
          <w:rFonts w:ascii="Times New Roman" w:hAnsi="Times New Roman" w:cs="Times New Roman"/>
          <w:sz w:val="24"/>
          <w:szCs w:val="24"/>
        </w:rPr>
        <w:t>20</w:t>
      </w:r>
      <w:r w:rsidRPr="00450443">
        <w:rPr>
          <w:rFonts w:ascii="Times New Roman" w:hAnsi="Times New Roman" w:cs="Times New Roman"/>
          <w:sz w:val="24"/>
          <w:szCs w:val="24"/>
        </w:rPr>
        <w:t>.11.2025</w:t>
      </w:r>
      <w:r w:rsidR="004B1CB7" w:rsidRPr="00450443">
        <w:rPr>
          <w:rFonts w:ascii="Times New Roman" w:hAnsi="Times New Roman" w:cs="Times New Roman"/>
          <w:sz w:val="24"/>
          <w:szCs w:val="24"/>
        </w:rPr>
        <w:t xml:space="preserve"> usnesením </w:t>
      </w:r>
      <w:r w:rsidR="00806ADD" w:rsidRPr="00450443">
        <w:rPr>
          <w:rFonts w:ascii="Times New Roman" w:hAnsi="Times New Roman" w:cs="Times New Roman"/>
          <w:sz w:val="24"/>
          <w:szCs w:val="24"/>
        </w:rPr>
        <w:t xml:space="preserve">č. </w:t>
      </w:r>
      <w:r w:rsidRPr="0045044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B7">
        <w:rPr>
          <w:rFonts w:ascii="Times New Roman" w:hAnsi="Times New Roman" w:cs="Times New Roman"/>
          <w:sz w:val="24"/>
          <w:szCs w:val="24"/>
        </w:rPr>
        <w:t>v</w:t>
      </w:r>
      <w:r w:rsidR="004B1CB7" w:rsidRPr="00AF7506">
        <w:rPr>
          <w:rFonts w:ascii="Times New Roman" w:hAnsi="Times New Roman" w:cs="Times New Roman"/>
          <w:sz w:val="24"/>
          <w:szCs w:val="24"/>
        </w:rPr>
        <w:t>ydal</w:t>
      </w:r>
      <w:r>
        <w:rPr>
          <w:rFonts w:ascii="Times New Roman" w:hAnsi="Times New Roman" w:cs="Times New Roman"/>
          <w:sz w:val="24"/>
          <w:szCs w:val="24"/>
        </w:rPr>
        <w:t>o</w:t>
      </w:r>
      <w:r w:rsidR="004B1CB7" w:rsidRPr="00AF7506">
        <w:rPr>
          <w:rFonts w:ascii="Times New Roman" w:hAnsi="Times New Roman" w:cs="Times New Roman"/>
          <w:sz w:val="24"/>
          <w:szCs w:val="24"/>
        </w:rPr>
        <w:t xml:space="preserve"> na základě </w:t>
      </w:r>
      <w:proofErr w:type="spellStart"/>
      <w:r w:rsidR="004B1CB7" w:rsidRPr="00AF7506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4B1CB7" w:rsidRPr="00AF7506">
        <w:rPr>
          <w:rFonts w:ascii="Times New Roman" w:hAnsi="Times New Roman" w:cs="Times New Roman"/>
          <w:sz w:val="24"/>
          <w:szCs w:val="24"/>
        </w:rPr>
        <w:t>. § 23 odst. 1 písm. a) zákona č. 13/1997 Sb., o pozemních komunikacích,</w:t>
      </w:r>
      <w:r w:rsidR="004B1CB7">
        <w:rPr>
          <w:rFonts w:ascii="Times New Roman" w:hAnsi="Times New Roman" w:cs="Times New Roman"/>
          <w:sz w:val="24"/>
          <w:szCs w:val="24"/>
        </w:rPr>
        <w:t xml:space="preserve"> ve znění pozdějších předpisů v souladu s</w:t>
      </w:r>
      <w:r w:rsidR="004B1CB7" w:rsidRPr="00AF7506">
        <w:rPr>
          <w:rFonts w:ascii="Times New Roman" w:hAnsi="Times New Roman" w:cs="Times New Roman"/>
          <w:sz w:val="24"/>
          <w:szCs w:val="24"/>
        </w:rPr>
        <w:t xml:space="preserve"> § 11</w:t>
      </w:r>
      <w:r w:rsidR="004B1CB7">
        <w:rPr>
          <w:rFonts w:ascii="Times New Roman" w:hAnsi="Times New Roman" w:cs="Times New Roman"/>
          <w:sz w:val="24"/>
          <w:szCs w:val="24"/>
        </w:rPr>
        <w:t xml:space="preserve"> odst. 1</w:t>
      </w:r>
      <w:r w:rsidR="004B1CB7" w:rsidRPr="00AF7506">
        <w:rPr>
          <w:rFonts w:ascii="Times New Roman" w:hAnsi="Times New Roman" w:cs="Times New Roman"/>
          <w:sz w:val="24"/>
          <w:szCs w:val="24"/>
        </w:rPr>
        <w:t xml:space="preserve"> a</w:t>
      </w:r>
      <w:r w:rsidR="004B1CB7">
        <w:rPr>
          <w:rFonts w:ascii="Times New Roman" w:hAnsi="Times New Roman" w:cs="Times New Roman"/>
          <w:sz w:val="24"/>
          <w:szCs w:val="24"/>
        </w:rPr>
        <w:t xml:space="preserve">) a </w:t>
      </w:r>
      <w:r w:rsidR="00387B39" w:rsidRPr="0030329B">
        <w:rPr>
          <w:rFonts w:ascii="Arial" w:hAnsi="Arial" w:cs="Arial"/>
        </w:rPr>
        <w:t>§ 84 odst. 3</w:t>
      </w:r>
      <w:r w:rsidR="00387B39">
        <w:rPr>
          <w:rFonts w:ascii="Arial" w:hAnsi="Arial" w:cs="Arial"/>
        </w:rPr>
        <w:t xml:space="preserve"> </w:t>
      </w:r>
      <w:r w:rsidR="004B1CB7" w:rsidRPr="00AF7506">
        <w:rPr>
          <w:rFonts w:ascii="Times New Roman" w:hAnsi="Times New Roman" w:cs="Times New Roman"/>
          <w:sz w:val="24"/>
          <w:szCs w:val="24"/>
        </w:rPr>
        <w:t>zákona č. 128/2000 Sb., o obcích (obecní zřízení), ve znění pozdějších předpisů, toto nařízení:</w:t>
      </w:r>
      <w:r w:rsidR="004B1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BC35C" w14:textId="77777777" w:rsidR="004B1CB7" w:rsidRDefault="004B1CB7" w:rsidP="004B1CB7">
      <w:pPr>
        <w:rPr>
          <w:rFonts w:ascii="Times New Roman" w:hAnsi="Times New Roman" w:cs="Times New Roman"/>
          <w:sz w:val="24"/>
          <w:szCs w:val="24"/>
        </w:rPr>
      </w:pPr>
    </w:p>
    <w:p w14:paraId="75D47818" w14:textId="77777777" w:rsidR="00BF04E7" w:rsidRDefault="00BF04E7" w:rsidP="004B1CB7">
      <w:pPr>
        <w:rPr>
          <w:rFonts w:ascii="Times New Roman" w:hAnsi="Times New Roman" w:cs="Times New Roman"/>
          <w:sz w:val="24"/>
          <w:szCs w:val="24"/>
        </w:rPr>
      </w:pPr>
    </w:p>
    <w:p w14:paraId="731022FB" w14:textId="77777777" w:rsidR="00BF04E7" w:rsidRDefault="00BF04E7" w:rsidP="004B1CB7">
      <w:pPr>
        <w:rPr>
          <w:rFonts w:ascii="Times New Roman" w:hAnsi="Times New Roman" w:cs="Times New Roman"/>
          <w:sz w:val="24"/>
          <w:szCs w:val="24"/>
        </w:rPr>
      </w:pPr>
    </w:p>
    <w:p w14:paraId="4D1AF789" w14:textId="77777777" w:rsidR="00BF04E7" w:rsidRPr="00AF7506" w:rsidRDefault="00BF04E7" w:rsidP="004B1CB7">
      <w:pPr>
        <w:rPr>
          <w:rFonts w:ascii="Times New Roman" w:hAnsi="Times New Roman" w:cs="Times New Roman"/>
          <w:sz w:val="24"/>
          <w:szCs w:val="24"/>
        </w:rPr>
      </w:pPr>
    </w:p>
    <w:p w14:paraId="396BC35D" w14:textId="77777777" w:rsidR="004B1CB7" w:rsidRPr="00934BC4" w:rsidRDefault="004B1CB7" w:rsidP="004B1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C4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396BC35E" w14:textId="21B0A7AB" w:rsidR="004B1CB7" w:rsidRPr="00934BC4" w:rsidRDefault="00BE137A" w:rsidP="004B1C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Vymezení oblasti obce</w:t>
      </w:r>
    </w:p>
    <w:p w14:paraId="396BC35F" w14:textId="77777777" w:rsidR="004B1CB7" w:rsidRPr="00AF7506" w:rsidRDefault="004B1CB7" w:rsidP="004B1CB7">
      <w:pPr>
        <w:pStyle w:val="Odstavecseseznamem"/>
        <w:ind w:left="757" w:firstLine="0"/>
        <w:rPr>
          <w:rFonts w:ascii="Times New Roman" w:hAnsi="Times New Roman" w:cs="Times New Roman"/>
          <w:sz w:val="24"/>
          <w:szCs w:val="24"/>
        </w:rPr>
      </w:pPr>
    </w:p>
    <w:p w14:paraId="396BC360" w14:textId="6C16268C" w:rsidR="004B1CB7" w:rsidRPr="008662C3" w:rsidRDefault="004B1CB7" w:rsidP="008662C3">
      <w:pPr>
        <w:pStyle w:val="Odstavecseseznamem"/>
        <w:numPr>
          <w:ilvl w:val="0"/>
          <w:numId w:val="1"/>
        </w:numPr>
        <w:ind w:left="425" w:hanging="425"/>
        <w:rPr>
          <w:rFonts w:ascii="Times New Roman" w:hAnsi="Times New Roman" w:cs="Times New Roman"/>
          <w:sz w:val="24"/>
          <w:szCs w:val="24"/>
        </w:rPr>
      </w:pPr>
      <w:r w:rsidRPr="00AF750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F7506">
        <w:rPr>
          <w:rFonts w:ascii="Times New Roman" w:hAnsi="Times New Roman" w:cs="Times New Roman"/>
          <w:sz w:val="24"/>
          <w:szCs w:val="24"/>
        </w:rPr>
        <w:t> stání silničního motorového vozidla na dobu časově omezenou, nejvýše však na dobu 24 hodin, za cenu sjednanou v souladu s cenovými předpisy</w:t>
      </w:r>
      <w:r w:rsidRPr="00AF75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E137A">
        <w:rPr>
          <w:rFonts w:ascii="Times New Roman" w:hAnsi="Times New Roman" w:cs="Times New Roman"/>
          <w:sz w:val="24"/>
          <w:szCs w:val="24"/>
        </w:rPr>
        <w:t xml:space="preserve"> je v obci Troskovice </w:t>
      </w:r>
      <w:r w:rsidRPr="001C5D47">
        <w:rPr>
          <w:rFonts w:ascii="Times New Roman" w:hAnsi="Times New Roman" w:cs="Times New Roman"/>
          <w:sz w:val="24"/>
          <w:szCs w:val="24"/>
        </w:rPr>
        <w:t>označen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D47">
        <w:rPr>
          <w:rFonts w:ascii="Times New Roman" w:hAnsi="Times New Roman" w:cs="Times New Roman"/>
          <w:sz w:val="24"/>
          <w:szCs w:val="24"/>
        </w:rPr>
        <w:t>příslušnou dopravní značkou podle zvláštního právního předpisu</w:t>
      </w:r>
      <w:r w:rsidRPr="001C5D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F7506">
        <w:rPr>
          <w:rFonts w:ascii="Times New Roman" w:hAnsi="Times New Roman" w:cs="Times New Roman"/>
          <w:sz w:val="24"/>
          <w:szCs w:val="24"/>
        </w:rPr>
        <w:t>tento úsek místních komunikací:</w:t>
      </w:r>
    </w:p>
    <w:p w14:paraId="5E13ACF5" w14:textId="7FA1681C" w:rsidR="004C2838" w:rsidRDefault="004C2838" w:rsidP="004B1CB7">
      <w:pPr>
        <w:pStyle w:val="Odstavecseseznamem"/>
        <w:numPr>
          <w:ilvl w:val="0"/>
          <w:numId w:val="4"/>
        </w:numPr>
        <w:ind w:left="75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Parkoviště pod hradem Trosky</w:t>
      </w:r>
      <w:r w:rsidR="002E0BD6">
        <w:rPr>
          <w:rFonts w:ascii="Times New Roman" w:hAnsi="Times New Roman" w:cs="Times New Roman"/>
          <w:sz w:val="24"/>
          <w:szCs w:val="24"/>
        </w:rPr>
        <w:t xml:space="preserve"> a část příjezdové komunikace k parkovišti.</w:t>
      </w:r>
    </w:p>
    <w:p w14:paraId="2092177E" w14:textId="77777777" w:rsidR="00BF04E7" w:rsidRDefault="00BF04E7" w:rsidP="00BF04E7">
      <w:pPr>
        <w:pStyle w:val="Odstavecseseznamem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96BC36A" w14:textId="343BE54B" w:rsidR="004B1CB7" w:rsidRDefault="004B1CB7" w:rsidP="00BE137A">
      <w:pPr>
        <w:pStyle w:val="Odstavecseseznamem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E137A">
        <w:rPr>
          <w:rFonts w:ascii="Times New Roman" w:hAnsi="Times New Roman" w:cs="Times New Roman"/>
          <w:sz w:val="24"/>
          <w:szCs w:val="24"/>
        </w:rPr>
        <w:t xml:space="preserve">Provozní doba placeného parkoviště: pondělí – pátek: od </w:t>
      </w:r>
      <w:r w:rsidR="00BE137A">
        <w:rPr>
          <w:rFonts w:ascii="Times New Roman" w:hAnsi="Times New Roman" w:cs="Times New Roman"/>
          <w:sz w:val="24"/>
          <w:szCs w:val="24"/>
        </w:rPr>
        <w:t>0</w:t>
      </w:r>
      <w:r w:rsidRPr="00BE137A">
        <w:rPr>
          <w:rFonts w:ascii="Times New Roman" w:hAnsi="Times New Roman" w:cs="Times New Roman"/>
          <w:sz w:val="24"/>
          <w:szCs w:val="24"/>
        </w:rPr>
        <w:t xml:space="preserve">.00 do </w:t>
      </w:r>
      <w:r w:rsidR="00BE137A">
        <w:rPr>
          <w:rFonts w:ascii="Times New Roman" w:hAnsi="Times New Roman" w:cs="Times New Roman"/>
          <w:sz w:val="24"/>
          <w:szCs w:val="24"/>
        </w:rPr>
        <w:t>24</w:t>
      </w:r>
      <w:r w:rsidRPr="00BE137A">
        <w:rPr>
          <w:rFonts w:ascii="Times New Roman" w:hAnsi="Times New Roman" w:cs="Times New Roman"/>
          <w:sz w:val="24"/>
          <w:szCs w:val="24"/>
        </w:rPr>
        <w:t xml:space="preserve">.00 hod. </w:t>
      </w:r>
    </w:p>
    <w:p w14:paraId="78D82C82" w14:textId="77777777" w:rsidR="00BE137A" w:rsidRDefault="00BE137A" w:rsidP="00BE137A">
      <w:pPr>
        <w:rPr>
          <w:rFonts w:ascii="Times New Roman" w:hAnsi="Times New Roman" w:cs="Times New Roman"/>
          <w:sz w:val="24"/>
          <w:szCs w:val="24"/>
        </w:rPr>
      </w:pPr>
    </w:p>
    <w:p w14:paraId="7BE40659" w14:textId="77777777" w:rsidR="00BF04E7" w:rsidRPr="00BE137A" w:rsidRDefault="00BF04E7" w:rsidP="00BE137A">
      <w:pPr>
        <w:rPr>
          <w:rFonts w:ascii="Times New Roman" w:hAnsi="Times New Roman" w:cs="Times New Roman"/>
          <w:sz w:val="24"/>
          <w:szCs w:val="24"/>
        </w:rPr>
      </w:pPr>
    </w:p>
    <w:p w14:paraId="396BC36B" w14:textId="77777777" w:rsidR="004B1CB7" w:rsidRPr="00934BC4" w:rsidRDefault="004B1CB7" w:rsidP="004B1C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C4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396BC36C" w14:textId="77777777" w:rsidR="004B1CB7" w:rsidRPr="00934BC4" w:rsidRDefault="004B1CB7" w:rsidP="004B1C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BC4">
        <w:rPr>
          <w:rFonts w:ascii="Times New Roman" w:hAnsi="Times New Roman" w:cs="Times New Roman"/>
          <w:b/>
          <w:sz w:val="24"/>
          <w:szCs w:val="24"/>
          <w:u w:val="single"/>
        </w:rPr>
        <w:t>Placení sjednané ceny</w:t>
      </w:r>
    </w:p>
    <w:p w14:paraId="396BC36D" w14:textId="77777777" w:rsidR="004B1CB7" w:rsidRPr="00AF7506" w:rsidRDefault="004B1CB7" w:rsidP="004B1CB7">
      <w:pPr>
        <w:pStyle w:val="Odstavecseseznamem"/>
        <w:ind w:left="757" w:firstLine="0"/>
        <w:rPr>
          <w:rFonts w:ascii="Times New Roman" w:hAnsi="Times New Roman" w:cs="Times New Roman"/>
          <w:sz w:val="24"/>
          <w:szCs w:val="24"/>
        </w:rPr>
      </w:pPr>
    </w:p>
    <w:p w14:paraId="396BC36E" w14:textId="77777777" w:rsidR="004B1CB7" w:rsidRPr="008662C3" w:rsidRDefault="004B1CB7" w:rsidP="008662C3">
      <w:pPr>
        <w:pStyle w:val="Odstavecseseznamem"/>
        <w:numPr>
          <w:ilvl w:val="0"/>
          <w:numId w:val="5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4B410C">
        <w:rPr>
          <w:rFonts w:ascii="Times New Roman" w:hAnsi="Times New Roman" w:cs="Times New Roman"/>
          <w:sz w:val="24"/>
          <w:szCs w:val="24"/>
        </w:rPr>
        <w:t>Sjednaná cena se platí prostřednictvím:</w:t>
      </w:r>
    </w:p>
    <w:p w14:paraId="396BC36F" w14:textId="77777777" w:rsidR="004B1CB7" w:rsidRDefault="004B1CB7" w:rsidP="004B1CB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5184A">
        <w:rPr>
          <w:rFonts w:ascii="Times New Roman" w:hAnsi="Times New Roman" w:cs="Times New Roman"/>
          <w:sz w:val="24"/>
          <w:szCs w:val="24"/>
        </w:rPr>
        <w:t>arkovacích automatů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18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BC370" w14:textId="2C9591DF" w:rsidR="004B1CB7" w:rsidRPr="002E0BD6" w:rsidRDefault="004B1CB7" w:rsidP="004B1CB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931">
        <w:rPr>
          <w:rFonts w:ascii="Times New Roman" w:hAnsi="Times New Roman" w:cs="Times New Roman"/>
          <w:sz w:val="24"/>
          <w:szCs w:val="24"/>
        </w:rPr>
        <w:t>mobilní</w:t>
      </w:r>
      <w:r w:rsidR="008662C3" w:rsidRPr="00150931">
        <w:rPr>
          <w:rFonts w:ascii="Times New Roman" w:hAnsi="Times New Roman" w:cs="Times New Roman"/>
          <w:sz w:val="24"/>
          <w:szCs w:val="24"/>
        </w:rPr>
        <w:t>ch platebních</w:t>
      </w:r>
      <w:r w:rsidRPr="00150931">
        <w:rPr>
          <w:rFonts w:ascii="Times New Roman" w:hAnsi="Times New Roman" w:cs="Times New Roman"/>
          <w:sz w:val="24"/>
          <w:szCs w:val="24"/>
        </w:rPr>
        <w:t xml:space="preserve"> aplikac</w:t>
      </w:r>
      <w:r w:rsidR="008662C3" w:rsidRPr="00150931">
        <w:rPr>
          <w:rFonts w:ascii="Times New Roman" w:hAnsi="Times New Roman" w:cs="Times New Roman"/>
          <w:sz w:val="24"/>
          <w:szCs w:val="24"/>
        </w:rPr>
        <w:t>í:</w:t>
      </w:r>
      <w:r w:rsidRPr="0015093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7045955"/>
      <w:r w:rsidR="008662C3" w:rsidRPr="00150931">
        <w:rPr>
          <w:rFonts w:ascii="Times New Roman" w:hAnsi="Times New Roman" w:cs="Times New Roman"/>
          <w:sz w:val="24"/>
          <w:szCs w:val="24"/>
        </w:rPr>
        <w:t>„Mobilní peněženka SEJF“, mapové aplikace „</w:t>
      </w:r>
      <w:proofErr w:type="spellStart"/>
      <w:r w:rsidR="008662C3" w:rsidRPr="00150931">
        <w:rPr>
          <w:rFonts w:ascii="Times New Roman" w:hAnsi="Times New Roman" w:cs="Times New Roman"/>
          <w:sz w:val="24"/>
          <w:szCs w:val="24"/>
        </w:rPr>
        <w:t>ParkSimply</w:t>
      </w:r>
      <w:proofErr w:type="spellEnd"/>
      <w:r w:rsidR="008662C3" w:rsidRPr="00150931">
        <w:rPr>
          <w:rFonts w:ascii="Times New Roman" w:hAnsi="Times New Roman" w:cs="Times New Roman"/>
          <w:sz w:val="24"/>
          <w:szCs w:val="24"/>
        </w:rPr>
        <w:t>“ a bankovní aplikace ČSOB „</w:t>
      </w:r>
      <w:proofErr w:type="spellStart"/>
      <w:r w:rsidR="008662C3" w:rsidRPr="00150931">
        <w:rPr>
          <w:rFonts w:ascii="Times New Roman" w:hAnsi="Times New Roman" w:cs="Times New Roman"/>
          <w:sz w:val="24"/>
          <w:szCs w:val="24"/>
        </w:rPr>
        <w:t>DoKapsy</w:t>
      </w:r>
      <w:proofErr w:type="spellEnd"/>
      <w:r w:rsidR="008662C3" w:rsidRPr="002E0BD6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3D3546" w:rsidRPr="002E0BD6">
        <w:rPr>
          <w:rFonts w:ascii="Times New Roman" w:hAnsi="Times New Roman" w:cs="Times New Roman"/>
          <w:sz w:val="24"/>
          <w:szCs w:val="24"/>
        </w:rPr>
        <w:t xml:space="preserve">, </w:t>
      </w:r>
      <w:r w:rsidR="00150931" w:rsidRPr="002E0BD6">
        <w:rPr>
          <w:rFonts w:ascii="Times New Roman" w:hAnsi="Times New Roman" w:cs="Times New Roman"/>
          <w:sz w:val="24"/>
          <w:szCs w:val="24"/>
        </w:rPr>
        <w:t>formou prémiové SMS</w:t>
      </w:r>
    </w:p>
    <w:p w14:paraId="396BC371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72" w14:textId="4C414112" w:rsidR="004B1CB7" w:rsidRPr="00450443" w:rsidRDefault="004B1CB7" w:rsidP="004B1CB7">
      <w:pPr>
        <w:pStyle w:val="Odstavecseseznamem"/>
        <w:numPr>
          <w:ilvl w:val="0"/>
          <w:numId w:val="5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ceny je stanovena ceníkem schváleným </w:t>
      </w:r>
      <w:r w:rsidR="00BE137A">
        <w:rPr>
          <w:rFonts w:ascii="Times New Roman" w:hAnsi="Times New Roman" w:cs="Times New Roman"/>
          <w:sz w:val="24"/>
          <w:szCs w:val="24"/>
        </w:rPr>
        <w:t>Zastupitelstvem obce Troskovice</w:t>
      </w:r>
      <w:r w:rsidR="00556F26">
        <w:rPr>
          <w:rFonts w:ascii="Times New Roman" w:hAnsi="Times New Roman" w:cs="Times New Roman"/>
          <w:sz w:val="24"/>
          <w:szCs w:val="24"/>
        </w:rPr>
        <w:t xml:space="preserve"> </w:t>
      </w:r>
      <w:r w:rsidR="00BE137A" w:rsidRPr="00450443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2E0BD6">
        <w:rPr>
          <w:rFonts w:ascii="Times New Roman" w:hAnsi="Times New Roman" w:cs="Times New Roman"/>
          <w:sz w:val="24"/>
          <w:szCs w:val="24"/>
        </w:rPr>
        <w:t>zasedání</w:t>
      </w:r>
      <w:r w:rsidR="00450443">
        <w:rPr>
          <w:rFonts w:ascii="Times New Roman" w:hAnsi="Times New Roman" w:cs="Times New Roman"/>
          <w:sz w:val="24"/>
          <w:szCs w:val="24"/>
        </w:rPr>
        <w:t xml:space="preserve"> </w:t>
      </w:r>
      <w:r w:rsidR="00BE137A" w:rsidRPr="00450443">
        <w:rPr>
          <w:rFonts w:ascii="Times New Roman" w:hAnsi="Times New Roman" w:cs="Times New Roman"/>
          <w:sz w:val="24"/>
          <w:szCs w:val="24"/>
        </w:rPr>
        <w:t xml:space="preserve"> </w:t>
      </w:r>
      <w:r w:rsidR="00450443" w:rsidRPr="00450443">
        <w:rPr>
          <w:rFonts w:ascii="Times New Roman" w:hAnsi="Times New Roman" w:cs="Times New Roman"/>
          <w:sz w:val="24"/>
          <w:szCs w:val="24"/>
        </w:rPr>
        <w:t>ZO</w:t>
      </w:r>
      <w:proofErr w:type="gramEnd"/>
      <w:r w:rsidR="00450443" w:rsidRPr="00450443">
        <w:rPr>
          <w:rFonts w:ascii="Times New Roman" w:hAnsi="Times New Roman" w:cs="Times New Roman"/>
          <w:sz w:val="24"/>
          <w:szCs w:val="24"/>
        </w:rPr>
        <w:t xml:space="preserve"> </w:t>
      </w:r>
      <w:r w:rsidR="00BE137A" w:rsidRPr="00450443">
        <w:rPr>
          <w:rFonts w:ascii="Times New Roman" w:hAnsi="Times New Roman" w:cs="Times New Roman"/>
          <w:sz w:val="24"/>
          <w:szCs w:val="24"/>
        </w:rPr>
        <w:t>16</w:t>
      </w:r>
      <w:r w:rsidR="00450443" w:rsidRPr="00450443">
        <w:rPr>
          <w:rFonts w:ascii="Times New Roman" w:hAnsi="Times New Roman" w:cs="Times New Roman"/>
          <w:sz w:val="24"/>
          <w:szCs w:val="24"/>
        </w:rPr>
        <w:t>_</w:t>
      </w:r>
      <w:r w:rsidR="00BE137A" w:rsidRPr="00450443">
        <w:rPr>
          <w:rFonts w:ascii="Times New Roman" w:hAnsi="Times New Roman" w:cs="Times New Roman"/>
          <w:sz w:val="24"/>
          <w:szCs w:val="24"/>
        </w:rPr>
        <w:t>2025</w:t>
      </w:r>
      <w:r w:rsidRPr="00450443">
        <w:rPr>
          <w:rFonts w:ascii="Times New Roman" w:hAnsi="Times New Roman" w:cs="Times New Roman"/>
          <w:sz w:val="24"/>
          <w:szCs w:val="24"/>
        </w:rPr>
        <w:t xml:space="preserve"> </w:t>
      </w:r>
      <w:r w:rsidR="00556F26" w:rsidRPr="00450443">
        <w:rPr>
          <w:rFonts w:ascii="Times New Roman" w:hAnsi="Times New Roman" w:cs="Times New Roman"/>
          <w:sz w:val="24"/>
          <w:szCs w:val="24"/>
        </w:rPr>
        <w:t>dn</w:t>
      </w:r>
      <w:r w:rsidR="004C2838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4C2838">
        <w:rPr>
          <w:rFonts w:ascii="Times New Roman" w:hAnsi="Times New Roman" w:cs="Times New Roman"/>
          <w:sz w:val="24"/>
          <w:szCs w:val="24"/>
        </w:rPr>
        <w:t>20</w:t>
      </w:r>
      <w:r w:rsidR="00BE137A" w:rsidRPr="00450443">
        <w:rPr>
          <w:rFonts w:ascii="Times New Roman" w:hAnsi="Times New Roman" w:cs="Times New Roman"/>
          <w:sz w:val="24"/>
          <w:szCs w:val="24"/>
        </w:rPr>
        <w:t xml:space="preserve">.11.2025 </w:t>
      </w:r>
      <w:r w:rsidR="00556F26" w:rsidRPr="00450443">
        <w:rPr>
          <w:rFonts w:ascii="Times New Roman" w:hAnsi="Times New Roman" w:cs="Times New Roman"/>
          <w:sz w:val="24"/>
          <w:szCs w:val="24"/>
        </w:rPr>
        <w:t xml:space="preserve"> </w:t>
      </w:r>
      <w:r w:rsidRPr="00450443">
        <w:rPr>
          <w:rFonts w:ascii="Times New Roman" w:hAnsi="Times New Roman" w:cs="Times New Roman"/>
          <w:sz w:val="24"/>
          <w:szCs w:val="24"/>
        </w:rPr>
        <w:t>usnesením</w:t>
      </w:r>
      <w:proofErr w:type="gramEnd"/>
      <w:r w:rsidRPr="00450443">
        <w:rPr>
          <w:rFonts w:ascii="Times New Roman" w:hAnsi="Times New Roman" w:cs="Times New Roman"/>
          <w:sz w:val="24"/>
          <w:szCs w:val="24"/>
        </w:rPr>
        <w:t xml:space="preserve"> </w:t>
      </w:r>
      <w:r w:rsidR="00806ADD" w:rsidRPr="00450443">
        <w:rPr>
          <w:rFonts w:ascii="Times New Roman" w:hAnsi="Times New Roman" w:cs="Times New Roman"/>
          <w:sz w:val="24"/>
          <w:szCs w:val="24"/>
        </w:rPr>
        <w:t xml:space="preserve">č. </w:t>
      </w:r>
      <w:r w:rsidR="00BE137A" w:rsidRPr="00450443">
        <w:rPr>
          <w:rFonts w:ascii="Times New Roman" w:hAnsi="Times New Roman" w:cs="Times New Roman"/>
          <w:sz w:val="24"/>
          <w:szCs w:val="24"/>
        </w:rPr>
        <w:t>16</w:t>
      </w:r>
      <w:r w:rsidR="002E0BD6">
        <w:rPr>
          <w:rFonts w:ascii="Times New Roman" w:hAnsi="Times New Roman" w:cs="Times New Roman"/>
          <w:sz w:val="24"/>
          <w:szCs w:val="24"/>
        </w:rPr>
        <w:t>.</w:t>
      </w:r>
    </w:p>
    <w:p w14:paraId="396BC373" w14:textId="77777777" w:rsidR="004B1CB7" w:rsidRDefault="004B1CB7" w:rsidP="004B1CB7">
      <w:pPr>
        <w:pStyle w:val="Odstavecseseznamem"/>
        <w:ind w:firstLine="0"/>
        <w:rPr>
          <w:rFonts w:ascii="Times New Roman" w:hAnsi="Times New Roman" w:cs="Times New Roman"/>
          <w:sz w:val="24"/>
          <w:szCs w:val="24"/>
        </w:rPr>
      </w:pPr>
    </w:p>
    <w:p w14:paraId="1F9BF665" w14:textId="77777777" w:rsidR="00BF04E7" w:rsidRPr="004B410C" w:rsidRDefault="00BF04E7" w:rsidP="004B1CB7">
      <w:pPr>
        <w:pStyle w:val="Odstavecseseznamem"/>
        <w:ind w:firstLine="0"/>
        <w:rPr>
          <w:rFonts w:ascii="Times New Roman" w:hAnsi="Times New Roman" w:cs="Times New Roman"/>
          <w:sz w:val="24"/>
          <w:szCs w:val="24"/>
        </w:rPr>
      </w:pPr>
    </w:p>
    <w:p w14:paraId="396BC374" w14:textId="77777777" w:rsidR="004B1CB7" w:rsidRPr="0095184A" w:rsidRDefault="004B1CB7" w:rsidP="004B1C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A"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396BC375" w14:textId="77777777" w:rsidR="004B1CB7" w:rsidRPr="0095184A" w:rsidRDefault="004B1CB7" w:rsidP="004B1C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84A">
        <w:rPr>
          <w:rFonts w:ascii="Times New Roman" w:hAnsi="Times New Roman" w:cs="Times New Roman"/>
          <w:b/>
          <w:sz w:val="24"/>
          <w:szCs w:val="24"/>
          <w:u w:val="single"/>
        </w:rPr>
        <w:t>Prokázání zaplacení sjednané ceny</w:t>
      </w:r>
    </w:p>
    <w:p w14:paraId="396BC376" w14:textId="77777777" w:rsidR="004B1CB7" w:rsidRPr="0095184A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77" w14:textId="77777777" w:rsidR="004B1CB7" w:rsidRPr="00725733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25733">
        <w:rPr>
          <w:rFonts w:ascii="Times New Roman" w:hAnsi="Times New Roman" w:cs="Times New Roman"/>
          <w:sz w:val="24"/>
          <w:szCs w:val="24"/>
        </w:rPr>
        <w:t>Kontrola úhrady ceny za parkování se provádí kontrolní aplikací na základě RZ vozidla.</w:t>
      </w:r>
    </w:p>
    <w:p w14:paraId="396BC378" w14:textId="77777777" w:rsidR="004B1CB7" w:rsidRDefault="004B1CB7" w:rsidP="004B1CB7">
      <w:pPr>
        <w:rPr>
          <w:rFonts w:ascii="Times New Roman" w:hAnsi="Times New Roman" w:cs="Times New Roman"/>
          <w:sz w:val="24"/>
          <w:szCs w:val="24"/>
        </w:rPr>
      </w:pPr>
      <w:r w:rsidRPr="009518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84E51" w14:textId="77777777" w:rsidR="00BF04E7" w:rsidRDefault="00BF04E7" w:rsidP="004B1CB7">
      <w:pPr>
        <w:rPr>
          <w:rFonts w:ascii="Times New Roman" w:hAnsi="Times New Roman" w:cs="Times New Roman"/>
          <w:sz w:val="24"/>
          <w:szCs w:val="24"/>
        </w:rPr>
      </w:pPr>
    </w:p>
    <w:p w14:paraId="19F15A29" w14:textId="77777777" w:rsidR="00BF04E7" w:rsidRDefault="00BF04E7" w:rsidP="004B1CB7">
      <w:pPr>
        <w:rPr>
          <w:rFonts w:ascii="Times New Roman" w:hAnsi="Times New Roman" w:cs="Times New Roman"/>
          <w:sz w:val="24"/>
          <w:szCs w:val="24"/>
        </w:rPr>
      </w:pPr>
    </w:p>
    <w:p w14:paraId="396BC379" w14:textId="77777777" w:rsidR="004B1CB7" w:rsidRPr="0095184A" w:rsidRDefault="004B1CB7" w:rsidP="004B1C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A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396BC37A" w14:textId="77777777" w:rsidR="004B1CB7" w:rsidRPr="0095184A" w:rsidRDefault="004B1CB7" w:rsidP="004B1C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84A">
        <w:rPr>
          <w:rFonts w:ascii="Times New Roman" w:hAnsi="Times New Roman" w:cs="Times New Roman"/>
          <w:b/>
          <w:sz w:val="24"/>
          <w:szCs w:val="24"/>
          <w:u w:val="single"/>
        </w:rPr>
        <w:t>Závěrečná ustanovení</w:t>
      </w:r>
    </w:p>
    <w:p w14:paraId="396BC37B" w14:textId="77777777" w:rsidR="004B1CB7" w:rsidRPr="0095184A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7C" w14:textId="7CC819AD" w:rsidR="004B1CB7" w:rsidRDefault="004B1CB7" w:rsidP="004B1CB7">
      <w:pPr>
        <w:pStyle w:val="Odstavecseseznamem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206A30">
        <w:rPr>
          <w:rFonts w:ascii="Times New Roman" w:hAnsi="Times New Roman" w:cs="Times New Roman"/>
          <w:sz w:val="24"/>
          <w:szCs w:val="24"/>
        </w:rPr>
        <w:t>Provozovatelem placeného parkov</w:t>
      </w:r>
      <w:r>
        <w:rPr>
          <w:rFonts w:ascii="Times New Roman" w:hAnsi="Times New Roman" w:cs="Times New Roman"/>
          <w:sz w:val="24"/>
          <w:szCs w:val="24"/>
        </w:rPr>
        <w:t>ání</w:t>
      </w:r>
      <w:r w:rsidRPr="00206A30">
        <w:rPr>
          <w:rFonts w:ascii="Times New Roman" w:hAnsi="Times New Roman" w:cs="Times New Roman"/>
          <w:sz w:val="24"/>
          <w:szCs w:val="24"/>
        </w:rPr>
        <w:t xml:space="preserve"> je </w:t>
      </w:r>
      <w:r w:rsidR="00BE137A">
        <w:rPr>
          <w:rFonts w:ascii="Times New Roman" w:hAnsi="Times New Roman" w:cs="Times New Roman"/>
          <w:sz w:val="24"/>
          <w:szCs w:val="24"/>
        </w:rPr>
        <w:t xml:space="preserve">obec Troskovice a případný </w:t>
      </w:r>
      <w:r w:rsidR="002E0BD6">
        <w:rPr>
          <w:rFonts w:ascii="Times New Roman" w:hAnsi="Times New Roman" w:cs="Times New Roman"/>
          <w:sz w:val="24"/>
          <w:szCs w:val="24"/>
        </w:rPr>
        <w:t xml:space="preserve">nájemce </w:t>
      </w:r>
      <w:r w:rsidR="00BE137A">
        <w:rPr>
          <w:rFonts w:ascii="Times New Roman" w:hAnsi="Times New Roman" w:cs="Times New Roman"/>
          <w:sz w:val="24"/>
          <w:szCs w:val="24"/>
        </w:rPr>
        <w:t>vzešlý z výběrového řízení</w:t>
      </w:r>
      <w:r w:rsidRPr="00206A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Provozní řád je umístěn na </w:t>
      </w:r>
      <w:hyperlink r:id="rId8" w:history="1">
        <w:r w:rsidR="00BE137A" w:rsidRPr="0011189B">
          <w:rPr>
            <w:rStyle w:val="Hypertextovodkaz"/>
            <w:rFonts w:ascii="Times New Roman" w:hAnsi="Times New Roman" w:cs="Times New Roman"/>
            <w:sz w:val="24"/>
            <w:szCs w:val="24"/>
          </w:rPr>
          <w:t>http://www.obectroskovice.cz/</w:t>
        </w:r>
      </w:hyperlink>
      <w:r w:rsidR="00BE137A">
        <w:rPr>
          <w:rFonts w:ascii="Times New Roman" w:hAnsi="Times New Roman" w:cs="Times New Roman"/>
          <w:sz w:val="24"/>
          <w:szCs w:val="24"/>
        </w:rPr>
        <w:t>parkoviste</w:t>
      </w:r>
    </w:p>
    <w:p w14:paraId="396BC37D" w14:textId="77777777" w:rsidR="008662C3" w:rsidRPr="006E2C53" w:rsidRDefault="004B1CB7" w:rsidP="006E2C53">
      <w:pPr>
        <w:pStyle w:val="Odstavecseseznamem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6E2C53">
        <w:rPr>
          <w:rFonts w:ascii="Times New Roman" w:hAnsi="Times New Roman" w:cs="Times New Roman"/>
          <w:sz w:val="24"/>
          <w:szCs w:val="24"/>
        </w:rPr>
        <w:t xml:space="preserve">Provozovatelem a správcem parkovacích automatů je společnost Parking </w:t>
      </w:r>
      <w:r w:rsidR="008662C3" w:rsidRPr="006E2C53">
        <w:rPr>
          <w:rFonts w:ascii="Times New Roman" w:hAnsi="Times New Roman" w:cs="Times New Roman"/>
          <w:sz w:val="24"/>
          <w:szCs w:val="24"/>
        </w:rPr>
        <w:t>P</w:t>
      </w:r>
      <w:r w:rsidRPr="006E2C53">
        <w:rPr>
          <w:rFonts w:ascii="Times New Roman" w:hAnsi="Times New Roman" w:cs="Times New Roman"/>
          <w:sz w:val="24"/>
          <w:szCs w:val="24"/>
        </w:rPr>
        <w:t>ro</w:t>
      </w:r>
      <w:r w:rsidR="008662C3" w:rsidRPr="006E2C53">
        <w:rPr>
          <w:rFonts w:ascii="Times New Roman" w:hAnsi="Times New Roman" w:cs="Times New Roman"/>
          <w:sz w:val="24"/>
          <w:szCs w:val="24"/>
        </w:rPr>
        <w:t xml:space="preserve"> s</w:t>
      </w:r>
      <w:r w:rsidRPr="006E2C53">
        <w:rPr>
          <w:rFonts w:ascii="Times New Roman" w:hAnsi="Times New Roman" w:cs="Times New Roman"/>
          <w:sz w:val="24"/>
          <w:szCs w:val="24"/>
        </w:rPr>
        <w:t xml:space="preserve">. r. o., IČO: </w:t>
      </w:r>
      <w:r w:rsidR="008662C3" w:rsidRPr="006E2C53">
        <w:rPr>
          <w:rFonts w:ascii="Times New Roman" w:hAnsi="Times New Roman" w:cs="Times New Roman"/>
          <w:bCs/>
          <w:sz w:val="24"/>
          <w:szCs w:val="24"/>
        </w:rPr>
        <w:t>04979591</w:t>
      </w:r>
      <w:r w:rsidRPr="006E2C53">
        <w:rPr>
          <w:rStyle w:val="nowrap"/>
          <w:rFonts w:ascii="Times New Roman" w:hAnsi="Times New Roman" w:cs="Times New Roman"/>
          <w:sz w:val="24"/>
          <w:szCs w:val="24"/>
        </w:rPr>
        <w:t xml:space="preserve">, se sídlem </w:t>
      </w:r>
      <w:r w:rsidR="008662C3" w:rsidRPr="006E2C53">
        <w:rPr>
          <w:rFonts w:ascii="Times New Roman" w:hAnsi="Times New Roman" w:cs="Times New Roman"/>
          <w:sz w:val="24"/>
          <w:szCs w:val="24"/>
        </w:rPr>
        <w:t>Postřižínská 20, 250 70 Odolena Voda</w:t>
      </w:r>
      <w:r w:rsidRPr="006E2C5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96BC37E" w14:textId="7EEEDF94" w:rsidR="004B1CB7" w:rsidRDefault="004B1CB7" w:rsidP="004B1CB7">
      <w:pPr>
        <w:pStyle w:val="Odstavecseseznamem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95184A">
        <w:rPr>
          <w:rFonts w:ascii="Times New Roman" w:hAnsi="Times New Roman" w:cs="Times New Roman"/>
          <w:sz w:val="24"/>
          <w:szCs w:val="24"/>
        </w:rPr>
        <w:t xml:space="preserve">Dohled nad dodržováním tohoto nařízení provádí </w:t>
      </w:r>
      <w:r w:rsidR="00BE137A">
        <w:rPr>
          <w:rFonts w:ascii="Times New Roman" w:hAnsi="Times New Roman" w:cs="Times New Roman"/>
          <w:sz w:val="24"/>
          <w:szCs w:val="24"/>
        </w:rPr>
        <w:t xml:space="preserve">obec </w:t>
      </w:r>
      <w:r w:rsidR="004C2838">
        <w:rPr>
          <w:rFonts w:ascii="Times New Roman" w:hAnsi="Times New Roman" w:cs="Times New Roman"/>
          <w:sz w:val="24"/>
          <w:szCs w:val="24"/>
        </w:rPr>
        <w:t>T</w:t>
      </w:r>
      <w:r w:rsidR="00BE137A">
        <w:rPr>
          <w:rFonts w:ascii="Times New Roman" w:hAnsi="Times New Roman" w:cs="Times New Roman"/>
          <w:sz w:val="24"/>
          <w:szCs w:val="24"/>
        </w:rPr>
        <w:t>roskovice</w:t>
      </w:r>
      <w:r w:rsidRPr="0095184A">
        <w:rPr>
          <w:rFonts w:ascii="Times New Roman" w:hAnsi="Times New Roman" w:cs="Times New Roman"/>
          <w:sz w:val="24"/>
          <w:szCs w:val="24"/>
        </w:rPr>
        <w:t xml:space="preserve"> prostřednictvím </w:t>
      </w:r>
      <w:r w:rsidR="00BE137A">
        <w:rPr>
          <w:rFonts w:ascii="Times New Roman" w:hAnsi="Times New Roman" w:cs="Times New Roman"/>
          <w:sz w:val="24"/>
          <w:szCs w:val="24"/>
        </w:rPr>
        <w:t>zastupitelů obce</w:t>
      </w:r>
      <w:r w:rsidRPr="0095184A">
        <w:rPr>
          <w:rFonts w:ascii="Times New Roman" w:hAnsi="Times New Roman" w:cs="Times New Roman"/>
          <w:sz w:val="24"/>
          <w:szCs w:val="24"/>
        </w:rPr>
        <w:t>.</w:t>
      </w:r>
    </w:p>
    <w:p w14:paraId="396BC381" w14:textId="2D042821" w:rsidR="004B1CB7" w:rsidRDefault="004B1CB7" w:rsidP="004C28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49182D">
        <w:rPr>
          <w:rFonts w:ascii="Times New Roman" w:hAnsi="Times New Roman" w:cs="Times New Roman"/>
          <w:sz w:val="24"/>
          <w:szCs w:val="24"/>
        </w:rPr>
        <w:t>Porušení tohoto nařízení lze postihovat podle zvláštních předpisů</w:t>
      </w:r>
      <w:r w:rsidRPr="0049182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49182D">
        <w:rPr>
          <w:rFonts w:ascii="Times New Roman" w:hAnsi="Times New Roman" w:cs="Times New Roman"/>
          <w:sz w:val="24"/>
          <w:szCs w:val="24"/>
        </w:rPr>
        <w:t>.</w:t>
      </w:r>
    </w:p>
    <w:p w14:paraId="396BC384" w14:textId="77777777" w:rsidR="004B1CB7" w:rsidRDefault="004B1CB7" w:rsidP="004B1CB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6BC385" w14:textId="77777777" w:rsidR="004B1CB7" w:rsidRDefault="004B1CB7" w:rsidP="004B1CB7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96BC386" w14:textId="77777777" w:rsidR="004B1CB7" w:rsidRPr="00934BC4" w:rsidRDefault="004B1CB7" w:rsidP="004B1C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C4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396BC387" w14:textId="77777777" w:rsidR="004B1CB7" w:rsidRPr="00934BC4" w:rsidRDefault="004B1CB7" w:rsidP="004B1C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BC4">
        <w:rPr>
          <w:rFonts w:ascii="Times New Roman" w:hAnsi="Times New Roman" w:cs="Times New Roman"/>
          <w:b/>
          <w:sz w:val="24"/>
          <w:szCs w:val="24"/>
          <w:u w:val="single"/>
        </w:rPr>
        <w:t>Účinnost</w:t>
      </w:r>
    </w:p>
    <w:p w14:paraId="396BC388" w14:textId="77777777" w:rsidR="004B1CB7" w:rsidRDefault="004B1CB7" w:rsidP="004B1CB7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6BC38A" w14:textId="49AC9475" w:rsidR="004B1CB7" w:rsidRPr="00AF7506" w:rsidRDefault="002E0BD6" w:rsidP="004B1C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E0BD6">
        <w:rPr>
          <w:rFonts w:ascii="Times New Roman" w:hAnsi="Times New Roman" w:cs="Times New Roman"/>
          <w:sz w:val="24"/>
          <w:szCs w:val="24"/>
        </w:rPr>
        <w:t>Toto nařízení nabývá platnosti vyhlášením ve Sbírce právních předpisů územních samosprávných celků a některých správních úřadů, a účinnosti počátkem 15. dne následujícího po dni jeho vyhlášení.</w:t>
      </w:r>
    </w:p>
    <w:p w14:paraId="396BC38B" w14:textId="77777777" w:rsidR="004B1CB7" w:rsidRPr="00AF7506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8C" w14:textId="77777777" w:rsidR="004B1CB7" w:rsidRPr="00AF7506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8D" w14:textId="77777777" w:rsidR="004B1CB7" w:rsidRPr="00AF7506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8E" w14:textId="77777777" w:rsidR="004B1CB7" w:rsidRPr="00AF7506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8F" w14:textId="77777777" w:rsidR="004B1CB7" w:rsidRPr="00AF7506" w:rsidRDefault="004B1CB7" w:rsidP="004B1CB7">
      <w:pPr>
        <w:tabs>
          <w:tab w:val="left" w:pos="453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396BC390" w14:textId="77777777" w:rsidR="004B1CB7" w:rsidRPr="00AF7506" w:rsidRDefault="004B1CB7" w:rsidP="004B1CB7">
      <w:pPr>
        <w:tabs>
          <w:tab w:val="left" w:pos="453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_________________                                       __________________</w:t>
      </w:r>
    </w:p>
    <w:p w14:paraId="396BC391" w14:textId="36273DC3" w:rsidR="004B1CB7" w:rsidRPr="00AF7506" w:rsidRDefault="004B1CB7" w:rsidP="004B1CB7">
      <w:pPr>
        <w:tabs>
          <w:tab w:val="left" w:pos="6379"/>
          <w:tab w:val="left" w:pos="6804"/>
          <w:tab w:val="left" w:pos="737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137A">
        <w:rPr>
          <w:rFonts w:ascii="Times New Roman" w:hAnsi="Times New Roman" w:cs="Times New Roman"/>
          <w:sz w:val="24"/>
          <w:szCs w:val="24"/>
        </w:rPr>
        <w:t>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37A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BE137A">
        <w:rPr>
          <w:rFonts w:ascii="Times New Roman" w:hAnsi="Times New Roman" w:cs="Times New Roman"/>
          <w:sz w:val="24"/>
          <w:szCs w:val="24"/>
        </w:rPr>
        <w:t>Svadbík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E137A">
        <w:rPr>
          <w:rFonts w:ascii="Times New Roman" w:hAnsi="Times New Roman" w:cs="Times New Roman"/>
          <w:sz w:val="24"/>
          <w:szCs w:val="24"/>
        </w:rPr>
        <w:t xml:space="preserve">                          Otakar Forman</w:t>
      </w:r>
      <w:r w:rsidRPr="00AF7506">
        <w:rPr>
          <w:rFonts w:ascii="Times New Roman" w:hAnsi="Times New Roman" w:cs="Times New Roman"/>
          <w:sz w:val="24"/>
          <w:szCs w:val="24"/>
        </w:rPr>
        <w:tab/>
      </w:r>
      <w:r w:rsidRPr="00AF7506">
        <w:rPr>
          <w:rFonts w:ascii="Times New Roman" w:hAnsi="Times New Roman" w:cs="Times New Roman"/>
          <w:sz w:val="24"/>
          <w:szCs w:val="24"/>
        </w:rPr>
        <w:tab/>
      </w:r>
    </w:p>
    <w:p w14:paraId="396BC392" w14:textId="6A3E7520" w:rsidR="004B1CB7" w:rsidRPr="00AF7506" w:rsidRDefault="004B1CB7" w:rsidP="004B1CB7">
      <w:pPr>
        <w:tabs>
          <w:tab w:val="left" w:pos="453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F7506">
        <w:rPr>
          <w:rFonts w:ascii="Times New Roman" w:hAnsi="Times New Roman" w:cs="Times New Roman"/>
          <w:sz w:val="24"/>
          <w:szCs w:val="24"/>
        </w:rPr>
        <w:t xml:space="preserve">starosta </w:t>
      </w:r>
      <w:r w:rsidR="004C2838">
        <w:rPr>
          <w:rFonts w:ascii="Times New Roman" w:hAnsi="Times New Roman" w:cs="Times New Roman"/>
          <w:sz w:val="24"/>
          <w:szCs w:val="24"/>
        </w:rPr>
        <w:t>obce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C283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506">
        <w:rPr>
          <w:rFonts w:ascii="Times New Roman" w:hAnsi="Times New Roman" w:cs="Times New Roman"/>
          <w:sz w:val="24"/>
          <w:szCs w:val="24"/>
        </w:rPr>
        <w:t xml:space="preserve">místostarosta </w:t>
      </w:r>
      <w:r w:rsidR="004C2838">
        <w:rPr>
          <w:rFonts w:ascii="Times New Roman" w:hAnsi="Times New Roman" w:cs="Times New Roman"/>
          <w:sz w:val="24"/>
          <w:szCs w:val="24"/>
        </w:rPr>
        <w:t>obce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BC393" w14:textId="77777777" w:rsidR="004B1CB7" w:rsidRPr="00AF7506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4" w14:textId="77777777" w:rsidR="004B1CB7" w:rsidRPr="00AF7506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5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6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7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8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B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C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D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E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F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0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1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2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3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4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5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</w:t>
      </w:r>
    </w:p>
    <w:p w14:paraId="396BC3A6" w14:textId="77777777" w:rsidR="008662C3" w:rsidRPr="00E30BD0" w:rsidRDefault="008662C3" w:rsidP="008662C3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34BC4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)</w:t>
      </w:r>
      <w:r w:rsidRPr="00934BC4">
        <w:rPr>
          <w:rFonts w:ascii="Times New Roman" w:hAnsi="Times New Roman" w:cs="Times New Roman"/>
          <w:vertAlign w:val="superscript"/>
        </w:rPr>
        <w:t xml:space="preserve"> </w:t>
      </w:r>
      <w:r w:rsidRPr="00E30BD0">
        <w:rPr>
          <w:rFonts w:ascii="Times New Roman" w:hAnsi="Times New Roman" w:cs="Times New Roman"/>
          <w:sz w:val="20"/>
          <w:szCs w:val="20"/>
        </w:rPr>
        <w:t>Zákon č. 526/1990 Sb., o cenách, ve znění pozdějších předpisů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96BC3A7" w14:textId="77777777" w:rsidR="008662C3" w:rsidRPr="008662C3" w:rsidRDefault="008662C3" w:rsidP="004B1CB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E30BD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E30BD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E30BD0">
        <w:rPr>
          <w:rFonts w:ascii="Times New Roman" w:hAnsi="Times New Roman" w:cs="Times New Roman"/>
          <w:sz w:val="20"/>
          <w:szCs w:val="20"/>
        </w:rPr>
        <w:t>zákon č. 361/2000 Sb., o provozu na pozemních komunikacích</w:t>
      </w:r>
      <w:r>
        <w:rPr>
          <w:rFonts w:ascii="Times New Roman" w:hAnsi="Times New Roman" w:cs="Times New Roman"/>
          <w:sz w:val="20"/>
          <w:szCs w:val="20"/>
        </w:rPr>
        <w:t xml:space="preserve"> a o změnách některých zákonů</w:t>
      </w:r>
      <w:r w:rsidRPr="00E30BD0">
        <w:rPr>
          <w:rFonts w:ascii="Times New Roman" w:hAnsi="Times New Roman" w:cs="Times New Roman"/>
          <w:sz w:val="20"/>
          <w:szCs w:val="20"/>
        </w:rPr>
        <w:t>, ve znění pozdějších předpisů a vyhl</w:t>
      </w:r>
      <w:r>
        <w:rPr>
          <w:rFonts w:ascii="Times New Roman" w:hAnsi="Times New Roman" w:cs="Times New Roman"/>
          <w:sz w:val="20"/>
          <w:szCs w:val="20"/>
        </w:rPr>
        <w:t>ášk</w:t>
      </w:r>
      <w:r w:rsidRPr="00E30BD0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 č. 294/20</w:t>
      </w:r>
      <w:r w:rsidRPr="00E30BD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E30BD0">
        <w:rPr>
          <w:rFonts w:ascii="Times New Roman" w:hAnsi="Times New Roman" w:cs="Times New Roman"/>
          <w:sz w:val="20"/>
          <w:szCs w:val="20"/>
        </w:rPr>
        <w:t xml:space="preserve"> Sb., o</w:t>
      </w:r>
      <w:r>
        <w:rPr>
          <w:rFonts w:ascii="Times New Roman" w:hAnsi="Times New Roman" w:cs="Times New Roman"/>
          <w:sz w:val="20"/>
          <w:szCs w:val="20"/>
        </w:rPr>
        <w:t xml:space="preserve"> provádění</w:t>
      </w:r>
      <w:r w:rsidRPr="00E30BD0">
        <w:rPr>
          <w:rFonts w:ascii="Times New Roman" w:hAnsi="Times New Roman" w:cs="Times New Roman"/>
          <w:sz w:val="20"/>
          <w:szCs w:val="20"/>
        </w:rPr>
        <w:t xml:space="preserve"> pravid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30BD0">
        <w:rPr>
          <w:rFonts w:ascii="Times New Roman" w:hAnsi="Times New Roman" w:cs="Times New Roman"/>
          <w:sz w:val="20"/>
          <w:szCs w:val="20"/>
        </w:rPr>
        <w:t>l provozu na pozemních komunikacích, ve znění pozdějších předpisů.</w:t>
      </w:r>
    </w:p>
    <w:p w14:paraId="396BC3A8" w14:textId="77777777" w:rsidR="004B1CB7" w:rsidRPr="004B410C" w:rsidRDefault="004B1CB7" w:rsidP="004B1CB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34BC4">
        <w:rPr>
          <w:rFonts w:ascii="Times New Roman" w:hAnsi="Times New Roman" w:cs="Times New Roman"/>
          <w:vertAlign w:val="superscript"/>
        </w:rPr>
        <w:t>3</w:t>
      </w:r>
      <w:r w:rsidRPr="004B410C">
        <w:rPr>
          <w:rFonts w:ascii="Times New Roman" w:hAnsi="Times New Roman" w:cs="Times New Roman"/>
          <w:sz w:val="20"/>
          <w:szCs w:val="20"/>
          <w:vertAlign w:val="superscript"/>
        </w:rPr>
        <w:t xml:space="preserve">)  </w:t>
      </w:r>
      <w:r w:rsidRPr="004B410C">
        <w:rPr>
          <w:rFonts w:ascii="Times New Roman" w:hAnsi="Times New Roman" w:cs="Times New Roman"/>
          <w:sz w:val="20"/>
          <w:szCs w:val="20"/>
        </w:rPr>
        <w:t>Např. zákon</w:t>
      </w:r>
      <w:r>
        <w:rPr>
          <w:rFonts w:ascii="Times New Roman" w:hAnsi="Times New Roman" w:cs="Times New Roman"/>
          <w:sz w:val="20"/>
          <w:szCs w:val="20"/>
        </w:rPr>
        <w:t xml:space="preserve"> č. 250</w:t>
      </w:r>
      <w:r w:rsidRPr="004B410C">
        <w:rPr>
          <w:rFonts w:ascii="Times New Roman" w:hAnsi="Times New Roman" w:cs="Times New Roman"/>
          <w:sz w:val="20"/>
          <w:szCs w:val="20"/>
        </w:rPr>
        <w:t>/2016 Sb., o odpovědnosti za přestupky a řízení o nich, ve znění pozdějších předpisů a zákon č. 361/2000 Sb., o provozu na pozemních komunikacích a o změnách některých zákonů, ve znění pozdějších předpisů.</w:t>
      </w:r>
    </w:p>
    <w:p w14:paraId="396BC3A9" w14:textId="77777777" w:rsidR="002621D0" w:rsidRDefault="002621D0" w:rsidP="008662C3">
      <w:pPr>
        <w:ind w:firstLine="0"/>
      </w:pPr>
    </w:p>
    <w:sectPr w:rsidR="002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B4B"/>
    <w:multiLevelType w:val="hybridMultilevel"/>
    <w:tmpl w:val="A3CC3CC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614EDB"/>
    <w:multiLevelType w:val="hybridMultilevel"/>
    <w:tmpl w:val="1BB09712"/>
    <w:lvl w:ilvl="0" w:tplc="FDDC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1FBE"/>
    <w:multiLevelType w:val="hybridMultilevel"/>
    <w:tmpl w:val="FF004A0E"/>
    <w:lvl w:ilvl="0" w:tplc="9168CD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500BAA"/>
    <w:multiLevelType w:val="hybridMultilevel"/>
    <w:tmpl w:val="DD4E7BA0"/>
    <w:lvl w:ilvl="0" w:tplc="2280079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32509D6E">
      <w:start w:val="1"/>
      <w:numFmt w:val="lowerLetter"/>
      <w:lvlText w:val="%2)"/>
      <w:lvlJc w:val="left"/>
      <w:pPr>
        <w:ind w:left="1477" w:hanging="360"/>
      </w:pPr>
      <w:rPr>
        <w:rFonts w:ascii="Times New Roman" w:eastAsiaTheme="minorHAnsi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42AD313B"/>
    <w:multiLevelType w:val="hybridMultilevel"/>
    <w:tmpl w:val="A5C88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60501">
    <w:abstractNumId w:val="3"/>
  </w:num>
  <w:num w:numId="2" w16cid:durableId="2013412928">
    <w:abstractNumId w:val="4"/>
  </w:num>
  <w:num w:numId="3" w16cid:durableId="1390960793">
    <w:abstractNumId w:val="2"/>
  </w:num>
  <w:num w:numId="4" w16cid:durableId="8995292">
    <w:abstractNumId w:val="0"/>
  </w:num>
  <w:num w:numId="5" w16cid:durableId="133734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B7"/>
    <w:rsid w:val="00147288"/>
    <w:rsid w:val="00150931"/>
    <w:rsid w:val="002621D0"/>
    <w:rsid w:val="002D2B13"/>
    <w:rsid w:val="002E0BD6"/>
    <w:rsid w:val="0030329B"/>
    <w:rsid w:val="00387B39"/>
    <w:rsid w:val="003D3546"/>
    <w:rsid w:val="00450443"/>
    <w:rsid w:val="004B1CB7"/>
    <w:rsid w:val="004C2838"/>
    <w:rsid w:val="00514EAC"/>
    <w:rsid w:val="00556F26"/>
    <w:rsid w:val="005F0FD0"/>
    <w:rsid w:val="006449BB"/>
    <w:rsid w:val="006E2C53"/>
    <w:rsid w:val="00806ADD"/>
    <w:rsid w:val="008662C3"/>
    <w:rsid w:val="009138FC"/>
    <w:rsid w:val="00BE137A"/>
    <w:rsid w:val="00BF04E7"/>
    <w:rsid w:val="00D44C79"/>
    <w:rsid w:val="00D84562"/>
    <w:rsid w:val="00DD7388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C344"/>
  <w15:chartTrackingRefBased/>
  <w15:docId w15:val="{C288891A-915B-4497-BB05-9E36258D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CB7"/>
    <w:pPr>
      <w:spacing w:after="0" w:line="240" w:lineRule="auto"/>
      <w:ind w:firstLine="397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CB7"/>
    <w:pPr>
      <w:ind w:left="720"/>
      <w:contextualSpacing/>
    </w:pPr>
  </w:style>
  <w:style w:type="character" w:customStyle="1" w:styleId="nowrap">
    <w:name w:val="nowrap"/>
    <w:basedOn w:val="Standardnpsmoodstavce"/>
    <w:rsid w:val="004B1CB7"/>
  </w:style>
  <w:style w:type="paragraph" w:styleId="Textbubliny">
    <w:name w:val="Balloon Text"/>
    <w:basedOn w:val="Normln"/>
    <w:link w:val="TextbublinyChar"/>
    <w:uiPriority w:val="99"/>
    <w:semiHidden/>
    <w:unhideWhenUsed/>
    <w:rsid w:val="00DD73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388"/>
    <w:rPr>
      <w:rFonts w:ascii="Segoe UI" w:hAnsi="Segoe UI" w:cs="Segoe UI"/>
      <w:sz w:val="18"/>
      <w:szCs w:val="18"/>
    </w:rPr>
  </w:style>
  <w:style w:type="character" w:styleId="Siln">
    <w:name w:val="Strong"/>
    <w:qFormat/>
    <w:rsid w:val="008662C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662C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6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troskovice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2764F8C9F964FBE0A9C5B7611B581" ma:contentTypeVersion="14" ma:contentTypeDescription="Vytvoří nový dokument" ma:contentTypeScope="" ma:versionID="32e550e428b0850f9f0b6331ff981f93">
  <xsd:schema xmlns:xsd="http://www.w3.org/2001/XMLSchema" xmlns:xs="http://www.w3.org/2001/XMLSchema" xmlns:p="http://schemas.microsoft.com/office/2006/metadata/properties" xmlns:ns2="aa30d585-f4dd-49e7-a5ea-abb54d6cb31a" xmlns:ns3="133613a0-6ace-40ed-9b30-79cdc9a1abc6" targetNamespace="http://schemas.microsoft.com/office/2006/metadata/properties" ma:root="true" ma:fieldsID="02e8f254bf73b4b729e79320e9bb7663" ns2:_="" ns3:_="">
    <xsd:import namespace="aa30d585-f4dd-49e7-a5ea-abb54d6cb31a"/>
    <xsd:import namespace="133613a0-6ace-40ed-9b30-79cdc9a1a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0d585-f4dd-49e7-a5ea-abb54d6cb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4c8d4c2a-da4e-44f6-9df6-0beda12e6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613a0-6ace-40ed-9b30-79cdc9a1abc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82e48e-240f-4bf8-a3d3-2646d7a9d402}" ma:internalName="TaxCatchAll" ma:showField="CatchAllData" ma:web="133613a0-6ace-40ed-9b30-79cdc9a1a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0d585-f4dd-49e7-a5ea-abb54d6cb31a">
      <Terms xmlns="http://schemas.microsoft.com/office/infopath/2007/PartnerControls"/>
    </lcf76f155ced4ddcb4097134ff3c332f>
    <TaxCatchAll xmlns="133613a0-6ace-40ed-9b30-79cdc9a1abc6" xsi:nil="true"/>
  </documentManagement>
</p:properties>
</file>

<file path=customXml/itemProps1.xml><?xml version="1.0" encoding="utf-8"?>
<ds:datastoreItem xmlns:ds="http://schemas.openxmlformats.org/officeDocument/2006/customXml" ds:itemID="{3A4BD277-9F46-42D0-9FB5-9B3E81B02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030A2-EB50-4273-8B7A-60832C4F3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0d585-f4dd-49e7-a5ea-abb54d6cb31a"/>
    <ds:schemaRef ds:uri="133613a0-6ace-40ed-9b30-79cdc9a1a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0476A-A7EC-4576-9307-C20917DF090D}">
  <ds:schemaRefs>
    <ds:schemaRef ds:uri="http://schemas.microsoft.com/office/2006/metadata/properties"/>
    <ds:schemaRef ds:uri="http://schemas.microsoft.com/office/infopath/2007/PartnerControls"/>
    <ds:schemaRef ds:uri="aa30d585-f4dd-49e7-a5ea-abb54d6cb31a"/>
    <ds:schemaRef ds:uri="133613a0-6ace-40ed-9b30-79cdc9a1a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 Radek Mgr.</dc:creator>
  <cp:keywords/>
  <dc:description/>
  <cp:lastModifiedBy>Jaroslav Louda</cp:lastModifiedBy>
  <cp:revision>3</cp:revision>
  <cp:lastPrinted>2025-11-19T09:11:00Z</cp:lastPrinted>
  <dcterms:created xsi:type="dcterms:W3CDTF">2025-12-12T07:57:00Z</dcterms:created>
  <dcterms:modified xsi:type="dcterms:W3CDTF">2025-12-15T13:10:00Z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0x0101001732764F8C9F964FBE0A9C5B7611B581</vt:lpwstr>
  </property>
</Properties>
</file>