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91CA" w14:textId="77777777" w:rsidR="003069D3" w:rsidRDefault="003069D3" w:rsidP="00CF0F13">
      <w:pPr>
        <w:pStyle w:val="Nadpis1"/>
      </w:pPr>
      <w:r w:rsidRPr="003069D3">
        <w:t xml:space="preserve">MĚSTO DVŮR KRÁLOVÉ NAD LABEM  </w:t>
      </w:r>
    </w:p>
    <w:p w14:paraId="63914181" w14:textId="33076B8B" w:rsidR="00C946D6" w:rsidRPr="00FB6B5E" w:rsidRDefault="003069D3" w:rsidP="00CF0F13">
      <w:pPr>
        <w:pStyle w:val="Nadpis1"/>
      </w:pPr>
      <w:r w:rsidRPr="003069D3">
        <w:t xml:space="preserve">Zastupitelstvo města Dvůr Králové nad Labem </w:t>
      </w:r>
    </w:p>
    <w:p w14:paraId="2EF5741C" w14:textId="58FB7926" w:rsidR="00C946D6" w:rsidRPr="00FB6B5E" w:rsidRDefault="00C946D6" w:rsidP="00CF0F13">
      <w:pPr>
        <w:pStyle w:val="Nadpis1"/>
      </w:pPr>
    </w:p>
    <w:p w14:paraId="19741530" w14:textId="6E2A2BFE" w:rsidR="00C946D6" w:rsidRPr="009C7BE4" w:rsidRDefault="00C946D6" w:rsidP="00CF0F13"/>
    <w:p w14:paraId="34B55B12" w14:textId="1346962E" w:rsidR="00C946D6" w:rsidRPr="009C7BE4" w:rsidRDefault="00C946D6" w:rsidP="00C946D6"/>
    <w:p w14:paraId="2C73880C" w14:textId="474A4F0B" w:rsidR="00C946D6" w:rsidRPr="009C7BE4" w:rsidRDefault="00C946D6" w:rsidP="00C946D6"/>
    <w:p w14:paraId="67370B46" w14:textId="08C72CD8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4E5EF721" w14:textId="77777777" w:rsidR="00256FA1" w:rsidRPr="009C7BE4" w:rsidRDefault="00256FA1" w:rsidP="00CF0F13">
      <w:pPr>
        <w:pStyle w:val="Nadpis2"/>
      </w:pPr>
    </w:p>
    <w:p w14:paraId="74FD66C0" w14:textId="77777777" w:rsidR="00E62B21" w:rsidRPr="009C7BE4" w:rsidRDefault="00E62B21" w:rsidP="00E62B21"/>
    <w:p w14:paraId="4736B13D" w14:textId="77777777" w:rsidR="00D47F97" w:rsidRPr="009C7BE4" w:rsidRDefault="00D47F97" w:rsidP="00CF0F13">
      <w:pPr>
        <w:pStyle w:val="Nadpis2"/>
      </w:pPr>
    </w:p>
    <w:p w14:paraId="19833AA4" w14:textId="5A6D68CA" w:rsidR="007E4169" w:rsidRPr="00FB6B5E" w:rsidRDefault="007E4169" w:rsidP="007E4169">
      <w:pPr>
        <w:pStyle w:val="Nadpis1"/>
      </w:pPr>
      <w:r w:rsidRPr="00FB6B5E">
        <w:t>Obecně závazná vyhláška města Dvůr Králové nad Labem</w:t>
      </w:r>
      <w:r>
        <w:t>,</w:t>
      </w:r>
    </w:p>
    <w:p w14:paraId="305C9BF2" w14:textId="7660EC54" w:rsidR="00C946D6" w:rsidRPr="00FB6B5E" w:rsidRDefault="002A729A" w:rsidP="007E4169">
      <w:pPr>
        <w:pStyle w:val="Nadpis2"/>
        <w:rPr>
          <w:sz w:val="28"/>
        </w:rPr>
      </w:pPr>
      <w:r>
        <w:rPr>
          <w:sz w:val="28"/>
        </w:rPr>
        <w:t xml:space="preserve">kterou se </w:t>
      </w:r>
      <w:r w:rsidR="003B652C">
        <w:rPr>
          <w:sz w:val="28"/>
        </w:rPr>
        <w:t>zrušuje obecně závazná vyhláška města Dvůr Králové nad Labem č. 7/2008 o trvalém označování psů na území města Dvůr Králové nad Labem</w:t>
      </w:r>
    </w:p>
    <w:p w14:paraId="2F66FAF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2F2263B1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103B9EBF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B50867">
              <w:rPr>
                <w:rFonts w:eastAsiaTheme="minorHAnsi"/>
              </w:rPr>
              <w:t xml:space="preserve"> dne 19.06.2025 usnesením č. Z/335//</w:t>
            </w:r>
            <w:proofErr w:type="gramStart"/>
            <w:r w:rsidR="00B50867">
              <w:rPr>
                <w:rFonts w:eastAsiaTheme="minorHAnsi"/>
              </w:rPr>
              <w:t>2025 – 13</w:t>
            </w:r>
            <w:proofErr w:type="gramEnd"/>
            <w:r w:rsidR="00B50867">
              <w:rPr>
                <w:rFonts w:eastAsiaTheme="minorHAnsi"/>
              </w:rPr>
              <w:t>. ZM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0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01C245FB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00F93207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3B652C">
              <w:rPr>
                <w:rFonts w:eastAsiaTheme="minorHAnsi"/>
              </w:rPr>
              <w:t>7</w:t>
            </w:r>
            <w:r>
              <w:rPr>
                <w:rFonts w:eastAsiaTheme="minorHAnsi"/>
              </w:rPr>
              <w:t>/20</w:t>
            </w:r>
            <w:r w:rsidR="003B652C">
              <w:rPr>
                <w:rFonts w:eastAsiaTheme="minorHAnsi"/>
              </w:rPr>
              <w:t>08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237F4153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2B7E5E9D" w14:textId="77777777" w:rsidR="00FD032A" w:rsidRDefault="00FD032A" w:rsidP="00CF0F13">
      <w:pPr>
        <w:pStyle w:val="Nadpis2"/>
      </w:pPr>
    </w:p>
    <w:p w14:paraId="5CC62A50" w14:textId="757A5713" w:rsidR="00FD032A" w:rsidRDefault="00FD032A" w:rsidP="00FD032A">
      <w:r>
        <w:t xml:space="preserve">Zastupitelstvo města Dvůr Králové nad Labem se na svém zasedání konaném </w:t>
      </w:r>
      <w:r w:rsidR="00300611">
        <w:t>1</w:t>
      </w:r>
      <w:r w:rsidR="003B652C">
        <w:t>9</w:t>
      </w:r>
      <w:r>
        <w:t>.0</w:t>
      </w:r>
      <w:r w:rsidR="003B652C">
        <w:t>6</w:t>
      </w:r>
      <w:r>
        <w:t>.202</w:t>
      </w:r>
      <w:r w:rsidR="00300611">
        <w:t>5</w:t>
      </w:r>
      <w:r>
        <w:t xml:space="preserve"> usnesením č.</w:t>
      </w:r>
      <w:r w:rsidR="00B50867">
        <w:t> </w:t>
      </w:r>
      <w:r w:rsidR="002457D3" w:rsidRPr="002457D3">
        <w:t>Z/</w:t>
      </w:r>
      <w:r w:rsidR="001473E3">
        <w:t>335</w:t>
      </w:r>
      <w:r w:rsidR="002457D3" w:rsidRPr="002457D3">
        <w:t>/</w:t>
      </w:r>
      <w:proofErr w:type="gramStart"/>
      <w:r w:rsidR="002457D3" w:rsidRPr="002457D3">
        <w:t>202</w:t>
      </w:r>
      <w:r w:rsidR="00300611">
        <w:t>5</w:t>
      </w:r>
      <w:r w:rsidR="002457D3">
        <w:t xml:space="preserve"> - </w:t>
      </w:r>
      <w:r w:rsidR="00054683">
        <w:t>1</w:t>
      </w:r>
      <w:r w:rsidR="003B652C">
        <w:t>3</w:t>
      </w:r>
      <w:proofErr w:type="gramEnd"/>
      <w:r w:rsidR="002457D3">
        <w:t>.</w:t>
      </w:r>
      <w:r w:rsidR="00103BD2">
        <w:t xml:space="preserve"> </w:t>
      </w:r>
      <w:bookmarkStart w:id="2" w:name="_GoBack"/>
      <w:bookmarkEnd w:id="2"/>
      <w:r>
        <w:t>ZM usneslo vydat na základě ustanovení § 10 písm. d) a ustanovení § 84 odst. 2) písm. h) zákona č. 128/2000 Sb., o obcích (obecní zřízení), ve znění pozdějších předpisů</w:t>
      </w:r>
      <w:r w:rsidR="00EE7E1F">
        <w:t>,</w:t>
      </w:r>
      <w:r>
        <w:t xml:space="preserve"> tuto obecně závaznou vyhlášku. </w:t>
      </w:r>
    </w:p>
    <w:p w14:paraId="70D01638" w14:textId="77777777" w:rsidR="00FD032A" w:rsidRDefault="00FD032A" w:rsidP="00CF0F13">
      <w:pPr>
        <w:pStyle w:val="Nadpis2"/>
      </w:pPr>
    </w:p>
    <w:p w14:paraId="4DD5CCA7" w14:textId="49018DBB" w:rsidR="00D47F97" w:rsidRPr="00FB6B5E" w:rsidRDefault="00B50867" w:rsidP="00CF0F13">
      <w:pPr>
        <w:pStyle w:val="Nadpis2"/>
      </w:pPr>
      <w:r>
        <w:t xml:space="preserve">Článek </w:t>
      </w:r>
      <w:r w:rsidR="00FD032A">
        <w:t>1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002D6D89" w:rsidR="00C35AE0" w:rsidRDefault="003B652C" w:rsidP="00C35AE0">
      <w:r>
        <w:t>Zrušuje se obecně závazná vyhláška města Dvůr Králové nad Labem č. 7/2008</w:t>
      </w:r>
      <w:r w:rsidR="00446754">
        <w:t xml:space="preserve"> ze dne 10.12.2008</w:t>
      </w:r>
      <w:r>
        <w:t>, o</w:t>
      </w:r>
      <w:r w:rsidR="00B50867">
        <w:t> </w:t>
      </w:r>
      <w:r w:rsidRPr="003B652C">
        <w:t>trvalém označování psů na území města Dvůr Králové nad Labem</w:t>
      </w:r>
      <w:r>
        <w:t>.</w:t>
      </w:r>
    </w:p>
    <w:p w14:paraId="06E1CFE8" w14:textId="7C59382F" w:rsidR="00A83C2D" w:rsidRPr="00FB6B5E" w:rsidRDefault="00B50867" w:rsidP="00A83C2D">
      <w:pPr>
        <w:pStyle w:val="Nadpis2"/>
      </w:pPr>
      <w:r>
        <w:t xml:space="preserve">Článek </w:t>
      </w:r>
      <w:r w:rsidR="003B652C">
        <w:t>2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19FA5AA4" w:rsidR="00A83C2D" w:rsidRPr="00A83C2D" w:rsidRDefault="00066BB3" w:rsidP="00A83C2D">
      <w:pPr>
        <w:rPr>
          <w:lang w:bidi="ar-SA"/>
        </w:rPr>
      </w:pPr>
      <w:r>
        <w:t xml:space="preserve">Tato obecně závazná vyhláška nabývá účinnosti patnáctým dnem po dni jejího </w:t>
      </w:r>
      <w:r w:rsidR="00AA6740">
        <w:t>vyhlášení.</w:t>
      </w: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04610B85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 v. r. </w:t>
      </w:r>
    </w:p>
    <w:p w14:paraId="7923F50F" w14:textId="1AD73F6B" w:rsidR="00214C72" w:rsidRPr="009C7BE4" w:rsidRDefault="00B50867" w:rsidP="002457D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   </w:t>
      </w:r>
      <w:r w:rsidR="00066BB3">
        <w:t xml:space="preserve">starosta města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            </w:t>
      </w:r>
      <w:r>
        <w:t xml:space="preserve">        </w:t>
      </w:r>
      <w:r w:rsidR="00066BB3">
        <w:t xml:space="preserve"> </w:t>
      </w:r>
      <w:r>
        <w:t xml:space="preserve">  </w:t>
      </w:r>
      <w:r w:rsidR="00066BB3">
        <w:t xml:space="preserve">místostarosta </w:t>
      </w: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D976" w14:textId="77777777" w:rsidR="00F25B1D" w:rsidRDefault="00F25B1D" w:rsidP="009336F9">
      <w:r>
        <w:separator/>
      </w:r>
    </w:p>
  </w:endnote>
  <w:endnote w:type="continuationSeparator" w:id="0">
    <w:p w14:paraId="4520F03A" w14:textId="77777777" w:rsidR="00F25B1D" w:rsidRDefault="00F25B1D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FB6B5E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04331" w14:textId="77777777" w:rsidR="00F25B1D" w:rsidRDefault="00F25B1D" w:rsidP="009336F9">
      <w:r>
        <w:separator/>
      </w:r>
    </w:p>
  </w:footnote>
  <w:footnote w:type="continuationSeparator" w:id="0">
    <w:p w14:paraId="4365415A" w14:textId="77777777" w:rsidR="00F25B1D" w:rsidRDefault="00F25B1D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6B0"/>
    <w:multiLevelType w:val="hybridMultilevel"/>
    <w:tmpl w:val="D72EAAEA"/>
    <w:lvl w:ilvl="0" w:tplc="34B8B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BD540C"/>
    <w:multiLevelType w:val="hybridMultilevel"/>
    <w:tmpl w:val="17928D26"/>
    <w:lvl w:ilvl="0" w:tplc="CD76B18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54683"/>
    <w:rsid w:val="00066BB3"/>
    <w:rsid w:val="000D0F0B"/>
    <w:rsid w:val="000D169B"/>
    <w:rsid w:val="00101814"/>
    <w:rsid w:val="00103BD2"/>
    <w:rsid w:val="001473E3"/>
    <w:rsid w:val="001D3964"/>
    <w:rsid w:val="00214C72"/>
    <w:rsid w:val="002457D3"/>
    <w:rsid w:val="00256FA1"/>
    <w:rsid w:val="00265437"/>
    <w:rsid w:val="00273777"/>
    <w:rsid w:val="002948B5"/>
    <w:rsid w:val="002A729A"/>
    <w:rsid w:val="002B28BC"/>
    <w:rsid w:val="00300611"/>
    <w:rsid w:val="003069D3"/>
    <w:rsid w:val="00322DF6"/>
    <w:rsid w:val="0034426D"/>
    <w:rsid w:val="0037210A"/>
    <w:rsid w:val="003773F9"/>
    <w:rsid w:val="003B652C"/>
    <w:rsid w:val="00431A70"/>
    <w:rsid w:val="00446754"/>
    <w:rsid w:val="004741F0"/>
    <w:rsid w:val="004769D0"/>
    <w:rsid w:val="004771F6"/>
    <w:rsid w:val="004A0E77"/>
    <w:rsid w:val="004E1603"/>
    <w:rsid w:val="005B5197"/>
    <w:rsid w:val="00633C27"/>
    <w:rsid w:val="00643433"/>
    <w:rsid w:val="00673404"/>
    <w:rsid w:val="00697C11"/>
    <w:rsid w:val="007000A7"/>
    <w:rsid w:val="00711BDF"/>
    <w:rsid w:val="00736717"/>
    <w:rsid w:val="007E4169"/>
    <w:rsid w:val="0087115D"/>
    <w:rsid w:val="00876309"/>
    <w:rsid w:val="009336F9"/>
    <w:rsid w:val="00995212"/>
    <w:rsid w:val="009C7BE4"/>
    <w:rsid w:val="009D7BDB"/>
    <w:rsid w:val="00A040CA"/>
    <w:rsid w:val="00A83C2D"/>
    <w:rsid w:val="00AA6740"/>
    <w:rsid w:val="00AD4256"/>
    <w:rsid w:val="00AD73D6"/>
    <w:rsid w:val="00AE56E6"/>
    <w:rsid w:val="00B05408"/>
    <w:rsid w:val="00B1072B"/>
    <w:rsid w:val="00B12C33"/>
    <w:rsid w:val="00B50867"/>
    <w:rsid w:val="00B67AFF"/>
    <w:rsid w:val="00B76C8F"/>
    <w:rsid w:val="00BA00EB"/>
    <w:rsid w:val="00BA4B4E"/>
    <w:rsid w:val="00BC1B91"/>
    <w:rsid w:val="00BF4DBE"/>
    <w:rsid w:val="00C35AE0"/>
    <w:rsid w:val="00C504F6"/>
    <w:rsid w:val="00C544B6"/>
    <w:rsid w:val="00C561EE"/>
    <w:rsid w:val="00C741BE"/>
    <w:rsid w:val="00C946D6"/>
    <w:rsid w:val="00CF0F13"/>
    <w:rsid w:val="00D10C15"/>
    <w:rsid w:val="00D41819"/>
    <w:rsid w:val="00D47F97"/>
    <w:rsid w:val="00DA380E"/>
    <w:rsid w:val="00DC1838"/>
    <w:rsid w:val="00E51639"/>
    <w:rsid w:val="00E62B21"/>
    <w:rsid w:val="00E64396"/>
    <w:rsid w:val="00E873C5"/>
    <w:rsid w:val="00EE7E1F"/>
    <w:rsid w:val="00F25B1D"/>
    <w:rsid w:val="00F31FD5"/>
    <w:rsid w:val="00F84DBA"/>
    <w:rsid w:val="00FB6B5E"/>
    <w:rsid w:val="00FD032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215FB8-2B48-4752-AB2B-5542C91B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7</cp:revision>
  <dcterms:created xsi:type="dcterms:W3CDTF">2025-04-29T14:00:00Z</dcterms:created>
  <dcterms:modified xsi:type="dcterms:W3CDTF">2025-06-23T11:26:00Z</dcterms:modified>
</cp:coreProperties>
</file>