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74C4" w14:textId="77777777" w:rsidR="004628E1" w:rsidRDefault="004628E1">
      <w:pPr>
        <w:pStyle w:val="Nzev"/>
      </w:pPr>
    </w:p>
    <w:p w14:paraId="31AA510E" w14:textId="77777777" w:rsidR="00DB60A9" w:rsidRDefault="00000000">
      <w:pPr>
        <w:pStyle w:val="Nzev"/>
      </w:pPr>
      <w:r>
        <w:t>Obec Netřebice</w:t>
      </w:r>
      <w:r>
        <w:br/>
        <w:t>Zastupitelstvo obce Netřebice</w:t>
      </w:r>
    </w:p>
    <w:p w14:paraId="6DF4555C" w14:textId="77777777" w:rsidR="00DB60A9" w:rsidRDefault="00000000">
      <w:pPr>
        <w:pStyle w:val="Nadpis1"/>
      </w:pPr>
      <w:r>
        <w:t>Obecně závazná vyhláška obce Netřebice</w:t>
      </w:r>
      <w:r>
        <w:br/>
        <w:t>o místním poplatku za užívání veřejného prostranství</w:t>
      </w:r>
    </w:p>
    <w:p w14:paraId="517B8B01" w14:textId="77777777" w:rsidR="00DB60A9" w:rsidRDefault="00000000">
      <w:pPr>
        <w:pStyle w:val="UvodniVeta"/>
      </w:pPr>
      <w:r>
        <w:t>Zastupitelstvo obce Netřebice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908473" w14:textId="77777777" w:rsidR="00DB60A9" w:rsidRDefault="00000000">
      <w:pPr>
        <w:pStyle w:val="Nadpis2"/>
      </w:pPr>
      <w:r>
        <w:t>Čl. 1</w:t>
      </w:r>
      <w:r>
        <w:br/>
        <w:t>Úvodní ustanovení</w:t>
      </w:r>
    </w:p>
    <w:p w14:paraId="4235F683" w14:textId="77777777" w:rsidR="00DB60A9" w:rsidRDefault="00000000">
      <w:pPr>
        <w:pStyle w:val="Odstavec"/>
        <w:numPr>
          <w:ilvl w:val="0"/>
          <w:numId w:val="1"/>
        </w:numPr>
      </w:pPr>
      <w:r>
        <w:t>Obec Netřebice touto vyhláškou zavádí místní poplatek za užívání veřejného prostranství (dále jen „poplatek“).</w:t>
      </w:r>
    </w:p>
    <w:p w14:paraId="2B3EC50D" w14:textId="77777777" w:rsidR="00DB60A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1A45D0" w14:textId="77777777" w:rsidR="00DB60A9" w:rsidRDefault="00000000">
      <w:pPr>
        <w:pStyle w:val="Nadpis2"/>
      </w:pPr>
      <w:r>
        <w:t>Čl. 2</w:t>
      </w:r>
      <w:r>
        <w:br/>
        <w:t>Předmět poplatku a poplatník</w:t>
      </w:r>
    </w:p>
    <w:p w14:paraId="64F4F7FB" w14:textId="77777777" w:rsidR="00DB60A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4DA3399" w14:textId="77777777" w:rsidR="00DB60A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1FA3F22" w14:textId="77777777" w:rsidR="00DB60A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854F14A" w14:textId="77777777" w:rsidR="00DB60A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DB979FA" w14:textId="77777777" w:rsidR="00DB60A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F893A58" w14:textId="77777777" w:rsidR="00DB60A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E902999" w14:textId="77777777" w:rsidR="00DB60A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B988E13" w14:textId="77777777" w:rsidR="00DB60A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68F5148" w14:textId="77777777" w:rsidR="00DB60A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32E2407" w14:textId="77777777" w:rsidR="00DB60A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C28F776" w14:textId="77777777" w:rsidR="00DB60A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AAA3851" w14:textId="77777777" w:rsidR="00DB60A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F3F5C16" w14:textId="77777777" w:rsidR="00DB60A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CBC779C" w14:textId="77777777" w:rsidR="00DB60A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5455750" w14:textId="77777777" w:rsidR="00DB60A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60338861" w14:textId="77777777" w:rsidR="00DB60A9" w:rsidRDefault="00000000">
      <w:pPr>
        <w:pStyle w:val="Odstavec"/>
      </w:pPr>
      <w:r>
        <w:t>Poplatek se platí za užívání veřejného prostranství, kterým se rozumí:</w:t>
      </w:r>
    </w:p>
    <w:p w14:paraId="3403D5CB" w14:textId="77777777" w:rsidR="00DB60A9" w:rsidRDefault="00000000">
      <w:pPr>
        <w:pStyle w:val="Odstavec"/>
        <w:numPr>
          <w:ilvl w:val="1"/>
          <w:numId w:val="1"/>
        </w:numPr>
      </w:pPr>
      <w:r>
        <w:t>pozemky v intravilánu osady Dlouhá, k.ú. 704024 Dlouhá: p.č. 1579/4, 290/9, 1581/2, 14/9,14/7,1576/5, 14/1,15, 1572/3, 14/2.,</w:t>
      </w:r>
      <w:r w:rsidR="007B156A">
        <w:t>1580/1, 1578/15, 1578/16, 1578/11.</w:t>
      </w:r>
    </w:p>
    <w:p w14:paraId="122D9D72" w14:textId="77777777" w:rsidR="00DB60A9" w:rsidRDefault="00000000">
      <w:pPr>
        <w:pStyle w:val="Odstavec"/>
        <w:numPr>
          <w:ilvl w:val="1"/>
          <w:numId w:val="1"/>
        </w:numPr>
      </w:pPr>
      <w:r>
        <w:t>pozemky v intravilánu osady Výheň, k.ú. 704024 Dlouhá: p.č. 978/1, 1600/3, 978/9.,</w:t>
      </w:r>
    </w:p>
    <w:p w14:paraId="7AFDE9F0" w14:textId="77777777" w:rsidR="00DB60A9" w:rsidRDefault="00000000">
      <w:pPr>
        <w:pStyle w:val="Odstavec"/>
        <w:numPr>
          <w:ilvl w:val="1"/>
          <w:numId w:val="1"/>
        </w:numPr>
      </w:pPr>
      <w:r>
        <w:t>pozemky v intravilánu obce Netřebice, k.ú. 704041 Netřebice: p.č. 10/4, 10/43, 1/1, 1/2, 3592, 1503, 1501/3, 3527/1, 3482/4, 3474/2, 1496/1.</w:t>
      </w:r>
    </w:p>
    <w:p w14:paraId="7A049FFC" w14:textId="77777777" w:rsidR="00DB60A9" w:rsidRDefault="00000000">
      <w:pPr>
        <w:pStyle w:val="Nadpis2"/>
      </w:pPr>
      <w:r>
        <w:t>Čl. 4</w:t>
      </w:r>
      <w:r>
        <w:br/>
        <w:t>Ohlašovací povinnost</w:t>
      </w:r>
    </w:p>
    <w:p w14:paraId="1E7A73DF" w14:textId="77777777" w:rsidR="00DB60A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ABBE616" w14:textId="77777777" w:rsidR="00DB60A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576BD0B" w14:textId="77777777" w:rsidR="00DB60A9" w:rsidRDefault="00000000">
      <w:pPr>
        <w:pStyle w:val="Nadpis2"/>
      </w:pPr>
      <w:r>
        <w:t>Čl. 5</w:t>
      </w:r>
      <w:r>
        <w:br/>
        <w:t>Sazba poplatku</w:t>
      </w:r>
    </w:p>
    <w:p w14:paraId="673F5424" w14:textId="77777777" w:rsidR="00DB60A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38BE0BE" w14:textId="77777777" w:rsidR="00DB60A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8398F93" w14:textId="77777777" w:rsidR="00DB60A9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345B6DF" w14:textId="77777777" w:rsidR="00DB60A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48552E4" w14:textId="77777777" w:rsidR="00DB60A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9C9D269" w14:textId="77777777" w:rsidR="00DB60A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E9A0153" w14:textId="77777777" w:rsidR="00DB60A9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531BEAA" w14:textId="77777777" w:rsidR="00DB60A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106C8728" w14:textId="77777777" w:rsidR="00DB60A9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E89C5B3" w14:textId="77777777" w:rsidR="00DB60A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6723865" w14:textId="77777777" w:rsidR="00DB60A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16EA68C4" w14:textId="77777777" w:rsidR="00DB60A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39C1D43C" w14:textId="77777777" w:rsidR="00DB60A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BF7E201" w14:textId="77777777" w:rsidR="00DB60A9" w:rsidRDefault="00000000">
      <w:pPr>
        <w:pStyle w:val="Odstavec"/>
        <w:numPr>
          <w:ilvl w:val="0"/>
          <w:numId w:val="1"/>
        </w:numPr>
      </w:pPr>
      <w:r>
        <w:t>Obec stanovuje poplatek paušální částkou za umístění reklamních zařízení 10 Kč za týden.</w:t>
      </w:r>
    </w:p>
    <w:p w14:paraId="4FA622E5" w14:textId="77777777" w:rsidR="00DB60A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3957F90" w14:textId="77777777" w:rsidR="00DB60A9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94B7F06" w14:textId="77777777" w:rsidR="00DB60A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054B623" w14:textId="77777777" w:rsidR="00DB60A9" w:rsidRDefault="0000000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3CDC35F4" w14:textId="77777777" w:rsidR="00DB60A9" w:rsidRDefault="00000000">
      <w:pPr>
        <w:pStyle w:val="Nadpis2"/>
      </w:pPr>
      <w:r>
        <w:t>Čl. 7</w:t>
      </w:r>
      <w:r>
        <w:br/>
        <w:t xml:space="preserve"> Osvobození</w:t>
      </w:r>
    </w:p>
    <w:p w14:paraId="670EB84A" w14:textId="77777777" w:rsidR="00DB60A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AC0E93E" w14:textId="77777777" w:rsidR="00DB60A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5C0BAC1" w14:textId="77777777" w:rsidR="00DB60A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DC93FAE" w14:textId="77777777" w:rsidR="00DB60A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C9CA737" w14:textId="77777777" w:rsidR="00DB60A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0C7BAE1" w14:textId="77777777" w:rsidR="00DB60A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95911AB" w14:textId="77777777" w:rsidR="00DB60A9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Netřebice o místních poplatcích, ze dne 17. února 2021.</w:t>
      </w:r>
    </w:p>
    <w:p w14:paraId="6907B558" w14:textId="77777777" w:rsidR="00DB60A9" w:rsidRDefault="00000000">
      <w:pPr>
        <w:pStyle w:val="Nadpis2"/>
      </w:pPr>
      <w:r>
        <w:t>Čl. 9</w:t>
      </w:r>
      <w:r>
        <w:br/>
        <w:t>Účinnost</w:t>
      </w:r>
    </w:p>
    <w:p w14:paraId="67C4E448" w14:textId="77777777" w:rsidR="00DB60A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60A9" w14:paraId="596E6E9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68CE7" w14:textId="77777777" w:rsidR="00DB60A9" w:rsidRDefault="00000000">
            <w:pPr>
              <w:pStyle w:val="PodpisovePole"/>
            </w:pPr>
            <w:r>
              <w:t>Jana Vomáčková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83F39" w14:textId="77777777" w:rsidR="00DB60A9" w:rsidRDefault="00000000">
            <w:pPr>
              <w:pStyle w:val="PodpisovePole"/>
            </w:pPr>
            <w:r>
              <w:t>Martin Kozel v. r.</w:t>
            </w:r>
            <w:r>
              <w:br/>
              <w:t xml:space="preserve"> místostarosta</w:t>
            </w:r>
          </w:p>
        </w:tc>
      </w:tr>
      <w:tr w:rsidR="00DB60A9" w14:paraId="7BED3B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53426" w14:textId="77777777" w:rsidR="00DB60A9" w:rsidRDefault="00DB60A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E96D6" w14:textId="77777777" w:rsidR="00DB60A9" w:rsidRDefault="00DB60A9">
            <w:pPr>
              <w:pStyle w:val="PodpisovePole"/>
            </w:pPr>
          </w:p>
        </w:tc>
      </w:tr>
    </w:tbl>
    <w:p w14:paraId="57021AFC" w14:textId="77777777" w:rsidR="0073210C" w:rsidRDefault="0073210C"/>
    <w:sectPr w:rsidR="007321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9730" w14:textId="77777777" w:rsidR="005A1517" w:rsidRDefault="005A1517">
      <w:r>
        <w:separator/>
      </w:r>
    </w:p>
  </w:endnote>
  <w:endnote w:type="continuationSeparator" w:id="0">
    <w:p w14:paraId="31DC7CAF" w14:textId="77777777" w:rsidR="005A1517" w:rsidRDefault="005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5C57" w14:textId="77777777" w:rsidR="005A1517" w:rsidRDefault="005A1517">
      <w:r>
        <w:rPr>
          <w:color w:val="000000"/>
        </w:rPr>
        <w:separator/>
      </w:r>
    </w:p>
  </w:footnote>
  <w:footnote w:type="continuationSeparator" w:id="0">
    <w:p w14:paraId="63DE8556" w14:textId="77777777" w:rsidR="005A1517" w:rsidRDefault="005A1517">
      <w:r>
        <w:continuationSeparator/>
      </w:r>
    </w:p>
  </w:footnote>
  <w:footnote w:id="1">
    <w:p w14:paraId="7A48C25D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45561EF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A9ADE85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578635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2C47CB2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6F0592F" w14:textId="77777777" w:rsidR="00DB60A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4FE0"/>
    <w:multiLevelType w:val="multilevel"/>
    <w:tmpl w:val="2FFA0D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7415737">
    <w:abstractNumId w:val="0"/>
  </w:num>
  <w:num w:numId="2" w16cid:durableId="194386411">
    <w:abstractNumId w:val="0"/>
    <w:lvlOverride w:ilvl="0">
      <w:startOverride w:val="1"/>
    </w:lvlOverride>
  </w:num>
  <w:num w:numId="3" w16cid:durableId="217321355">
    <w:abstractNumId w:val="0"/>
    <w:lvlOverride w:ilvl="0">
      <w:startOverride w:val="1"/>
    </w:lvlOverride>
  </w:num>
  <w:num w:numId="4" w16cid:durableId="2434987">
    <w:abstractNumId w:val="0"/>
    <w:lvlOverride w:ilvl="0">
      <w:startOverride w:val="1"/>
    </w:lvlOverride>
  </w:num>
  <w:num w:numId="5" w16cid:durableId="1919051286">
    <w:abstractNumId w:val="0"/>
    <w:lvlOverride w:ilvl="0">
      <w:startOverride w:val="1"/>
    </w:lvlOverride>
  </w:num>
  <w:num w:numId="6" w16cid:durableId="690424321">
    <w:abstractNumId w:val="0"/>
    <w:lvlOverride w:ilvl="0">
      <w:startOverride w:val="1"/>
    </w:lvlOverride>
  </w:num>
  <w:num w:numId="7" w16cid:durableId="2051029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A9"/>
    <w:rsid w:val="004628E1"/>
    <w:rsid w:val="00485920"/>
    <w:rsid w:val="00556467"/>
    <w:rsid w:val="005A1517"/>
    <w:rsid w:val="00686290"/>
    <w:rsid w:val="0073210C"/>
    <w:rsid w:val="007B156A"/>
    <w:rsid w:val="007D2D9F"/>
    <w:rsid w:val="00DB60A9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AD4D"/>
  <w15:docId w15:val="{B0FF6B92-00D8-4F26-9557-3C0B301D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Andrea Goldfingerová</cp:lastModifiedBy>
  <cp:revision>2</cp:revision>
  <dcterms:created xsi:type="dcterms:W3CDTF">2024-01-04T12:20:00Z</dcterms:created>
  <dcterms:modified xsi:type="dcterms:W3CDTF">2024-01-04T12:20:00Z</dcterms:modified>
</cp:coreProperties>
</file>