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5A84F2F2" w:rsidR="00A9426D" w:rsidRPr="0062486B" w:rsidRDefault="00BA0D29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Blatná</w:t>
      </w:r>
    </w:p>
    <w:p w14:paraId="6FDBB684" w14:textId="120AA02F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A0D29">
        <w:rPr>
          <w:rFonts w:ascii="Arial" w:hAnsi="Arial" w:cs="Arial"/>
          <w:b/>
          <w:sz w:val="24"/>
          <w:szCs w:val="24"/>
        </w:rPr>
        <w:t>města Blatná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5B7391D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A0D29">
        <w:rPr>
          <w:rFonts w:ascii="Arial" w:hAnsi="Arial" w:cs="Arial"/>
          <w:b/>
          <w:sz w:val="24"/>
          <w:szCs w:val="24"/>
        </w:rPr>
        <w:t>města Blatná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553F9351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A0D29">
        <w:rPr>
          <w:rFonts w:ascii="Arial" w:hAnsi="Arial" w:cs="Arial"/>
        </w:rPr>
        <w:t>města Blatná</w:t>
      </w:r>
      <w:r>
        <w:rPr>
          <w:rFonts w:ascii="Arial" w:hAnsi="Arial" w:cs="Arial"/>
        </w:rPr>
        <w:t xml:space="preserve"> se na svém zasedání dne </w:t>
      </w:r>
      <w:r w:rsidR="00BA0D29">
        <w:rPr>
          <w:rFonts w:ascii="Arial" w:hAnsi="Arial" w:cs="Arial"/>
        </w:rPr>
        <w:t>19.06.2024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30671C90" w:rsidR="009002A6" w:rsidRDefault="00716057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Blatná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C4B558B" w14:textId="0FB558EF" w:rsidR="00AF0ECA" w:rsidRPr="00C2700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rekreační budovy</w:t>
      </w:r>
      <w:r w:rsidRPr="00C2700B">
        <w:rPr>
          <w:rFonts w:ascii="Arial" w:hAnsi="Arial" w:cs="Arial"/>
        </w:rPr>
        <w:tab/>
      </w:r>
      <w:r w:rsidRPr="00C2700B">
        <w:rPr>
          <w:rFonts w:ascii="Arial" w:hAnsi="Arial" w:cs="Arial"/>
        </w:rPr>
        <w:tab/>
      </w:r>
      <w:r w:rsidRPr="00C2700B">
        <w:rPr>
          <w:rFonts w:ascii="Arial" w:hAnsi="Arial" w:cs="Arial"/>
        </w:rPr>
        <w:tab/>
      </w:r>
      <w:r w:rsidRPr="00C2700B">
        <w:rPr>
          <w:rFonts w:ascii="Arial" w:hAnsi="Arial" w:cs="Arial"/>
        </w:rPr>
        <w:tab/>
      </w:r>
      <w:r w:rsidRPr="00C2700B">
        <w:rPr>
          <w:rFonts w:ascii="Arial" w:hAnsi="Arial" w:cs="Arial"/>
        </w:rPr>
        <w:tab/>
      </w:r>
      <w:r w:rsidRPr="00C2700B">
        <w:rPr>
          <w:rFonts w:ascii="Arial" w:hAnsi="Arial" w:cs="Arial"/>
        </w:rPr>
        <w:tab/>
        <w:t xml:space="preserve">koeficient </w:t>
      </w:r>
      <w:r w:rsidR="00BA0D29" w:rsidRPr="00C2700B">
        <w:rPr>
          <w:rFonts w:ascii="Arial" w:hAnsi="Arial" w:cs="Arial"/>
        </w:rPr>
        <w:t>1,5</w:t>
      </w:r>
      <w:r w:rsidR="00815D15" w:rsidRPr="00C2700B">
        <w:rPr>
          <w:rFonts w:ascii="Arial" w:hAnsi="Arial" w:cs="Arial"/>
        </w:rPr>
        <w:t>,</w:t>
      </w:r>
    </w:p>
    <w:p w14:paraId="048D731C" w14:textId="5FDC3B42" w:rsidR="00AF0ECA" w:rsidRPr="00C2700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garáže</w:t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  <w:t xml:space="preserve">koeficient </w:t>
      </w:r>
      <w:r w:rsidR="00BA0D29" w:rsidRPr="00C2700B">
        <w:rPr>
          <w:rFonts w:ascii="Arial" w:hAnsi="Arial" w:cs="Arial"/>
        </w:rPr>
        <w:t>1,5</w:t>
      </w:r>
      <w:r w:rsidR="00815D15" w:rsidRPr="00C2700B">
        <w:rPr>
          <w:rFonts w:ascii="Arial" w:hAnsi="Arial" w:cs="Arial"/>
        </w:rPr>
        <w:t>,</w:t>
      </w:r>
    </w:p>
    <w:p w14:paraId="1520E9DE" w14:textId="77777777" w:rsidR="00815D15" w:rsidRPr="00C2700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zdanitelné stavby a zdanitelné jednotky pro</w:t>
      </w:r>
    </w:p>
    <w:p w14:paraId="29875C1C" w14:textId="77777777" w:rsidR="00815D15" w:rsidRPr="00C2700B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podnikání</w:t>
      </w:r>
      <w:r w:rsidR="00815D15" w:rsidRPr="00C2700B">
        <w:rPr>
          <w:rFonts w:ascii="Arial" w:hAnsi="Arial" w:cs="Arial"/>
        </w:rPr>
        <w:t xml:space="preserve"> </w:t>
      </w:r>
      <w:r w:rsidRPr="00C2700B">
        <w:rPr>
          <w:rFonts w:ascii="Arial" w:hAnsi="Arial" w:cs="Arial"/>
        </w:rPr>
        <w:t>v zemědělské prvovýrobě, lesním</w:t>
      </w:r>
    </w:p>
    <w:p w14:paraId="6648EC2D" w14:textId="577145CD" w:rsidR="00AF0ECA" w:rsidRPr="00C2700B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nebo vodním hospodářství</w:t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  <w:t xml:space="preserve">koeficient </w:t>
      </w:r>
      <w:r w:rsidR="00BA0D29" w:rsidRPr="00C2700B">
        <w:rPr>
          <w:rFonts w:ascii="Arial" w:hAnsi="Arial" w:cs="Arial"/>
        </w:rPr>
        <w:t>1,5</w:t>
      </w:r>
      <w:r w:rsidR="00815D15" w:rsidRPr="00C2700B">
        <w:rPr>
          <w:rFonts w:ascii="Arial" w:hAnsi="Arial" w:cs="Arial"/>
        </w:rPr>
        <w:t>,</w:t>
      </w:r>
    </w:p>
    <w:p w14:paraId="78FFC3D3" w14:textId="77777777" w:rsidR="00815D15" w:rsidRPr="00C2700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zdanitelné stavby a zdanitelné jednotky pro</w:t>
      </w:r>
    </w:p>
    <w:p w14:paraId="51979B4B" w14:textId="77777777" w:rsidR="00815D15" w:rsidRPr="00C2700B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podnikání v průmyslu,</w:t>
      </w:r>
      <w:r w:rsidR="00815D15" w:rsidRPr="00C2700B">
        <w:rPr>
          <w:rFonts w:ascii="Arial" w:hAnsi="Arial" w:cs="Arial"/>
        </w:rPr>
        <w:t xml:space="preserve"> </w:t>
      </w:r>
      <w:r w:rsidRPr="00C2700B">
        <w:rPr>
          <w:rFonts w:ascii="Arial" w:hAnsi="Arial" w:cs="Arial"/>
        </w:rPr>
        <w:t>stavebnictví, dopravě,</w:t>
      </w:r>
    </w:p>
    <w:p w14:paraId="7611E4E7" w14:textId="56F6EB68" w:rsidR="00AF0ECA" w:rsidRPr="00C2700B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energetice nebo ostatní zemědělské výrobě</w:t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  <w:t xml:space="preserve">koeficient </w:t>
      </w:r>
      <w:r w:rsidR="00BA0D29" w:rsidRPr="00C2700B">
        <w:rPr>
          <w:rFonts w:ascii="Arial" w:hAnsi="Arial" w:cs="Arial"/>
        </w:rPr>
        <w:t>1,5</w:t>
      </w:r>
      <w:r w:rsidR="00815D15" w:rsidRPr="00C2700B">
        <w:rPr>
          <w:rFonts w:ascii="Arial" w:hAnsi="Arial" w:cs="Arial"/>
        </w:rPr>
        <w:t>,</w:t>
      </w:r>
    </w:p>
    <w:p w14:paraId="4B2AACE5" w14:textId="77777777" w:rsidR="00815D15" w:rsidRPr="00C2700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zdanitelné stavby a zdanitelné jednotky pro</w:t>
      </w:r>
    </w:p>
    <w:p w14:paraId="7038EA3B" w14:textId="60AEF641" w:rsidR="00AF0ECA" w:rsidRPr="00C2700B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700B">
        <w:rPr>
          <w:rFonts w:ascii="Arial" w:hAnsi="Arial" w:cs="Arial"/>
        </w:rPr>
        <w:t>ostatní druhy podnikání</w:t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</w:r>
      <w:r w:rsidR="00815D15" w:rsidRPr="00C2700B">
        <w:rPr>
          <w:rFonts w:ascii="Arial" w:hAnsi="Arial" w:cs="Arial"/>
        </w:rPr>
        <w:tab/>
        <w:t xml:space="preserve">koeficient </w:t>
      </w:r>
      <w:r w:rsidR="00BA0D29" w:rsidRPr="00C2700B">
        <w:rPr>
          <w:rFonts w:ascii="Arial" w:hAnsi="Arial" w:cs="Arial"/>
        </w:rPr>
        <w:t>1,5</w:t>
      </w:r>
      <w:r w:rsidR="00815D15" w:rsidRPr="00C2700B">
        <w:rPr>
          <w:rFonts w:ascii="Arial" w:hAnsi="Arial" w:cs="Arial"/>
        </w:rPr>
        <w:t>,</w:t>
      </w:r>
    </w:p>
    <w:p w14:paraId="276AEB49" w14:textId="1AE188D2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="00716057">
        <w:rPr>
          <w:rFonts w:ascii="Arial" w:hAnsi="Arial" w:cs="Arial"/>
        </w:rPr>
        <w:t>celého města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103626C6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716057">
        <w:rPr>
          <w:rFonts w:ascii="Arial" w:hAnsi="Arial" w:cs="Arial"/>
        </w:rPr>
        <w:t>města Blatná</w:t>
      </w:r>
      <w:r w:rsidRPr="0062486B">
        <w:rPr>
          <w:rFonts w:ascii="Arial" w:hAnsi="Arial" w:cs="Arial"/>
        </w:rPr>
        <w:t xml:space="preserve"> č. </w:t>
      </w:r>
      <w:r w:rsidR="00716057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716057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716057">
        <w:rPr>
          <w:rFonts w:ascii="Arial" w:hAnsi="Arial" w:cs="Arial"/>
        </w:rPr>
        <w:t>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716057">
        <w:rPr>
          <w:rFonts w:ascii="Arial" w:hAnsi="Arial" w:cs="Arial"/>
        </w:rPr>
        <w:t>28.07.2008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E0913F6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16057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03CB2F0" w:rsidR="00A9426D" w:rsidRPr="0062486B" w:rsidRDefault="0071605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Robert </w:t>
      </w:r>
      <w:proofErr w:type="spellStart"/>
      <w:r>
        <w:rPr>
          <w:rFonts w:ascii="Arial" w:hAnsi="Arial" w:cs="Arial"/>
        </w:rPr>
        <w:t>Flandera</w:t>
      </w:r>
      <w:proofErr w:type="spellEnd"/>
      <w:r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10ACE086" w:rsidR="00A9426D" w:rsidRPr="0062486B" w:rsidRDefault="0071605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Ounický</w:t>
      </w:r>
      <w:proofErr w:type="spellEnd"/>
      <w:r>
        <w:rPr>
          <w:rFonts w:ascii="Arial" w:hAnsi="Arial" w:cs="Arial"/>
        </w:rPr>
        <w:t xml:space="preserve"> v. 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2F609BF" w14:textId="698CCB65" w:rsidR="004224E6" w:rsidRDefault="004224E6" w:rsidP="00C270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1DBDF" w14:textId="77777777" w:rsidR="002A5002" w:rsidRDefault="002A5002" w:rsidP="006A579C">
      <w:pPr>
        <w:spacing w:after="0"/>
      </w:pPr>
      <w:r>
        <w:separator/>
      </w:r>
    </w:p>
  </w:endnote>
  <w:endnote w:type="continuationSeparator" w:id="0">
    <w:p w14:paraId="4EBACEE3" w14:textId="77777777" w:rsidR="002A5002" w:rsidRDefault="002A500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5821B" w14:textId="77777777" w:rsidR="002A5002" w:rsidRDefault="002A5002" w:rsidP="006A579C">
      <w:pPr>
        <w:spacing w:after="0"/>
      </w:pPr>
      <w:r>
        <w:separator/>
      </w:r>
    </w:p>
  </w:footnote>
  <w:footnote w:type="continuationSeparator" w:id="0">
    <w:p w14:paraId="07C73C6D" w14:textId="77777777" w:rsidR="002A5002" w:rsidRDefault="002A5002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5002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31F9"/>
    <w:rsid w:val="003C4224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415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6057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0D29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2700B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5370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A4936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Ing. Dagmar Malečková</cp:lastModifiedBy>
  <cp:revision>6</cp:revision>
  <dcterms:created xsi:type="dcterms:W3CDTF">2024-05-27T12:38:00Z</dcterms:created>
  <dcterms:modified xsi:type="dcterms:W3CDTF">2024-05-27T13:21:00Z</dcterms:modified>
</cp:coreProperties>
</file>