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1B53" w14:textId="68486B58" w:rsidR="007870B6" w:rsidRDefault="009969B3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E8F401" wp14:editId="373430FF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5F0E7" w14:textId="77777777" w:rsidR="001F74A5" w:rsidRDefault="001F74A5" w:rsidP="007870B6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5717BF22" w14:textId="77777777" w:rsidR="00A92F57" w:rsidRDefault="00A92F57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</w:p>
    <w:p w14:paraId="450C66E0" w14:textId="77777777" w:rsidR="00A92F57" w:rsidRPr="005875D4" w:rsidRDefault="00A92F57" w:rsidP="00A92F57">
      <w:pPr>
        <w:pStyle w:val="Normlnweb"/>
        <w:spacing w:before="0" w:beforeAutospacing="0" w:after="0" w:afterAutospacing="0"/>
        <w:jc w:val="center"/>
        <w:rPr>
          <w:b/>
          <w:sz w:val="36"/>
        </w:rPr>
      </w:pPr>
    </w:p>
    <w:p w14:paraId="07D36BF5" w14:textId="77777777" w:rsidR="005875D4" w:rsidRDefault="002E0630" w:rsidP="005875D4">
      <w:pPr>
        <w:pStyle w:val="Normlnweb"/>
        <w:spacing w:before="0" w:beforeAutospacing="0" w:after="0" w:afterAutospacing="0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 xml:space="preserve">Obecně závazná vyhláška č. </w:t>
      </w:r>
      <w:r w:rsidR="005875D4">
        <w:rPr>
          <w:rStyle w:val="Siln"/>
          <w:szCs w:val="28"/>
        </w:rPr>
        <w:t>2</w:t>
      </w:r>
      <w:r w:rsidR="005164F0">
        <w:rPr>
          <w:rStyle w:val="Siln"/>
          <w:szCs w:val="28"/>
        </w:rPr>
        <w:t>/2020</w:t>
      </w:r>
      <w:r w:rsidR="001F74A5">
        <w:rPr>
          <w:rStyle w:val="Siln"/>
          <w:szCs w:val="28"/>
        </w:rPr>
        <w:t>,</w:t>
      </w:r>
    </w:p>
    <w:p w14:paraId="54E13B8B" w14:textId="77777777" w:rsidR="005875D4" w:rsidRPr="005875D4" w:rsidRDefault="005875D4" w:rsidP="005875D4">
      <w:pPr>
        <w:pStyle w:val="Normlnweb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</w:rPr>
        <w:t>k</w:t>
      </w:r>
      <w:r w:rsidRPr="005875D4">
        <w:rPr>
          <w:b/>
        </w:rPr>
        <w:t>terou se stanovují podmínky pro spalování suchých rostlinných materiálů v otevřených ohništích na území města Kostelec na Hané</w:t>
      </w:r>
    </w:p>
    <w:p w14:paraId="5FB61D69" w14:textId="77777777" w:rsidR="005875D4" w:rsidRDefault="005875D4" w:rsidP="001F74A5">
      <w:pPr>
        <w:pStyle w:val="Normlnweb"/>
        <w:spacing w:before="0" w:beforeAutospacing="0" w:after="0" w:afterAutospacing="0" w:line="240" w:lineRule="exact"/>
        <w:jc w:val="center"/>
        <w:rPr>
          <w:szCs w:val="28"/>
        </w:rPr>
      </w:pPr>
    </w:p>
    <w:p w14:paraId="68931DC8" w14:textId="32787873" w:rsidR="00DA10AD" w:rsidRPr="00DA10AD" w:rsidRDefault="002E0630" w:rsidP="002E0630">
      <w:pPr>
        <w:pStyle w:val="Normlnweb"/>
        <w:jc w:val="both"/>
      </w:pPr>
      <w:r w:rsidRPr="002E0630">
        <w:t xml:space="preserve">Zastupitelstvo města </w:t>
      </w:r>
      <w:r w:rsidR="001F74A5">
        <w:t xml:space="preserve">Kostelce na Hané </w:t>
      </w:r>
      <w:r w:rsidR="00527856">
        <w:t>se na</w:t>
      </w:r>
      <w:r w:rsidR="001F74A5">
        <w:t xml:space="preserve"> svém zasedání dne</w:t>
      </w:r>
      <w:r w:rsidR="00D8725E">
        <w:t xml:space="preserve"> </w:t>
      </w:r>
      <w:r w:rsidR="00BD4148">
        <w:t xml:space="preserve">14. 12. 2020 </w:t>
      </w:r>
      <w:r w:rsidR="0015777E">
        <w:t xml:space="preserve">usnesením </w:t>
      </w:r>
      <w:r w:rsidR="00BD4148">
        <w:t xml:space="preserve"> </w:t>
      </w:r>
      <w:r w:rsidR="001A278E">
        <w:t xml:space="preserve">      </w:t>
      </w:r>
      <w:r w:rsidR="00BD4148">
        <w:t xml:space="preserve">       </w:t>
      </w:r>
      <w:r w:rsidR="0015777E">
        <w:t>č. UZ</w:t>
      </w:r>
      <w:r w:rsidR="00DA10AD">
        <w:t xml:space="preserve"> </w:t>
      </w:r>
      <w:r w:rsidR="00BD4148">
        <w:t xml:space="preserve">17/8.1/2020 </w:t>
      </w:r>
      <w:r w:rsidR="00DA10AD">
        <w:t xml:space="preserve">usneslo </w:t>
      </w:r>
      <w:r w:rsidR="00DA10AD" w:rsidRPr="00DA10AD">
        <w:rPr>
          <w:szCs w:val="22"/>
        </w:rPr>
        <w:t>vydat na základě § 16 odst. 5 zákona č. 201/2012 Sb., o ochraně ovzduší, a v souladu s § 10 písm. d) a § 84 odst. 2 písm. h) zákona č. 128/2000 Sb., o obcích (obecní zřízení), ve znění pozdějších předpisů, tuto obecně závaznou vyhlášku</w:t>
      </w:r>
    </w:p>
    <w:p w14:paraId="6EEA7D49" w14:textId="77777777" w:rsidR="00613E14" w:rsidRPr="00613E14" w:rsidRDefault="00613E14" w:rsidP="00613E14">
      <w:pPr>
        <w:jc w:val="center"/>
        <w:rPr>
          <w:b/>
        </w:rPr>
      </w:pPr>
      <w:r w:rsidRPr="00613E14">
        <w:rPr>
          <w:b/>
        </w:rPr>
        <w:t>Čl</w:t>
      </w:r>
      <w:r w:rsidR="00D076C5">
        <w:rPr>
          <w:b/>
        </w:rPr>
        <w:t>.</w:t>
      </w:r>
      <w:r w:rsidRPr="00613E14">
        <w:rPr>
          <w:b/>
        </w:rPr>
        <w:t xml:space="preserve"> 1</w:t>
      </w:r>
    </w:p>
    <w:p w14:paraId="34D54E7C" w14:textId="77777777" w:rsidR="00613E14" w:rsidRDefault="00613E14" w:rsidP="00613E14">
      <w:pPr>
        <w:jc w:val="center"/>
        <w:rPr>
          <w:b/>
        </w:rPr>
      </w:pPr>
      <w:r w:rsidRPr="00613E14">
        <w:rPr>
          <w:b/>
        </w:rPr>
        <w:t>Úvodní ustanovení</w:t>
      </w:r>
    </w:p>
    <w:p w14:paraId="7630B35A" w14:textId="77777777" w:rsidR="00B611B0" w:rsidRPr="00613E14" w:rsidRDefault="00535F01" w:rsidP="00535F01">
      <w:pPr>
        <w:pStyle w:val="Normlnweb"/>
        <w:jc w:val="both"/>
      </w:pPr>
      <w:r w:rsidRPr="00535F01">
        <w:rPr>
          <w:szCs w:val="22"/>
        </w:rPr>
        <w:t>Za účelem ochrany vnějšího ovzduší před vnášením znečišťujících látek se touto obecně závaznou vyhláškou stanovují podmínky pro spalování suchého rostlinného materiálu v otevřených ohništích za účelem jeho odstranění.</w:t>
      </w:r>
    </w:p>
    <w:p w14:paraId="455D6866" w14:textId="77777777" w:rsidR="00613E14" w:rsidRPr="00613E14" w:rsidRDefault="00613E14" w:rsidP="00613E14">
      <w:pPr>
        <w:pStyle w:val="Normlnweb"/>
        <w:jc w:val="center"/>
      </w:pPr>
      <w:r w:rsidRPr="00613E14">
        <w:rPr>
          <w:rStyle w:val="Siln"/>
        </w:rPr>
        <w:t>Čl. 2</w:t>
      </w:r>
      <w:r w:rsidRPr="00613E14">
        <w:rPr>
          <w:b/>
          <w:bCs/>
        </w:rPr>
        <w:br/>
      </w:r>
      <w:r w:rsidR="00535F01">
        <w:rPr>
          <w:rStyle w:val="Siln"/>
        </w:rPr>
        <w:t xml:space="preserve">Podmínky </w:t>
      </w:r>
      <w:r w:rsidR="00E61302">
        <w:rPr>
          <w:rStyle w:val="Siln"/>
        </w:rPr>
        <w:t xml:space="preserve">pro </w:t>
      </w:r>
      <w:r w:rsidR="00535F01">
        <w:rPr>
          <w:rStyle w:val="Siln"/>
        </w:rPr>
        <w:t>spalování suchých rostlinných materiálů</w:t>
      </w:r>
    </w:p>
    <w:p w14:paraId="2B7AEFB1" w14:textId="77777777" w:rsidR="00535F01" w:rsidRPr="00535F01" w:rsidRDefault="00535F01" w:rsidP="00535F01">
      <w:pPr>
        <w:numPr>
          <w:ilvl w:val="0"/>
          <w:numId w:val="13"/>
        </w:numPr>
        <w:ind w:left="284" w:hanging="284"/>
        <w:jc w:val="both"/>
      </w:pPr>
      <w:r w:rsidRPr="00535F01">
        <w:rPr>
          <w:szCs w:val="22"/>
        </w:rPr>
        <w:t>V otevřeném ohništi lze spalovat jen suché rostlinné materiály neznečištěné chemickými látkami.</w:t>
      </w:r>
    </w:p>
    <w:p w14:paraId="264A1C97" w14:textId="77777777" w:rsidR="00535F01" w:rsidRPr="00535F01" w:rsidRDefault="00535F01" w:rsidP="00535F01">
      <w:pPr>
        <w:numPr>
          <w:ilvl w:val="0"/>
          <w:numId w:val="13"/>
        </w:numPr>
        <w:ind w:left="284" w:hanging="284"/>
        <w:jc w:val="both"/>
      </w:pPr>
      <w:r w:rsidRPr="00535F01">
        <w:rPr>
          <w:szCs w:val="22"/>
        </w:rPr>
        <w:t>Suché rostlinné materiály lze spalovat pouze v období</w:t>
      </w:r>
      <w:r w:rsidRPr="00535F01">
        <w:rPr>
          <w:color w:val="FF0000"/>
          <w:szCs w:val="22"/>
        </w:rPr>
        <w:t xml:space="preserve"> </w:t>
      </w:r>
      <w:r w:rsidRPr="00535F01">
        <w:rPr>
          <w:szCs w:val="22"/>
        </w:rPr>
        <w:t>od 1. února do 30. dubna a v období od 1. září do 30. listopadu daného kalendářního roku, a to pouze ve středu a v sobotu v době od 9.00 do 19.00 hodin.</w:t>
      </w:r>
    </w:p>
    <w:p w14:paraId="043784AE" w14:textId="77777777" w:rsidR="00535F01" w:rsidRPr="00535F01" w:rsidRDefault="00535F01" w:rsidP="00535F01">
      <w:pPr>
        <w:numPr>
          <w:ilvl w:val="0"/>
          <w:numId w:val="13"/>
        </w:numPr>
        <w:ind w:left="284" w:hanging="284"/>
        <w:jc w:val="both"/>
      </w:pPr>
      <w:r w:rsidRPr="00535F01">
        <w:rPr>
          <w:szCs w:val="22"/>
        </w:rPr>
        <w:t xml:space="preserve">Pokud na některý z určených dní dle čl. 2 odst. </w:t>
      </w:r>
      <w:r w:rsidR="00732625">
        <w:rPr>
          <w:szCs w:val="22"/>
        </w:rPr>
        <w:t>2</w:t>
      </w:r>
      <w:r w:rsidRPr="00535F01">
        <w:rPr>
          <w:szCs w:val="22"/>
        </w:rPr>
        <w:t xml:space="preserve"> připadne státní svátek</w:t>
      </w:r>
      <w:r w:rsidRPr="00C22E27">
        <w:rPr>
          <w:rStyle w:val="Znakapoznpodarou"/>
          <w:szCs w:val="22"/>
        </w:rPr>
        <w:footnoteReference w:id="1"/>
      </w:r>
      <w:r w:rsidRPr="00535F01">
        <w:rPr>
          <w:szCs w:val="22"/>
        </w:rPr>
        <w:t>, je v těchto dnech spalování suchého rostlinného materiálu zakázáno.</w:t>
      </w:r>
    </w:p>
    <w:p w14:paraId="60E9C70C" w14:textId="77777777" w:rsidR="00535F01" w:rsidRPr="00535F01" w:rsidRDefault="00535F01" w:rsidP="00535F01">
      <w:pPr>
        <w:numPr>
          <w:ilvl w:val="0"/>
          <w:numId w:val="13"/>
        </w:numPr>
        <w:ind w:left="284" w:hanging="284"/>
        <w:jc w:val="both"/>
      </w:pPr>
      <w:r w:rsidRPr="00535F01">
        <w:rPr>
          <w:szCs w:val="22"/>
        </w:rPr>
        <w:t xml:space="preserve">Po celý průběh spalování musí být zajištěn trvalý dohled osoby starší </w:t>
      </w:r>
      <w:proofErr w:type="gramStart"/>
      <w:r w:rsidRPr="00535F01">
        <w:rPr>
          <w:szCs w:val="22"/>
        </w:rPr>
        <w:t>18-ti</w:t>
      </w:r>
      <w:proofErr w:type="gramEnd"/>
      <w:r w:rsidRPr="00535F01">
        <w:rPr>
          <w:szCs w:val="22"/>
        </w:rPr>
        <w:t xml:space="preserve"> let.</w:t>
      </w:r>
    </w:p>
    <w:p w14:paraId="03860E46" w14:textId="77777777" w:rsidR="00535F01" w:rsidRPr="00535F01" w:rsidRDefault="00535F01" w:rsidP="00535F01">
      <w:pPr>
        <w:numPr>
          <w:ilvl w:val="0"/>
          <w:numId w:val="13"/>
        </w:numPr>
        <w:ind w:left="284" w:hanging="284"/>
        <w:jc w:val="both"/>
      </w:pPr>
      <w:r w:rsidRPr="00535F01">
        <w:rPr>
          <w:szCs w:val="22"/>
        </w:rPr>
        <w:t>Spalování suchého rostlinného materiálu, při splnění výše uvedených podmínek, je zakázáno v případě inverzního charakteru počasí či za bezvětří.</w:t>
      </w:r>
    </w:p>
    <w:p w14:paraId="48DE5105" w14:textId="77777777" w:rsidR="00613E14" w:rsidRPr="00043617" w:rsidRDefault="00613E14" w:rsidP="00613E14">
      <w:pPr>
        <w:pStyle w:val="Normlnweb"/>
        <w:jc w:val="center"/>
        <w:rPr>
          <w:b/>
          <w:bCs/>
        </w:rPr>
      </w:pPr>
      <w:r w:rsidRPr="00613E14">
        <w:rPr>
          <w:rStyle w:val="Siln"/>
        </w:rPr>
        <w:t>Čl. 3</w:t>
      </w:r>
      <w:r w:rsidRPr="00613E14">
        <w:rPr>
          <w:b/>
          <w:bCs/>
        </w:rPr>
        <w:br/>
      </w:r>
      <w:r w:rsidR="00732625">
        <w:rPr>
          <w:b/>
          <w:bCs/>
        </w:rPr>
        <w:t>Dohled</w:t>
      </w:r>
      <w:r w:rsidR="00535F01">
        <w:rPr>
          <w:b/>
          <w:bCs/>
        </w:rPr>
        <w:t xml:space="preserve"> a sankce</w:t>
      </w:r>
    </w:p>
    <w:p w14:paraId="13D7127F" w14:textId="77777777" w:rsidR="00535F01" w:rsidRDefault="00535F01" w:rsidP="00535F01">
      <w:pPr>
        <w:numPr>
          <w:ilvl w:val="0"/>
          <w:numId w:val="14"/>
        </w:numPr>
        <w:ind w:left="284" w:hanging="284"/>
        <w:jc w:val="both"/>
      </w:pPr>
      <w:r w:rsidRPr="00535F01">
        <w:rPr>
          <w:szCs w:val="22"/>
        </w:rPr>
        <w:t>Dohledem nad dodržováním ustanovení této</w:t>
      </w:r>
      <w:r w:rsidR="00436D06">
        <w:rPr>
          <w:szCs w:val="22"/>
        </w:rPr>
        <w:t xml:space="preserve"> obecně závazné</w:t>
      </w:r>
      <w:r w:rsidRPr="00535F01">
        <w:rPr>
          <w:szCs w:val="22"/>
        </w:rPr>
        <w:t xml:space="preserve"> vyhlášky je pověřena Městská policie Kostelec na Hané.</w:t>
      </w:r>
    </w:p>
    <w:p w14:paraId="3CED5845" w14:textId="77777777" w:rsidR="00535F01" w:rsidRPr="00535F01" w:rsidRDefault="00535F01" w:rsidP="00535F01">
      <w:pPr>
        <w:numPr>
          <w:ilvl w:val="0"/>
          <w:numId w:val="14"/>
        </w:numPr>
        <w:ind w:left="284" w:hanging="284"/>
        <w:jc w:val="both"/>
      </w:pPr>
      <w:r w:rsidRPr="00535F01">
        <w:rPr>
          <w:szCs w:val="23"/>
        </w:rPr>
        <w:t>Porušení této</w:t>
      </w:r>
      <w:r w:rsidR="00436D06">
        <w:rPr>
          <w:szCs w:val="23"/>
        </w:rPr>
        <w:t xml:space="preserve"> obecně závazné</w:t>
      </w:r>
      <w:r w:rsidRPr="00535F01">
        <w:rPr>
          <w:szCs w:val="23"/>
        </w:rPr>
        <w:t xml:space="preserve"> vyhlášky se postihuje podle zvláštních právních předpisů.</w:t>
      </w:r>
      <w:r w:rsidRPr="00535F01">
        <w:rPr>
          <w:rStyle w:val="Znakapoznpodarou"/>
          <w:szCs w:val="23"/>
        </w:rPr>
        <w:footnoteReference w:id="2"/>
      </w:r>
    </w:p>
    <w:p w14:paraId="78602980" w14:textId="77777777" w:rsidR="00535F01" w:rsidRDefault="00535F01" w:rsidP="00535F01">
      <w:pPr>
        <w:jc w:val="both"/>
      </w:pPr>
    </w:p>
    <w:p w14:paraId="1C251CEC" w14:textId="77777777" w:rsidR="00535F01" w:rsidRDefault="00535F01" w:rsidP="00535F01">
      <w:pPr>
        <w:jc w:val="both"/>
      </w:pPr>
    </w:p>
    <w:p w14:paraId="56D3424E" w14:textId="77777777" w:rsidR="00297444" w:rsidRDefault="00297444" w:rsidP="00297444">
      <w:pPr>
        <w:jc w:val="both"/>
      </w:pPr>
    </w:p>
    <w:p w14:paraId="01A38980" w14:textId="77777777" w:rsidR="00297444" w:rsidRPr="005366B8" w:rsidRDefault="00297444" w:rsidP="00297444">
      <w:pPr>
        <w:jc w:val="both"/>
      </w:pPr>
    </w:p>
    <w:p w14:paraId="79DE9AD6" w14:textId="77777777" w:rsidR="00EA1DA5" w:rsidRPr="00EA1DA5" w:rsidRDefault="00EA1DA5" w:rsidP="005164F0">
      <w:pPr>
        <w:pStyle w:val="Normlnweb"/>
        <w:spacing w:before="300" w:beforeAutospacing="0"/>
        <w:jc w:val="center"/>
      </w:pPr>
      <w:r w:rsidRPr="00EA1DA5">
        <w:rPr>
          <w:rStyle w:val="Siln"/>
        </w:rPr>
        <w:lastRenderedPageBreak/>
        <w:t xml:space="preserve">Čl. </w:t>
      </w:r>
      <w:r w:rsidR="00535F01">
        <w:rPr>
          <w:rStyle w:val="Siln"/>
        </w:rPr>
        <w:t>4</w:t>
      </w:r>
      <w:r w:rsidRPr="00EA1DA5">
        <w:rPr>
          <w:b/>
          <w:bCs/>
        </w:rPr>
        <w:br/>
      </w:r>
      <w:r w:rsidR="000B0D8B">
        <w:rPr>
          <w:rStyle w:val="Siln"/>
        </w:rPr>
        <w:t>Účinnost</w:t>
      </w:r>
    </w:p>
    <w:p w14:paraId="6BE6EB71" w14:textId="77777777" w:rsidR="00EA1DA5" w:rsidRPr="00EA1DA5" w:rsidRDefault="00EA1DA5" w:rsidP="009F6AD2">
      <w:pPr>
        <w:pStyle w:val="Normlnweb"/>
      </w:pPr>
      <w:r w:rsidRPr="00EA1DA5">
        <w:t>Tato</w:t>
      </w:r>
      <w:r w:rsidR="00674C23">
        <w:t xml:space="preserve"> obecně závazná</w:t>
      </w:r>
      <w:r w:rsidRPr="00EA1DA5">
        <w:t xml:space="preserve"> vyhláška nabývá účinnosti patnáctým dnem po dni vyhlášení.</w:t>
      </w:r>
    </w:p>
    <w:p w14:paraId="14E3426B" w14:textId="77777777" w:rsidR="00A04F3B" w:rsidRDefault="00A04F3B" w:rsidP="00C13BC3">
      <w:pPr>
        <w:pStyle w:val="Normlnweb"/>
      </w:pPr>
    </w:p>
    <w:p w14:paraId="6D77B9CB" w14:textId="77777777" w:rsidR="00A04F3B" w:rsidRDefault="00A04F3B" w:rsidP="00C13BC3">
      <w:pPr>
        <w:pStyle w:val="Normlnweb"/>
      </w:pPr>
    </w:p>
    <w:p w14:paraId="251F800F" w14:textId="77777777" w:rsidR="005164F0" w:rsidRDefault="005164F0" w:rsidP="005164F0">
      <w:pPr>
        <w:pStyle w:val="Normlnweb"/>
        <w:ind w:left="709" w:hanging="283"/>
      </w:pPr>
    </w:p>
    <w:p w14:paraId="448074B9" w14:textId="77777777" w:rsidR="005164F0" w:rsidRDefault="005164F0" w:rsidP="005164F0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          Ladislav Hynek                         </w:t>
      </w:r>
      <w:r>
        <w:tab/>
      </w:r>
      <w:r>
        <w:tab/>
        <w:t xml:space="preserve">                  Mgr. František Horák</w:t>
      </w:r>
    </w:p>
    <w:p w14:paraId="0F0ABCAB" w14:textId="77777777" w:rsidR="005164F0" w:rsidRDefault="005164F0" w:rsidP="005164F0">
      <w:pPr>
        <w:pStyle w:val="Normlnweb"/>
        <w:spacing w:before="0" w:beforeAutospacing="0" w:after="0" w:afterAutospacing="0"/>
      </w:pPr>
      <w:r>
        <w:t xml:space="preserve">                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</w:t>
      </w:r>
    </w:p>
    <w:p w14:paraId="29F4AF55" w14:textId="77777777" w:rsidR="00EA1046" w:rsidRDefault="00EA1046" w:rsidP="00685CDD">
      <w:pPr>
        <w:pStyle w:val="Normlnweb"/>
        <w:jc w:val="right"/>
      </w:pPr>
    </w:p>
    <w:p w14:paraId="2AF72719" w14:textId="77777777" w:rsidR="00A04F3B" w:rsidRDefault="00A04F3B" w:rsidP="00685CDD">
      <w:pPr>
        <w:pStyle w:val="Normlnweb"/>
        <w:jc w:val="right"/>
      </w:pPr>
    </w:p>
    <w:p w14:paraId="66A3AE0A" w14:textId="77777777" w:rsidR="00595EDD" w:rsidRDefault="00595EDD" w:rsidP="00685CDD">
      <w:pPr>
        <w:pStyle w:val="Normlnweb"/>
        <w:jc w:val="right"/>
      </w:pPr>
    </w:p>
    <w:p w14:paraId="3058AC2C" w14:textId="77777777" w:rsidR="00A04F3B" w:rsidRPr="006E7BC7" w:rsidRDefault="00A04F3B" w:rsidP="00A04F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2"/>
        </w:rPr>
      </w:pPr>
      <w:r w:rsidRPr="006E7BC7">
        <w:rPr>
          <w:szCs w:val="22"/>
        </w:rPr>
        <w:t>Vyvěšeno na úřední desce dne:</w:t>
      </w:r>
    </w:p>
    <w:p w14:paraId="54D1D519" w14:textId="77777777" w:rsidR="00A04F3B" w:rsidRPr="006E7BC7" w:rsidRDefault="00A04F3B" w:rsidP="00A04F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2"/>
        </w:rPr>
      </w:pPr>
      <w:r w:rsidRPr="006E7BC7">
        <w:rPr>
          <w:szCs w:val="22"/>
        </w:rPr>
        <w:t>Sejmuto z úřední desky dne:</w:t>
      </w:r>
    </w:p>
    <w:sectPr w:rsidR="00A04F3B" w:rsidRPr="006E7BC7" w:rsidSect="00115BCF">
      <w:pgSz w:w="11906" w:h="16838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D519" w14:textId="77777777" w:rsidR="001B2796" w:rsidRDefault="001B2796" w:rsidP="00F92587">
      <w:r>
        <w:separator/>
      </w:r>
    </w:p>
  </w:endnote>
  <w:endnote w:type="continuationSeparator" w:id="0">
    <w:p w14:paraId="7FBB22CB" w14:textId="77777777" w:rsidR="001B2796" w:rsidRDefault="001B2796" w:rsidP="00F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AC98" w14:textId="77777777" w:rsidR="001B2796" w:rsidRDefault="001B2796" w:rsidP="00F92587">
      <w:r>
        <w:separator/>
      </w:r>
    </w:p>
  </w:footnote>
  <w:footnote w:type="continuationSeparator" w:id="0">
    <w:p w14:paraId="39AF79FE" w14:textId="77777777" w:rsidR="001B2796" w:rsidRDefault="001B2796" w:rsidP="00F92587">
      <w:r>
        <w:continuationSeparator/>
      </w:r>
    </w:p>
  </w:footnote>
  <w:footnote w:id="1">
    <w:p w14:paraId="77553084" w14:textId="77777777" w:rsidR="00535F01" w:rsidRPr="00546BBC" w:rsidRDefault="00535F01" w:rsidP="00535F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6BBC">
        <w:rPr>
          <w:sz w:val="18"/>
          <w:szCs w:val="18"/>
        </w:rPr>
        <w:t>Dle ustanovení § 1 a 2 zákona č. 245/2000 Sb., o státních svátcích, ostatních svátcích, o významných dnech a o dnech</w:t>
      </w:r>
      <w:r>
        <w:rPr>
          <w:sz w:val="18"/>
          <w:szCs w:val="18"/>
        </w:rPr>
        <w:t xml:space="preserve"> </w:t>
      </w:r>
      <w:r w:rsidRPr="00546BBC">
        <w:rPr>
          <w:sz w:val="18"/>
          <w:szCs w:val="18"/>
        </w:rPr>
        <w:t>pracovního klidu ve znění pozdějších předpisů</w:t>
      </w:r>
    </w:p>
  </w:footnote>
  <w:footnote w:id="2">
    <w:p w14:paraId="1A332161" w14:textId="77777777" w:rsidR="00535F01" w:rsidRPr="009C67BD" w:rsidRDefault="00535F01" w:rsidP="00535F01">
      <w:pPr>
        <w:spacing w:before="120"/>
        <w:jc w:val="both"/>
        <w:rPr>
          <w:sz w:val="18"/>
          <w:szCs w:val="18"/>
        </w:rPr>
      </w:pPr>
      <w:r>
        <w:rPr>
          <w:rStyle w:val="Znakapoznpodarou"/>
        </w:rPr>
        <w:t>2</w:t>
      </w:r>
      <w:r>
        <w:t xml:space="preserve"> </w:t>
      </w:r>
      <w:r w:rsidRPr="00CC78D3">
        <w:rPr>
          <w:sz w:val="18"/>
          <w:szCs w:val="18"/>
        </w:rPr>
        <w:t xml:space="preserve">Např. </w:t>
      </w:r>
      <w:r>
        <w:rPr>
          <w:sz w:val="18"/>
          <w:szCs w:val="18"/>
        </w:rPr>
        <w:t>z</w:t>
      </w:r>
      <w:r w:rsidRPr="00CC78D3">
        <w:rPr>
          <w:sz w:val="18"/>
          <w:szCs w:val="18"/>
        </w:rPr>
        <w:t>ákon</w:t>
      </w:r>
      <w:r w:rsidRPr="009C67BD">
        <w:rPr>
          <w:sz w:val="18"/>
          <w:szCs w:val="18"/>
        </w:rPr>
        <w:t xml:space="preserve"> č. 25</w:t>
      </w:r>
      <w:r>
        <w:rPr>
          <w:sz w:val="18"/>
          <w:szCs w:val="18"/>
        </w:rPr>
        <w:t>0</w:t>
      </w:r>
      <w:r w:rsidRPr="009C67BD">
        <w:rPr>
          <w:sz w:val="18"/>
          <w:szCs w:val="18"/>
        </w:rPr>
        <w:t>/2016 Sb.,</w:t>
      </w:r>
      <w:r>
        <w:rPr>
          <w:sz w:val="18"/>
          <w:szCs w:val="18"/>
        </w:rPr>
        <w:t xml:space="preserve"> o odpovědnosti za přestupky a řízení o nich, zákon č.251/2016 </w:t>
      </w:r>
      <w:r w:rsidRPr="009C67BD">
        <w:rPr>
          <w:sz w:val="18"/>
          <w:szCs w:val="18"/>
        </w:rPr>
        <w:t>o některých přestupcích</w:t>
      </w:r>
      <w:r>
        <w:rPr>
          <w:sz w:val="18"/>
          <w:szCs w:val="18"/>
        </w:rPr>
        <w:t xml:space="preserve"> apod.</w:t>
      </w:r>
    </w:p>
    <w:p w14:paraId="36944F98" w14:textId="77777777" w:rsidR="00535F01" w:rsidRDefault="00535F01" w:rsidP="00535F0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3D"/>
    <w:multiLevelType w:val="hybridMultilevel"/>
    <w:tmpl w:val="CAF234E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DA24B2"/>
    <w:multiLevelType w:val="multilevel"/>
    <w:tmpl w:val="0A9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130F9"/>
    <w:multiLevelType w:val="hybridMultilevel"/>
    <w:tmpl w:val="A2844CD8"/>
    <w:lvl w:ilvl="0" w:tplc="590EE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64A"/>
    <w:multiLevelType w:val="hybridMultilevel"/>
    <w:tmpl w:val="E6C4A6BC"/>
    <w:lvl w:ilvl="0" w:tplc="040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12A3"/>
    <w:multiLevelType w:val="hybridMultilevel"/>
    <w:tmpl w:val="D72C4320"/>
    <w:lvl w:ilvl="0" w:tplc="040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1D74"/>
    <w:multiLevelType w:val="hybridMultilevel"/>
    <w:tmpl w:val="3368AC96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44B3"/>
    <w:multiLevelType w:val="hybridMultilevel"/>
    <w:tmpl w:val="C08071E6"/>
    <w:lvl w:ilvl="0" w:tplc="F6DA8CD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350C3F"/>
    <w:multiLevelType w:val="hybridMultilevel"/>
    <w:tmpl w:val="FC028F2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7D074E"/>
    <w:multiLevelType w:val="hybridMultilevel"/>
    <w:tmpl w:val="5712DB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3142D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511CE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61B5C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B211B"/>
    <w:multiLevelType w:val="hybridMultilevel"/>
    <w:tmpl w:val="93C8037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35592"/>
    <w:multiLevelType w:val="hybridMultilevel"/>
    <w:tmpl w:val="02FCB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A3EC1"/>
    <w:multiLevelType w:val="hybridMultilevel"/>
    <w:tmpl w:val="576C6300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05AB"/>
    <w:multiLevelType w:val="hybridMultilevel"/>
    <w:tmpl w:val="BA6EB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F0282"/>
    <w:multiLevelType w:val="hybridMultilevel"/>
    <w:tmpl w:val="DC2E8A32"/>
    <w:lvl w:ilvl="0" w:tplc="106C6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374FD"/>
    <w:multiLevelType w:val="hybridMultilevel"/>
    <w:tmpl w:val="D4346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68DD"/>
    <w:multiLevelType w:val="hybridMultilevel"/>
    <w:tmpl w:val="6F1E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22D8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C3D00"/>
    <w:multiLevelType w:val="hybridMultilevel"/>
    <w:tmpl w:val="BD865E4E"/>
    <w:lvl w:ilvl="0" w:tplc="F77045E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B020C8C"/>
    <w:multiLevelType w:val="hybridMultilevel"/>
    <w:tmpl w:val="AA807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E7A39"/>
    <w:multiLevelType w:val="hybridMultilevel"/>
    <w:tmpl w:val="600C2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77276"/>
    <w:multiLevelType w:val="multilevel"/>
    <w:tmpl w:val="C3D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66957">
    <w:abstractNumId w:val="23"/>
  </w:num>
  <w:num w:numId="2" w16cid:durableId="2132897026">
    <w:abstractNumId w:val="19"/>
  </w:num>
  <w:num w:numId="3" w16cid:durableId="898446111">
    <w:abstractNumId w:val="1"/>
  </w:num>
  <w:num w:numId="4" w16cid:durableId="1835877683">
    <w:abstractNumId w:val="11"/>
  </w:num>
  <w:num w:numId="5" w16cid:durableId="184055788">
    <w:abstractNumId w:val="21"/>
  </w:num>
  <w:num w:numId="6" w16cid:durableId="1789007990">
    <w:abstractNumId w:val="22"/>
  </w:num>
  <w:num w:numId="7" w16cid:durableId="706755909">
    <w:abstractNumId w:val="10"/>
  </w:num>
  <w:num w:numId="8" w16cid:durableId="867793476">
    <w:abstractNumId w:val="7"/>
  </w:num>
  <w:num w:numId="9" w16cid:durableId="1495492589">
    <w:abstractNumId w:val="9"/>
  </w:num>
  <w:num w:numId="10" w16cid:durableId="1190802703">
    <w:abstractNumId w:val="12"/>
  </w:num>
  <w:num w:numId="11" w16cid:durableId="876937258">
    <w:abstractNumId w:val="16"/>
  </w:num>
  <w:num w:numId="12" w16cid:durableId="2076661544">
    <w:abstractNumId w:val="17"/>
  </w:num>
  <w:num w:numId="13" w16cid:durableId="1539514151">
    <w:abstractNumId w:val="15"/>
  </w:num>
  <w:num w:numId="14" w16cid:durableId="1500734548">
    <w:abstractNumId w:val="13"/>
  </w:num>
  <w:num w:numId="15" w16cid:durableId="620496602">
    <w:abstractNumId w:val="14"/>
  </w:num>
  <w:num w:numId="16" w16cid:durableId="299118203">
    <w:abstractNumId w:val="3"/>
  </w:num>
  <w:num w:numId="17" w16cid:durableId="1807352732">
    <w:abstractNumId w:val="4"/>
  </w:num>
  <w:num w:numId="18" w16cid:durableId="516504510">
    <w:abstractNumId w:val="5"/>
  </w:num>
  <w:num w:numId="19" w16cid:durableId="691421377">
    <w:abstractNumId w:val="8"/>
  </w:num>
  <w:num w:numId="20" w16cid:durableId="1915970655">
    <w:abstractNumId w:val="0"/>
  </w:num>
  <w:num w:numId="21" w16cid:durableId="1810169985">
    <w:abstractNumId w:val="20"/>
  </w:num>
  <w:num w:numId="22" w16cid:durableId="2070417599">
    <w:abstractNumId w:val="18"/>
  </w:num>
  <w:num w:numId="23" w16cid:durableId="518736284">
    <w:abstractNumId w:val="6"/>
  </w:num>
  <w:num w:numId="24" w16cid:durableId="62096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0"/>
    <w:rsid w:val="000013CF"/>
    <w:rsid w:val="00007017"/>
    <w:rsid w:val="00007318"/>
    <w:rsid w:val="00007FE6"/>
    <w:rsid w:val="00011D75"/>
    <w:rsid w:val="00011DFA"/>
    <w:rsid w:val="00015B83"/>
    <w:rsid w:val="0001675A"/>
    <w:rsid w:val="00016D0E"/>
    <w:rsid w:val="00017F24"/>
    <w:rsid w:val="000218B7"/>
    <w:rsid w:val="00021EB4"/>
    <w:rsid w:val="000221D3"/>
    <w:rsid w:val="00024867"/>
    <w:rsid w:val="00026F45"/>
    <w:rsid w:val="0002730C"/>
    <w:rsid w:val="000303AD"/>
    <w:rsid w:val="00040527"/>
    <w:rsid w:val="00042B06"/>
    <w:rsid w:val="00042C3B"/>
    <w:rsid w:val="00043617"/>
    <w:rsid w:val="000441CD"/>
    <w:rsid w:val="00044BCC"/>
    <w:rsid w:val="0004644B"/>
    <w:rsid w:val="00047A5A"/>
    <w:rsid w:val="00050C7D"/>
    <w:rsid w:val="00055814"/>
    <w:rsid w:val="000559F0"/>
    <w:rsid w:val="00055A3A"/>
    <w:rsid w:val="000566D9"/>
    <w:rsid w:val="00056B4E"/>
    <w:rsid w:val="00056C6F"/>
    <w:rsid w:val="00057CD4"/>
    <w:rsid w:val="0006096E"/>
    <w:rsid w:val="0006178E"/>
    <w:rsid w:val="00064588"/>
    <w:rsid w:val="0006485A"/>
    <w:rsid w:val="00065BD1"/>
    <w:rsid w:val="00067D9D"/>
    <w:rsid w:val="00074DA4"/>
    <w:rsid w:val="00081772"/>
    <w:rsid w:val="00081E10"/>
    <w:rsid w:val="00082182"/>
    <w:rsid w:val="00083B81"/>
    <w:rsid w:val="00084370"/>
    <w:rsid w:val="00085717"/>
    <w:rsid w:val="00085EF8"/>
    <w:rsid w:val="000871C6"/>
    <w:rsid w:val="00087343"/>
    <w:rsid w:val="00087C87"/>
    <w:rsid w:val="00090654"/>
    <w:rsid w:val="00091908"/>
    <w:rsid w:val="00091E38"/>
    <w:rsid w:val="00092718"/>
    <w:rsid w:val="00092F99"/>
    <w:rsid w:val="000930B2"/>
    <w:rsid w:val="00093505"/>
    <w:rsid w:val="00094B84"/>
    <w:rsid w:val="00095BE2"/>
    <w:rsid w:val="00096E6F"/>
    <w:rsid w:val="000A0E30"/>
    <w:rsid w:val="000A217B"/>
    <w:rsid w:val="000A2C84"/>
    <w:rsid w:val="000A2FAE"/>
    <w:rsid w:val="000A3C0A"/>
    <w:rsid w:val="000A6080"/>
    <w:rsid w:val="000A658A"/>
    <w:rsid w:val="000A6A27"/>
    <w:rsid w:val="000A747E"/>
    <w:rsid w:val="000B0D8B"/>
    <w:rsid w:val="000B3BC4"/>
    <w:rsid w:val="000B5D22"/>
    <w:rsid w:val="000B63CF"/>
    <w:rsid w:val="000C14B8"/>
    <w:rsid w:val="000C32C3"/>
    <w:rsid w:val="000C3FFA"/>
    <w:rsid w:val="000C5F60"/>
    <w:rsid w:val="000D48EE"/>
    <w:rsid w:val="000D620A"/>
    <w:rsid w:val="000D6F86"/>
    <w:rsid w:val="000D73EA"/>
    <w:rsid w:val="000E08FB"/>
    <w:rsid w:val="000E0C06"/>
    <w:rsid w:val="000E748B"/>
    <w:rsid w:val="000F09A7"/>
    <w:rsid w:val="000F18F1"/>
    <w:rsid w:val="000F1DAA"/>
    <w:rsid w:val="000F2EB7"/>
    <w:rsid w:val="000F71B9"/>
    <w:rsid w:val="00100984"/>
    <w:rsid w:val="001016E0"/>
    <w:rsid w:val="001047E3"/>
    <w:rsid w:val="00105D06"/>
    <w:rsid w:val="00106692"/>
    <w:rsid w:val="00107999"/>
    <w:rsid w:val="00107F91"/>
    <w:rsid w:val="00110671"/>
    <w:rsid w:val="001108B9"/>
    <w:rsid w:val="0011264A"/>
    <w:rsid w:val="001129D0"/>
    <w:rsid w:val="00115636"/>
    <w:rsid w:val="00115BCF"/>
    <w:rsid w:val="00115CE4"/>
    <w:rsid w:val="00116905"/>
    <w:rsid w:val="00117CCD"/>
    <w:rsid w:val="00120B51"/>
    <w:rsid w:val="001213E4"/>
    <w:rsid w:val="0012548B"/>
    <w:rsid w:val="00126888"/>
    <w:rsid w:val="0014005B"/>
    <w:rsid w:val="00140A17"/>
    <w:rsid w:val="00140ADE"/>
    <w:rsid w:val="001410F3"/>
    <w:rsid w:val="00141CBD"/>
    <w:rsid w:val="00143602"/>
    <w:rsid w:val="00147E26"/>
    <w:rsid w:val="00150C3C"/>
    <w:rsid w:val="00152338"/>
    <w:rsid w:val="00152A6E"/>
    <w:rsid w:val="0015777E"/>
    <w:rsid w:val="00157C84"/>
    <w:rsid w:val="00160BF6"/>
    <w:rsid w:val="00161D8A"/>
    <w:rsid w:val="00164145"/>
    <w:rsid w:val="001676AB"/>
    <w:rsid w:val="00167AD5"/>
    <w:rsid w:val="00171147"/>
    <w:rsid w:val="00171838"/>
    <w:rsid w:val="00176466"/>
    <w:rsid w:val="001766F2"/>
    <w:rsid w:val="00176C85"/>
    <w:rsid w:val="00176D32"/>
    <w:rsid w:val="00176E45"/>
    <w:rsid w:val="001854E6"/>
    <w:rsid w:val="00187988"/>
    <w:rsid w:val="00190E66"/>
    <w:rsid w:val="00195CF5"/>
    <w:rsid w:val="001A278E"/>
    <w:rsid w:val="001A39E0"/>
    <w:rsid w:val="001A3A92"/>
    <w:rsid w:val="001A3D7F"/>
    <w:rsid w:val="001A5CA8"/>
    <w:rsid w:val="001A5D78"/>
    <w:rsid w:val="001A7355"/>
    <w:rsid w:val="001B14AB"/>
    <w:rsid w:val="001B2796"/>
    <w:rsid w:val="001B33E6"/>
    <w:rsid w:val="001C4BCB"/>
    <w:rsid w:val="001C4CB7"/>
    <w:rsid w:val="001C69B5"/>
    <w:rsid w:val="001C725C"/>
    <w:rsid w:val="001C7770"/>
    <w:rsid w:val="001D7327"/>
    <w:rsid w:val="001E074E"/>
    <w:rsid w:val="001E0CAB"/>
    <w:rsid w:val="001E1C95"/>
    <w:rsid w:val="001E44B0"/>
    <w:rsid w:val="001E4E09"/>
    <w:rsid w:val="001F169C"/>
    <w:rsid w:val="001F16A2"/>
    <w:rsid w:val="001F51F3"/>
    <w:rsid w:val="001F525D"/>
    <w:rsid w:val="001F5418"/>
    <w:rsid w:val="001F5702"/>
    <w:rsid w:val="001F59AE"/>
    <w:rsid w:val="001F5A17"/>
    <w:rsid w:val="001F6632"/>
    <w:rsid w:val="001F68C0"/>
    <w:rsid w:val="001F74A5"/>
    <w:rsid w:val="00203172"/>
    <w:rsid w:val="00203856"/>
    <w:rsid w:val="0020495B"/>
    <w:rsid w:val="002068F8"/>
    <w:rsid w:val="00206EC5"/>
    <w:rsid w:val="00207085"/>
    <w:rsid w:val="00207CA8"/>
    <w:rsid w:val="00210063"/>
    <w:rsid w:val="002105D0"/>
    <w:rsid w:val="002112C7"/>
    <w:rsid w:val="00212BD4"/>
    <w:rsid w:val="00213496"/>
    <w:rsid w:val="0022158D"/>
    <w:rsid w:val="00222FD9"/>
    <w:rsid w:val="00224CC4"/>
    <w:rsid w:val="00224D0F"/>
    <w:rsid w:val="002304FD"/>
    <w:rsid w:val="002306B2"/>
    <w:rsid w:val="002318F8"/>
    <w:rsid w:val="002340A9"/>
    <w:rsid w:val="0023482D"/>
    <w:rsid w:val="00236CE2"/>
    <w:rsid w:val="00236DF1"/>
    <w:rsid w:val="002419CE"/>
    <w:rsid w:val="0024682C"/>
    <w:rsid w:val="00247454"/>
    <w:rsid w:val="0025246B"/>
    <w:rsid w:val="00252ED6"/>
    <w:rsid w:val="00254C5A"/>
    <w:rsid w:val="00255C95"/>
    <w:rsid w:val="00260473"/>
    <w:rsid w:val="00260D2F"/>
    <w:rsid w:val="002659C1"/>
    <w:rsid w:val="00266BD6"/>
    <w:rsid w:val="00271F6A"/>
    <w:rsid w:val="00272F7A"/>
    <w:rsid w:val="00274625"/>
    <w:rsid w:val="00276966"/>
    <w:rsid w:val="00282055"/>
    <w:rsid w:val="00282457"/>
    <w:rsid w:val="002831C0"/>
    <w:rsid w:val="0028481D"/>
    <w:rsid w:val="00284845"/>
    <w:rsid w:val="002848C0"/>
    <w:rsid w:val="0029126C"/>
    <w:rsid w:val="002916A7"/>
    <w:rsid w:val="00291E88"/>
    <w:rsid w:val="00292393"/>
    <w:rsid w:val="00294813"/>
    <w:rsid w:val="00297444"/>
    <w:rsid w:val="002A0F18"/>
    <w:rsid w:val="002A43A7"/>
    <w:rsid w:val="002A454C"/>
    <w:rsid w:val="002B0642"/>
    <w:rsid w:val="002B14AC"/>
    <w:rsid w:val="002B182D"/>
    <w:rsid w:val="002B1D14"/>
    <w:rsid w:val="002B2CD3"/>
    <w:rsid w:val="002B2D9E"/>
    <w:rsid w:val="002B4D2C"/>
    <w:rsid w:val="002B53A3"/>
    <w:rsid w:val="002B5FDA"/>
    <w:rsid w:val="002C0C88"/>
    <w:rsid w:val="002C10C3"/>
    <w:rsid w:val="002C2849"/>
    <w:rsid w:val="002C5313"/>
    <w:rsid w:val="002C546F"/>
    <w:rsid w:val="002D06BD"/>
    <w:rsid w:val="002D1986"/>
    <w:rsid w:val="002D1A8F"/>
    <w:rsid w:val="002D1F64"/>
    <w:rsid w:val="002D35EA"/>
    <w:rsid w:val="002D37CB"/>
    <w:rsid w:val="002D4559"/>
    <w:rsid w:val="002D5472"/>
    <w:rsid w:val="002D55C9"/>
    <w:rsid w:val="002D5ABD"/>
    <w:rsid w:val="002E0468"/>
    <w:rsid w:val="002E05FB"/>
    <w:rsid w:val="002E0630"/>
    <w:rsid w:val="002E2F92"/>
    <w:rsid w:val="002E66E7"/>
    <w:rsid w:val="002F35BC"/>
    <w:rsid w:val="002F6380"/>
    <w:rsid w:val="002F7377"/>
    <w:rsid w:val="002F7611"/>
    <w:rsid w:val="00301298"/>
    <w:rsid w:val="003012CD"/>
    <w:rsid w:val="00302F31"/>
    <w:rsid w:val="003053BA"/>
    <w:rsid w:val="00306C1E"/>
    <w:rsid w:val="00311800"/>
    <w:rsid w:val="00311EF8"/>
    <w:rsid w:val="003120B3"/>
    <w:rsid w:val="00312DDA"/>
    <w:rsid w:val="00317E82"/>
    <w:rsid w:val="003232C0"/>
    <w:rsid w:val="00323C38"/>
    <w:rsid w:val="003240C6"/>
    <w:rsid w:val="0032597D"/>
    <w:rsid w:val="003267F6"/>
    <w:rsid w:val="00327B3D"/>
    <w:rsid w:val="00327E32"/>
    <w:rsid w:val="00327F52"/>
    <w:rsid w:val="00333838"/>
    <w:rsid w:val="003350B9"/>
    <w:rsid w:val="00337ADA"/>
    <w:rsid w:val="00340DAA"/>
    <w:rsid w:val="003420C6"/>
    <w:rsid w:val="00342F74"/>
    <w:rsid w:val="00343E1E"/>
    <w:rsid w:val="003475F1"/>
    <w:rsid w:val="003478C0"/>
    <w:rsid w:val="00347ECC"/>
    <w:rsid w:val="0035140C"/>
    <w:rsid w:val="00352630"/>
    <w:rsid w:val="00352709"/>
    <w:rsid w:val="003535FC"/>
    <w:rsid w:val="003540DF"/>
    <w:rsid w:val="0036246B"/>
    <w:rsid w:val="00364EA9"/>
    <w:rsid w:val="00370633"/>
    <w:rsid w:val="00377FC3"/>
    <w:rsid w:val="00380DB7"/>
    <w:rsid w:val="00381BB9"/>
    <w:rsid w:val="003823FF"/>
    <w:rsid w:val="00382AAF"/>
    <w:rsid w:val="00383D64"/>
    <w:rsid w:val="00384450"/>
    <w:rsid w:val="00384467"/>
    <w:rsid w:val="00384D41"/>
    <w:rsid w:val="00386B18"/>
    <w:rsid w:val="0039060A"/>
    <w:rsid w:val="0039156B"/>
    <w:rsid w:val="0039288F"/>
    <w:rsid w:val="00396626"/>
    <w:rsid w:val="00397DF3"/>
    <w:rsid w:val="003A2FCD"/>
    <w:rsid w:val="003A3C59"/>
    <w:rsid w:val="003A4002"/>
    <w:rsid w:val="003A421B"/>
    <w:rsid w:val="003A484E"/>
    <w:rsid w:val="003A4F27"/>
    <w:rsid w:val="003A51C0"/>
    <w:rsid w:val="003A6D0A"/>
    <w:rsid w:val="003B022C"/>
    <w:rsid w:val="003B03E7"/>
    <w:rsid w:val="003B1537"/>
    <w:rsid w:val="003B2356"/>
    <w:rsid w:val="003B2AF3"/>
    <w:rsid w:val="003B4700"/>
    <w:rsid w:val="003B5A35"/>
    <w:rsid w:val="003B74F6"/>
    <w:rsid w:val="003B7E9C"/>
    <w:rsid w:val="003C34F1"/>
    <w:rsid w:val="003C34F6"/>
    <w:rsid w:val="003C3A0A"/>
    <w:rsid w:val="003C3F34"/>
    <w:rsid w:val="003C48FA"/>
    <w:rsid w:val="003C6DCD"/>
    <w:rsid w:val="003C7694"/>
    <w:rsid w:val="003D2732"/>
    <w:rsid w:val="003D3970"/>
    <w:rsid w:val="003D4F19"/>
    <w:rsid w:val="003E0EAE"/>
    <w:rsid w:val="003E335A"/>
    <w:rsid w:val="003E5EDE"/>
    <w:rsid w:val="003E620A"/>
    <w:rsid w:val="003E640B"/>
    <w:rsid w:val="003F0221"/>
    <w:rsid w:val="003F0E71"/>
    <w:rsid w:val="003F17F0"/>
    <w:rsid w:val="003F50D5"/>
    <w:rsid w:val="003F5E2E"/>
    <w:rsid w:val="003F66AF"/>
    <w:rsid w:val="00404D94"/>
    <w:rsid w:val="0040520A"/>
    <w:rsid w:val="00405A32"/>
    <w:rsid w:val="0040622A"/>
    <w:rsid w:val="00415A30"/>
    <w:rsid w:val="00417A86"/>
    <w:rsid w:val="004200C1"/>
    <w:rsid w:val="004208EE"/>
    <w:rsid w:val="0042208B"/>
    <w:rsid w:val="00422A89"/>
    <w:rsid w:val="00425D83"/>
    <w:rsid w:val="004264EE"/>
    <w:rsid w:val="00427EC9"/>
    <w:rsid w:val="00430040"/>
    <w:rsid w:val="004306C0"/>
    <w:rsid w:val="00431210"/>
    <w:rsid w:val="0043380E"/>
    <w:rsid w:val="0043452E"/>
    <w:rsid w:val="00436D06"/>
    <w:rsid w:val="00436F5A"/>
    <w:rsid w:val="004371BD"/>
    <w:rsid w:val="00437D3E"/>
    <w:rsid w:val="0044474C"/>
    <w:rsid w:val="00444FA5"/>
    <w:rsid w:val="00450ECF"/>
    <w:rsid w:val="004516DD"/>
    <w:rsid w:val="004537D5"/>
    <w:rsid w:val="00454F2C"/>
    <w:rsid w:val="00455506"/>
    <w:rsid w:val="0045655B"/>
    <w:rsid w:val="00456703"/>
    <w:rsid w:val="00460C2D"/>
    <w:rsid w:val="00462035"/>
    <w:rsid w:val="0046547B"/>
    <w:rsid w:val="00466CE7"/>
    <w:rsid w:val="0047038D"/>
    <w:rsid w:val="00470D37"/>
    <w:rsid w:val="00472AC4"/>
    <w:rsid w:val="00473D97"/>
    <w:rsid w:val="00475549"/>
    <w:rsid w:val="00477AF5"/>
    <w:rsid w:val="004914D2"/>
    <w:rsid w:val="00492BD6"/>
    <w:rsid w:val="00494194"/>
    <w:rsid w:val="00496F54"/>
    <w:rsid w:val="00497B52"/>
    <w:rsid w:val="00497E6E"/>
    <w:rsid w:val="004A2BF0"/>
    <w:rsid w:val="004A4BCC"/>
    <w:rsid w:val="004A70A5"/>
    <w:rsid w:val="004B227C"/>
    <w:rsid w:val="004B2735"/>
    <w:rsid w:val="004B31F9"/>
    <w:rsid w:val="004B5723"/>
    <w:rsid w:val="004B64B8"/>
    <w:rsid w:val="004B65B0"/>
    <w:rsid w:val="004C1100"/>
    <w:rsid w:val="004C17AF"/>
    <w:rsid w:val="004C4BCC"/>
    <w:rsid w:val="004C508D"/>
    <w:rsid w:val="004C54E5"/>
    <w:rsid w:val="004D190E"/>
    <w:rsid w:val="004D209E"/>
    <w:rsid w:val="004D3C18"/>
    <w:rsid w:val="004D79D8"/>
    <w:rsid w:val="004E1E68"/>
    <w:rsid w:val="004E226C"/>
    <w:rsid w:val="004E3578"/>
    <w:rsid w:val="004E3C58"/>
    <w:rsid w:val="004E644E"/>
    <w:rsid w:val="004F01E4"/>
    <w:rsid w:val="004F0F30"/>
    <w:rsid w:val="004F52F4"/>
    <w:rsid w:val="004F6BB6"/>
    <w:rsid w:val="00502C47"/>
    <w:rsid w:val="005077F6"/>
    <w:rsid w:val="00507D66"/>
    <w:rsid w:val="00511858"/>
    <w:rsid w:val="00513235"/>
    <w:rsid w:val="005139EA"/>
    <w:rsid w:val="00514CF3"/>
    <w:rsid w:val="00515826"/>
    <w:rsid w:val="00515ECD"/>
    <w:rsid w:val="005164F0"/>
    <w:rsid w:val="00521554"/>
    <w:rsid w:val="005220E9"/>
    <w:rsid w:val="0052299A"/>
    <w:rsid w:val="00523AF1"/>
    <w:rsid w:val="00523C53"/>
    <w:rsid w:val="00524CA9"/>
    <w:rsid w:val="005265A3"/>
    <w:rsid w:val="00526954"/>
    <w:rsid w:val="00526C19"/>
    <w:rsid w:val="00527856"/>
    <w:rsid w:val="005302EC"/>
    <w:rsid w:val="00532A0D"/>
    <w:rsid w:val="00533156"/>
    <w:rsid w:val="00535511"/>
    <w:rsid w:val="00535E01"/>
    <w:rsid w:val="00535F01"/>
    <w:rsid w:val="00536641"/>
    <w:rsid w:val="005366B8"/>
    <w:rsid w:val="0053768B"/>
    <w:rsid w:val="00540658"/>
    <w:rsid w:val="00540F0C"/>
    <w:rsid w:val="00541FB7"/>
    <w:rsid w:val="00542A8A"/>
    <w:rsid w:val="00543F61"/>
    <w:rsid w:val="005448D6"/>
    <w:rsid w:val="0054492A"/>
    <w:rsid w:val="00547E96"/>
    <w:rsid w:val="00550F86"/>
    <w:rsid w:val="0055142C"/>
    <w:rsid w:val="00551A91"/>
    <w:rsid w:val="00552DD0"/>
    <w:rsid w:val="0055422E"/>
    <w:rsid w:val="0055465C"/>
    <w:rsid w:val="005546B3"/>
    <w:rsid w:val="0055698A"/>
    <w:rsid w:val="005639C2"/>
    <w:rsid w:val="00565029"/>
    <w:rsid w:val="005677D0"/>
    <w:rsid w:val="00570326"/>
    <w:rsid w:val="00570A8E"/>
    <w:rsid w:val="00573A30"/>
    <w:rsid w:val="0058193E"/>
    <w:rsid w:val="005844F3"/>
    <w:rsid w:val="005847A0"/>
    <w:rsid w:val="005866E0"/>
    <w:rsid w:val="005875D4"/>
    <w:rsid w:val="005900AF"/>
    <w:rsid w:val="005924C5"/>
    <w:rsid w:val="005959F1"/>
    <w:rsid w:val="00595EDD"/>
    <w:rsid w:val="00597662"/>
    <w:rsid w:val="00597AEA"/>
    <w:rsid w:val="005A047B"/>
    <w:rsid w:val="005A1E2C"/>
    <w:rsid w:val="005A2B65"/>
    <w:rsid w:val="005A4E43"/>
    <w:rsid w:val="005A7030"/>
    <w:rsid w:val="005B117D"/>
    <w:rsid w:val="005B3379"/>
    <w:rsid w:val="005B56A8"/>
    <w:rsid w:val="005C0F6C"/>
    <w:rsid w:val="005C1EF5"/>
    <w:rsid w:val="005C2099"/>
    <w:rsid w:val="005C38F8"/>
    <w:rsid w:val="005C531A"/>
    <w:rsid w:val="005C59FB"/>
    <w:rsid w:val="005C5CEC"/>
    <w:rsid w:val="005C6646"/>
    <w:rsid w:val="005D343D"/>
    <w:rsid w:val="005D3C9B"/>
    <w:rsid w:val="005D5F20"/>
    <w:rsid w:val="005D6F67"/>
    <w:rsid w:val="005D730F"/>
    <w:rsid w:val="005D79A0"/>
    <w:rsid w:val="005E1471"/>
    <w:rsid w:val="005E3928"/>
    <w:rsid w:val="005E3C93"/>
    <w:rsid w:val="005E5B60"/>
    <w:rsid w:val="005E779A"/>
    <w:rsid w:val="005F0390"/>
    <w:rsid w:val="005F6ECA"/>
    <w:rsid w:val="00600420"/>
    <w:rsid w:val="00600A3E"/>
    <w:rsid w:val="00601323"/>
    <w:rsid w:val="00601A0E"/>
    <w:rsid w:val="00601E48"/>
    <w:rsid w:val="00606C23"/>
    <w:rsid w:val="0060759F"/>
    <w:rsid w:val="00607F24"/>
    <w:rsid w:val="00610CED"/>
    <w:rsid w:val="00613E14"/>
    <w:rsid w:val="006142ED"/>
    <w:rsid w:val="006143C5"/>
    <w:rsid w:val="00614665"/>
    <w:rsid w:val="00620102"/>
    <w:rsid w:val="006201B9"/>
    <w:rsid w:val="00624A10"/>
    <w:rsid w:val="00626C7D"/>
    <w:rsid w:val="006308A8"/>
    <w:rsid w:val="006323E1"/>
    <w:rsid w:val="00632EB6"/>
    <w:rsid w:val="006346B4"/>
    <w:rsid w:val="0063699A"/>
    <w:rsid w:val="00637F02"/>
    <w:rsid w:val="00640312"/>
    <w:rsid w:val="006410E5"/>
    <w:rsid w:val="00642BED"/>
    <w:rsid w:val="00642F33"/>
    <w:rsid w:val="00643389"/>
    <w:rsid w:val="0064356E"/>
    <w:rsid w:val="00644C40"/>
    <w:rsid w:val="00650002"/>
    <w:rsid w:val="00653A61"/>
    <w:rsid w:val="006554C6"/>
    <w:rsid w:val="0065763A"/>
    <w:rsid w:val="00657AFB"/>
    <w:rsid w:val="00662731"/>
    <w:rsid w:val="00662C79"/>
    <w:rsid w:val="00662E39"/>
    <w:rsid w:val="006633B0"/>
    <w:rsid w:val="00663484"/>
    <w:rsid w:val="00663F87"/>
    <w:rsid w:val="00670C9F"/>
    <w:rsid w:val="0067378C"/>
    <w:rsid w:val="00674C23"/>
    <w:rsid w:val="00675D21"/>
    <w:rsid w:val="00676786"/>
    <w:rsid w:val="006838DA"/>
    <w:rsid w:val="00685CDD"/>
    <w:rsid w:val="0068791E"/>
    <w:rsid w:val="00695501"/>
    <w:rsid w:val="00696C56"/>
    <w:rsid w:val="006A1BF9"/>
    <w:rsid w:val="006A2E36"/>
    <w:rsid w:val="006A73DE"/>
    <w:rsid w:val="006A79CB"/>
    <w:rsid w:val="006B0AA5"/>
    <w:rsid w:val="006B70CE"/>
    <w:rsid w:val="006B7440"/>
    <w:rsid w:val="006C0174"/>
    <w:rsid w:val="006C106F"/>
    <w:rsid w:val="006C1AAD"/>
    <w:rsid w:val="006C3D9D"/>
    <w:rsid w:val="006C449D"/>
    <w:rsid w:val="006C4F2C"/>
    <w:rsid w:val="006C6AD1"/>
    <w:rsid w:val="006D02FE"/>
    <w:rsid w:val="006E0CBD"/>
    <w:rsid w:val="006E1B91"/>
    <w:rsid w:val="006E25A5"/>
    <w:rsid w:val="006E4C9D"/>
    <w:rsid w:val="006E55AD"/>
    <w:rsid w:val="006F0896"/>
    <w:rsid w:val="006F5451"/>
    <w:rsid w:val="007009DD"/>
    <w:rsid w:val="0070176A"/>
    <w:rsid w:val="00704928"/>
    <w:rsid w:val="00706682"/>
    <w:rsid w:val="0071234A"/>
    <w:rsid w:val="00713A39"/>
    <w:rsid w:val="00713D32"/>
    <w:rsid w:val="00714FBC"/>
    <w:rsid w:val="007163D9"/>
    <w:rsid w:val="00722E5D"/>
    <w:rsid w:val="0072479F"/>
    <w:rsid w:val="007267EA"/>
    <w:rsid w:val="00727E23"/>
    <w:rsid w:val="00732625"/>
    <w:rsid w:val="007331A8"/>
    <w:rsid w:val="00735C63"/>
    <w:rsid w:val="007409EA"/>
    <w:rsid w:val="0074153C"/>
    <w:rsid w:val="0074280D"/>
    <w:rsid w:val="00744414"/>
    <w:rsid w:val="007450A2"/>
    <w:rsid w:val="00746065"/>
    <w:rsid w:val="007504E5"/>
    <w:rsid w:val="00753A1B"/>
    <w:rsid w:val="00755A79"/>
    <w:rsid w:val="00760480"/>
    <w:rsid w:val="00760566"/>
    <w:rsid w:val="00760FF4"/>
    <w:rsid w:val="007624CD"/>
    <w:rsid w:val="00763F2E"/>
    <w:rsid w:val="007656D4"/>
    <w:rsid w:val="00765CE7"/>
    <w:rsid w:val="0077016D"/>
    <w:rsid w:val="00774269"/>
    <w:rsid w:val="00775EDC"/>
    <w:rsid w:val="00777A46"/>
    <w:rsid w:val="00781300"/>
    <w:rsid w:val="0078171A"/>
    <w:rsid w:val="007825A5"/>
    <w:rsid w:val="00784E2E"/>
    <w:rsid w:val="00786385"/>
    <w:rsid w:val="007870B6"/>
    <w:rsid w:val="00790441"/>
    <w:rsid w:val="00790B79"/>
    <w:rsid w:val="00790FAA"/>
    <w:rsid w:val="00791EC8"/>
    <w:rsid w:val="007A44C6"/>
    <w:rsid w:val="007A625F"/>
    <w:rsid w:val="007B1E41"/>
    <w:rsid w:val="007B1FD6"/>
    <w:rsid w:val="007B26E4"/>
    <w:rsid w:val="007B350F"/>
    <w:rsid w:val="007B3621"/>
    <w:rsid w:val="007B5D56"/>
    <w:rsid w:val="007B7031"/>
    <w:rsid w:val="007C29C9"/>
    <w:rsid w:val="007C310E"/>
    <w:rsid w:val="007C440A"/>
    <w:rsid w:val="007C6637"/>
    <w:rsid w:val="007D0B7F"/>
    <w:rsid w:val="007D0E38"/>
    <w:rsid w:val="007D1A2E"/>
    <w:rsid w:val="007D2CE7"/>
    <w:rsid w:val="007D3D48"/>
    <w:rsid w:val="007D44D8"/>
    <w:rsid w:val="007D4EAD"/>
    <w:rsid w:val="007D7364"/>
    <w:rsid w:val="007D7499"/>
    <w:rsid w:val="007E13E7"/>
    <w:rsid w:val="007E2581"/>
    <w:rsid w:val="007E38A4"/>
    <w:rsid w:val="007F1F71"/>
    <w:rsid w:val="007F2DEC"/>
    <w:rsid w:val="007F3266"/>
    <w:rsid w:val="007F35E7"/>
    <w:rsid w:val="007F3B83"/>
    <w:rsid w:val="007F57FB"/>
    <w:rsid w:val="007F6907"/>
    <w:rsid w:val="007F7C2F"/>
    <w:rsid w:val="00801437"/>
    <w:rsid w:val="008018E6"/>
    <w:rsid w:val="00804DA2"/>
    <w:rsid w:val="00804EA5"/>
    <w:rsid w:val="008051EC"/>
    <w:rsid w:val="00806256"/>
    <w:rsid w:val="008120DF"/>
    <w:rsid w:val="008138FA"/>
    <w:rsid w:val="008139BB"/>
    <w:rsid w:val="00813D60"/>
    <w:rsid w:val="008144EF"/>
    <w:rsid w:val="00815DC4"/>
    <w:rsid w:val="00815EA5"/>
    <w:rsid w:val="00815F77"/>
    <w:rsid w:val="0081622E"/>
    <w:rsid w:val="00817059"/>
    <w:rsid w:val="00817208"/>
    <w:rsid w:val="00817E80"/>
    <w:rsid w:val="00823155"/>
    <w:rsid w:val="00824C3D"/>
    <w:rsid w:val="00826F01"/>
    <w:rsid w:val="008300F6"/>
    <w:rsid w:val="008316B6"/>
    <w:rsid w:val="0083331F"/>
    <w:rsid w:val="00841300"/>
    <w:rsid w:val="00841CC3"/>
    <w:rsid w:val="008428D9"/>
    <w:rsid w:val="00843892"/>
    <w:rsid w:val="0084402A"/>
    <w:rsid w:val="00844B84"/>
    <w:rsid w:val="00847302"/>
    <w:rsid w:val="0085091E"/>
    <w:rsid w:val="00851013"/>
    <w:rsid w:val="0085407C"/>
    <w:rsid w:val="00860AE8"/>
    <w:rsid w:val="00860F53"/>
    <w:rsid w:val="00860F7D"/>
    <w:rsid w:val="00862331"/>
    <w:rsid w:val="00862B97"/>
    <w:rsid w:val="00875070"/>
    <w:rsid w:val="00875B8B"/>
    <w:rsid w:val="0087730C"/>
    <w:rsid w:val="0088034D"/>
    <w:rsid w:val="00880596"/>
    <w:rsid w:val="00881D78"/>
    <w:rsid w:val="00882342"/>
    <w:rsid w:val="00882D37"/>
    <w:rsid w:val="008847D7"/>
    <w:rsid w:val="008877FE"/>
    <w:rsid w:val="00887D3E"/>
    <w:rsid w:val="00891068"/>
    <w:rsid w:val="00891783"/>
    <w:rsid w:val="00894652"/>
    <w:rsid w:val="0089587D"/>
    <w:rsid w:val="00895DA5"/>
    <w:rsid w:val="00896D23"/>
    <w:rsid w:val="008A17FE"/>
    <w:rsid w:val="008A1834"/>
    <w:rsid w:val="008A7B3C"/>
    <w:rsid w:val="008B0AB3"/>
    <w:rsid w:val="008B0DDA"/>
    <w:rsid w:val="008B1745"/>
    <w:rsid w:val="008B2539"/>
    <w:rsid w:val="008B2E8C"/>
    <w:rsid w:val="008B3894"/>
    <w:rsid w:val="008B4961"/>
    <w:rsid w:val="008B5139"/>
    <w:rsid w:val="008B5B73"/>
    <w:rsid w:val="008B72D8"/>
    <w:rsid w:val="008C03B9"/>
    <w:rsid w:val="008C04D6"/>
    <w:rsid w:val="008C05F2"/>
    <w:rsid w:val="008C0695"/>
    <w:rsid w:val="008C11D8"/>
    <w:rsid w:val="008C28E5"/>
    <w:rsid w:val="008C4D25"/>
    <w:rsid w:val="008C6EF6"/>
    <w:rsid w:val="008C6F29"/>
    <w:rsid w:val="008C7A5D"/>
    <w:rsid w:val="008D0689"/>
    <w:rsid w:val="008D1529"/>
    <w:rsid w:val="008D1EA9"/>
    <w:rsid w:val="008D410A"/>
    <w:rsid w:val="008D418C"/>
    <w:rsid w:val="008D571D"/>
    <w:rsid w:val="008E0921"/>
    <w:rsid w:val="008E179A"/>
    <w:rsid w:val="008E272E"/>
    <w:rsid w:val="008E441A"/>
    <w:rsid w:val="008E48C0"/>
    <w:rsid w:val="008F00D6"/>
    <w:rsid w:val="008F0200"/>
    <w:rsid w:val="008F2B36"/>
    <w:rsid w:val="008F4397"/>
    <w:rsid w:val="008F6E3F"/>
    <w:rsid w:val="00901B6F"/>
    <w:rsid w:val="00911253"/>
    <w:rsid w:val="00911CD0"/>
    <w:rsid w:val="00912CFD"/>
    <w:rsid w:val="009133B3"/>
    <w:rsid w:val="0091488D"/>
    <w:rsid w:val="00914D05"/>
    <w:rsid w:val="00915E08"/>
    <w:rsid w:val="009163E9"/>
    <w:rsid w:val="00916F2C"/>
    <w:rsid w:val="00920591"/>
    <w:rsid w:val="00920A72"/>
    <w:rsid w:val="00923AE8"/>
    <w:rsid w:val="009316E4"/>
    <w:rsid w:val="00931CAC"/>
    <w:rsid w:val="0093551C"/>
    <w:rsid w:val="00935661"/>
    <w:rsid w:val="0093725D"/>
    <w:rsid w:val="009406D2"/>
    <w:rsid w:val="00941EEF"/>
    <w:rsid w:val="00942437"/>
    <w:rsid w:val="009439D8"/>
    <w:rsid w:val="009470C8"/>
    <w:rsid w:val="00950C9F"/>
    <w:rsid w:val="009534BC"/>
    <w:rsid w:val="00954BB5"/>
    <w:rsid w:val="00957353"/>
    <w:rsid w:val="00957C47"/>
    <w:rsid w:val="00960B7A"/>
    <w:rsid w:val="009650F0"/>
    <w:rsid w:val="009653F3"/>
    <w:rsid w:val="00965444"/>
    <w:rsid w:val="00965AE2"/>
    <w:rsid w:val="00966971"/>
    <w:rsid w:val="009702C6"/>
    <w:rsid w:val="00972735"/>
    <w:rsid w:val="0097582E"/>
    <w:rsid w:val="0097635A"/>
    <w:rsid w:val="009765A9"/>
    <w:rsid w:val="009808B0"/>
    <w:rsid w:val="009819D4"/>
    <w:rsid w:val="00981A6A"/>
    <w:rsid w:val="009868B6"/>
    <w:rsid w:val="0098760A"/>
    <w:rsid w:val="0099038F"/>
    <w:rsid w:val="00991834"/>
    <w:rsid w:val="00991A8B"/>
    <w:rsid w:val="00991B8F"/>
    <w:rsid w:val="0099350F"/>
    <w:rsid w:val="00996826"/>
    <w:rsid w:val="009969B3"/>
    <w:rsid w:val="009A4670"/>
    <w:rsid w:val="009A5489"/>
    <w:rsid w:val="009A5BC2"/>
    <w:rsid w:val="009A62B2"/>
    <w:rsid w:val="009A6C80"/>
    <w:rsid w:val="009B277C"/>
    <w:rsid w:val="009B2CD6"/>
    <w:rsid w:val="009B44F1"/>
    <w:rsid w:val="009B4E49"/>
    <w:rsid w:val="009B6F7E"/>
    <w:rsid w:val="009C4AAC"/>
    <w:rsid w:val="009C5EA8"/>
    <w:rsid w:val="009C6283"/>
    <w:rsid w:val="009C6324"/>
    <w:rsid w:val="009C684B"/>
    <w:rsid w:val="009D02C7"/>
    <w:rsid w:val="009D1252"/>
    <w:rsid w:val="009D250E"/>
    <w:rsid w:val="009D3066"/>
    <w:rsid w:val="009D3F27"/>
    <w:rsid w:val="009D4687"/>
    <w:rsid w:val="009D626A"/>
    <w:rsid w:val="009D6732"/>
    <w:rsid w:val="009D6912"/>
    <w:rsid w:val="009D7F76"/>
    <w:rsid w:val="009E000D"/>
    <w:rsid w:val="009E1FB0"/>
    <w:rsid w:val="009E333E"/>
    <w:rsid w:val="009E4845"/>
    <w:rsid w:val="009E4BEE"/>
    <w:rsid w:val="009E5947"/>
    <w:rsid w:val="009E71F8"/>
    <w:rsid w:val="009E74A3"/>
    <w:rsid w:val="009F07B8"/>
    <w:rsid w:val="009F31CC"/>
    <w:rsid w:val="009F60FE"/>
    <w:rsid w:val="009F648A"/>
    <w:rsid w:val="009F6AD2"/>
    <w:rsid w:val="009F6C7C"/>
    <w:rsid w:val="00A0094B"/>
    <w:rsid w:val="00A00F52"/>
    <w:rsid w:val="00A04F3B"/>
    <w:rsid w:val="00A06A8B"/>
    <w:rsid w:val="00A108B8"/>
    <w:rsid w:val="00A11835"/>
    <w:rsid w:val="00A1194D"/>
    <w:rsid w:val="00A14451"/>
    <w:rsid w:val="00A15167"/>
    <w:rsid w:val="00A178AB"/>
    <w:rsid w:val="00A21AF6"/>
    <w:rsid w:val="00A2425C"/>
    <w:rsid w:val="00A3417D"/>
    <w:rsid w:val="00A372E1"/>
    <w:rsid w:val="00A37CB5"/>
    <w:rsid w:val="00A45A97"/>
    <w:rsid w:val="00A50635"/>
    <w:rsid w:val="00A533A5"/>
    <w:rsid w:val="00A533F5"/>
    <w:rsid w:val="00A53DFD"/>
    <w:rsid w:val="00A541A8"/>
    <w:rsid w:val="00A6147A"/>
    <w:rsid w:val="00A61F4C"/>
    <w:rsid w:val="00A65DAB"/>
    <w:rsid w:val="00A65ED6"/>
    <w:rsid w:val="00A66826"/>
    <w:rsid w:val="00A6687F"/>
    <w:rsid w:val="00A70779"/>
    <w:rsid w:val="00A7084B"/>
    <w:rsid w:val="00A75E0B"/>
    <w:rsid w:val="00A81951"/>
    <w:rsid w:val="00A829A2"/>
    <w:rsid w:val="00A845D4"/>
    <w:rsid w:val="00A84E49"/>
    <w:rsid w:val="00A852C8"/>
    <w:rsid w:val="00A85317"/>
    <w:rsid w:val="00A858BB"/>
    <w:rsid w:val="00A85CCC"/>
    <w:rsid w:val="00A86AC0"/>
    <w:rsid w:val="00A9045D"/>
    <w:rsid w:val="00A90F07"/>
    <w:rsid w:val="00A92F57"/>
    <w:rsid w:val="00A94C0B"/>
    <w:rsid w:val="00A94FA2"/>
    <w:rsid w:val="00AA214A"/>
    <w:rsid w:val="00AA2EE7"/>
    <w:rsid w:val="00AA4B56"/>
    <w:rsid w:val="00AA656D"/>
    <w:rsid w:val="00AA7824"/>
    <w:rsid w:val="00AB08B8"/>
    <w:rsid w:val="00AB4C30"/>
    <w:rsid w:val="00AB4DC8"/>
    <w:rsid w:val="00AB4E72"/>
    <w:rsid w:val="00AB6820"/>
    <w:rsid w:val="00AB6DEB"/>
    <w:rsid w:val="00AC39F9"/>
    <w:rsid w:val="00AC4D58"/>
    <w:rsid w:val="00AC5A7D"/>
    <w:rsid w:val="00AC710F"/>
    <w:rsid w:val="00AD04C2"/>
    <w:rsid w:val="00AD07DB"/>
    <w:rsid w:val="00AD4B92"/>
    <w:rsid w:val="00AD71BE"/>
    <w:rsid w:val="00AE15B7"/>
    <w:rsid w:val="00AE6EB7"/>
    <w:rsid w:val="00AE70D9"/>
    <w:rsid w:val="00AF019C"/>
    <w:rsid w:val="00AF19B5"/>
    <w:rsid w:val="00AF1BF1"/>
    <w:rsid w:val="00AF23C1"/>
    <w:rsid w:val="00AF3102"/>
    <w:rsid w:val="00AF31EA"/>
    <w:rsid w:val="00AF484B"/>
    <w:rsid w:val="00AF678D"/>
    <w:rsid w:val="00AF6B42"/>
    <w:rsid w:val="00AF76A1"/>
    <w:rsid w:val="00B01CBE"/>
    <w:rsid w:val="00B05F7A"/>
    <w:rsid w:val="00B073B3"/>
    <w:rsid w:val="00B07588"/>
    <w:rsid w:val="00B10141"/>
    <w:rsid w:val="00B12051"/>
    <w:rsid w:val="00B12757"/>
    <w:rsid w:val="00B12A15"/>
    <w:rsid w:val="00B157A4"/>
    <w:rsid w:val="00B229D6"/>
    <w:rsid w:val="00B236F7"/>
    <w:rsid w:val="00B26065"/>
    <w:rsid w:val="00B2682D"/>
    <w:rsid w:val="00B301F3"/>
    <w:rsid w:val="00B31FD4"/>
    <w:rsid w:val="00B321A8"/>
    <w:rsid w:val="00B32A8F"/>
    <w:rsid w:val="00B33346"/>
    <w:rsid w:val="00B355EC"/>
    <w:rsid w:val="00B3788F"/>
    <w:rsid w:val="00B43777"/>
    <w:rsid w:val="00B4617F"/>
    <w:rsid w:val="00B465AD"/>
    <w:rsid w:val="00B46B12"/>
    <w:rsid w:val="00B51259"/>
    <w:rsid w:val="00B55D7C"/>
    <w:rsid w:val="00B611B0"/>
    <w:rsid w:val="00B63695"/>
    <w:rsid w:val="00B63ECA"/>
    <w:rsid w:val="00B65652"/>
    <w:rsid w:val="00B66FBA"/>
    <w:rsid w:val="00B70B91"/>
    <w:rsid w:val="00B7731A"/>
    <w:rsid w:val="00B77389"/>
    <w:rsid w:val="00B779CD"/>
    <w:rsid w:val="00B82386"/>
    <w:rsid w:val="00B85A85"/>
    <w:rsid w:val="00B87B4F"/>
    <w:rsid w:val="00B91F8F"/>
    <w:rsid w:val="00B925E3"/>
    <w:rsid w:val="00B934BC"/>
    <w:rsid w:val="00B93C0D"/>
    <w:rsid w:val="00B94034"/>
    <w:rsid w:val="00B9563A"/>
    <w:rsid w:val="00B95C0D"/>
    <w:rsid w:val="00B978F1"/>
    <w:rsid w:val="00BA079E"/>
    <w:rsid w:val="00BA3475"/>
    <w:rsid w:val="00BA59A6"/>
    <w:rsid w:val="00BA682B"/>
    <w:rsid w:val="00BA7F55"/>
    <w:rsid w:val="00BB1B3A"/>
    <w:rsid w:val="00BB29AA"/>
    <w:rsid w:val="00BB3314"/>
    <w:rsid w:val="00BB4041"/>
    <w:rsid w:val="00BB49A2"/>
    <w:rsid w:val="00BB7816"/>
    <w:rsid w:val="00BC0059"/>
    <w:rsid w:val="00BC0192"/>
    <w:rsid w:val="00BC301F"/>
    <w:rsid w:val="00BC40E2"/>
    <w:rsid w:val="00BC4651"/>
    <w:rsid w:val="00BC4D1D"/>
    <w:rsid w:val="00BC4DF5"/>
    <w:rsid w:val="00BC61D6"/>
    <w:rsid w:val="00BD1DCB"/>
    <w:rsid w:val="00BD2427"/>
    <w:rsid w:val="00BD3E62"/>
    <w:rsid w:val="00BD4148"/>
    <w:rsid w:val="00BD5DDC"/>
    <w:rsid w:val="00BD620F"/>
    <w:rsid w:val="00BD688B"/>
    <w:rsid w:val="00BD7CD1"/>
    <w:rsid w:val="00BF09E1"/>
    <w:rsid w:val="00BF28AD"/>
    <w:rsid w:val="00BF3780"/>
    <w:rsid w:val="00BF3BB8"/>
    <w:rsid w:val="00BF3F48"/>
    <w:rsid w:val="00BF444A"/>
    <w:rsid w:val="00BF5CDB"/>
    <w:rsid w:val="00BF6DF2"/>
    <w:rsid w:val="00BF7AC6"/>
    <w:rsid w:val="00C03BD5"/>
    <w:rsid w:val="00C04D3B"/>
    <w:rsid w:val="00C05B64"/>
    <w:rsid w:val="00C10795"/>
    <w:rsid w:val="00C11019"/>
    <w:rsid w:val="00C1281B"/>
    <w:rsid w:val="00C13BC3"/>
    <w:rsid w:val="00C160DB"/>
    <w:rsid w:val="00C206DD"/>
    <w:rsid w:val="00C24CE6"/>
    <w:rsid w:val="00C26510"/>
    <w:rsid w:val="00C27651"/>
    <w:rsid w:val="00C3098C"/>
    <w:rsid w:val="00C30D65"/>
    <w:rsid w:val="00C31626"/>
    <w:rsid w:val="00C345C0"/>
    <w:rsid w:val="00C347DF"/>
    <w:rsid w:val="00C34F57"/>
    <w:rsid w:val="00C35E5F"/>
    <w:rsid w:val="00C36F46"/>
    <w:rsid w:val="00C377F3"/>
    <w:rsid w:val="00C41143"/>
    <w:rsid w:val="00C43B07"/>
    <w:rsid w:val="00C458B2"/>
    <w:rsid w:val="00C46E82"/>
    <w:rsid w:val="00C47F8E"/>
    <w:rsid w:val="00C5031B"/>
    <w:rsid w:val="00C50CEB"/>
    <w:rsid w:val="00C50E7C"/>
    <w:rsid w:val="00C523BF"/>
    <w:rsid w:val="00C524FA"/>
    <w:rsid w:val="00C53CFF"/>
    <w:rsid w:val="00C544A5"/>
    <w:rsid w:val="00C55978"/>
    <w:rsid w:val="00C5758A"/>
    <w:rsid w:val="00C64D4F"/>
    <w:rsid w:val="00C65951"/>
    <w:rsid w:val="00C67556"/>
    <w:rsid w:val="00C70A21"/>
    <w:rsid w:val="00C70DCD"/>
    <w:rsid w:val="00C71DE8"/>
    <w:rsid w:val="00C73FD4"/>
    <w:rsid w:val="00C800A4"/>
    <w:rsid w:val="00C8122A"/>
    <w:rsid w:val="00C83C99"/>
    <w:rsid w:val="00C84A0F"/>
    <w:rsid w:val="00C86390"/>
    <w:rsid w:val="00C8650D"/>
    <w:rsid w:val="00C92063"/>
    <w:rsid w:val="00C96C57"/>
    <w:rsid w:val="00CA2BAD"/>
    <w:rsid w:val="00CA4303"/>
    <w:rsid w:val="00CA4C1C"/>
    <w:rsid w:val="00CA6EF7"/>
    <w:rsid w:val="00CB2AC4"/>
    <w:rsid w:val="00CB63E9"/>
    <w:rsid w:val="00CB77A4"/>
    <w:rsid w:val="00CC0EB1"/>
    <w:rsid w:val="00CC2D2B"/>
    <w:rsid w:val="00CC334F"/>
    <w:rsid w:val="00CD527B"/>
    <w:rsid w:val="00CD56BC"/>
    <w:rsid w:val="00CD7885"/>
    <w:rsid w:val="00CE0DE3"/>
    <w:rsid w:val="00CE3A24"/>
    <w:rsid w:val="00CE3F77"/>
    <w:rsid w:val="00CF02D5"/>
    <w:rsid w:val="00CF17C3"/>
    <w:rsid w:val="00CF244F"/>
    <w:rsid w:val="00CF3091"/>
    <w:rsid w:val="00CF351B"/>
    <w:rsid w:val="00CF4DBC"/>
    <w:rsid w:val="00CF76B6"/>
    <w:rsid w:val="00D01060"/>
    <w:rsid w:val="00D01C03"/>
    <w:rsid w:val="00D02AD6"/>
    <w:rsid w:val="00D05007"/>
    <w:rsid w:val="00D07600"/>
    <w:rsid w:val="00D076C5"/>
    <w:rsid w:val="00D144F0"/>
    <w:rsid w:val="00D14E96"/>
    <w:rsid w:val="00D17246"/>
    <w:rsid w:val="00D21C61"/>
    <w:rsid w:val="00D227D2"/>
    <w:rsid w:val="00D239B9"/>
    <w:rsid w:val="00D2417A"/>
    <w:rsid w:val="00D25D8D"/>
    <w:rsid w:val="00D26E88"/>
    <w:rsid w:val="00D31779"/>
    <w:rsid w:val="00D31E4D"/>
    <w:rsid w:val="00D50264"/>
    <w:rsid w:val="00D5092F"/>
    <w:rsid w:val="00D60594"/>
    <w:rsid w:val="00D635DF"/>
    <w:rsid w:val="00D63BC6"/>
    <w:rsid w:val="00D64830"/>
    <w:rsid w:val="00D650DC"/>
    <w:rsid w:val="00D70E75"/>
    <w:rsid w:val="00D74039"/>
    <w:rsid w:val="00D77091"/>
    <w:rsid w:val="00D81B76"/>
    <w:rsid w:val="00D8236C"/>
    <w:rsid w:val="00D8725E"/>
    <w:rsid w:val="00D87F6C"/>
    <w:rsid w:val="00D903ED"/>
    <w:rsid w:val="00D929D7"/>
    <w:rsid w:val="00D973EF"/>
    <w:rsid w:val="00DA10AD"/>
    <w:rsid w:val="00DA2816"/>
    <w:rsid w:val="00DA2B81"/>
    <w:rsid w:val="00DA448E"/>
    <w:rsid w:val="00DA70EC"/>
    <w:rsid w:val="00DB0711"/>
    <w:rsid w:val="00DB1BF1"/>
    <w:rsid w:val="00DB309E"/>
    <w:rsid w:val="00DB4336"/>
    <w:rsid w:val="00DB456C"/>
    <w:rsid w:val="00DB68CE"/>
    <w:rsid w:val="00DB727A"/>
    <w:rsid w:val="00DB7D0B"/>
    <w:rsid w:val="00DC04E6"/>
    <w:rsid w:val="00DC16C9"/>
    <w:rsid w:val="00DC3379"/>
    <w:rsid w:val="00DD00EA"/>
    <w:rsid w:val="00DD01AF"/>
    <w:rsid w:val="00DD2F01"/>
    <w:rsid w:val="00DD345F"/>
    <w:rsid w:val="00DD5705"/>
    <w:rsid w:val="00DD5CC6"/>
    <w:rsid w:val="00DD7DD2"/>
    <w:rsid w:val="00DE5D84"/>
    <w:rsid w:val="00DE7831"/>
    <w:rsid w:val="00DF0F27"/>
    <w:rsid w:val="00DF1204"/>
    <w:rsid w:val="00DF1F8F"/>
    <w:rsid w:val="00DF2CE4"/>
    <w:rsid w:val="00DF3CB1"/>
    <w:rsid w:val="00DF624B"/>
    <w:rsid w:val="00DF781E"/>
    <w:rsid w:val="00E014CC"/>
    <w:rsid w:val="00E0382B"/>
    <w:rsid w:val="00E03FAC"/>
    <w:rsid w:val="00E051F2"/>
    <w:rsid w:val="00E05C85"/>
    <w:rsid w:val="00E06B69"/>
    <w:rsid w:val="00E10832"/>
    <w:rsid w:val="00E10976"/>
    <w:rsid w:val="00E11498"/>
    <w:rsid w:val="00E14C11"/>
    <w:rsid w:val="00E16944"/>
    <w:rsid w:val="00E172B0"/>
    <w:rsid w:val="00E209EC"/>
    <w:rsid w:val="00E2264B"/>
    <w:rsid w:val="00E23BD2"/>
    <w:rsid w:val="00E27BF0"/>
    <w:rsid w:val="00E3057E"/>
    <w:rsid w:val="00E30ACE"/>
    <w:rsid w:val="00E329D7"/>
    <w:rsid w:val="00E351C7"/>
    <w:rsid w:val="00E3521A"/>
    <w:rsid w:val="00E36EDB"/>
    <w:rsid w:val="00E37B14"/>
    <w:rsid w:val="00E41D1D"/>
    <w:rsid w:val="00E43C6F"/>
    <w:rsid w:val="00E462FD"/>
    <w:rsid w:val="00E46EE8"/>
    <w:rsid w:val="00E523F4"/>
    <w:rsid w:val="00E525D1"/>
    <w:rsid w:val="00E527CA"/>
    <w:rsid w:val="00E54121"/>
    <w:rsid w:val="00E55569"/>
    <w:rsid w:val="00E60581"/>
    <w:rsid w:val="00E61302"/>
    <w:rsid w:val="00E67581"/>
    <w:rsid w:val="00E70A5D"/>
    <w:rsid w:val="00E71335"/>
    <w:rsid w:val="00E716B1"/>
    <w:rsid w:val="00E71D9F"/>
    <w:rsid w:val="00E72E4E"/>
    <w:rsid w:val="00E75675"/>
    <w:rsid w:val="00E759E2"/>
    <w:rsid w:val="00E772F0"/>
    <w:rsid w:val="00E77D36"/>
    <w:rsid w:val="00E80ADC"/>
    <w:rsid w:val="00E81D8F"/>
    <w:rsid w:val="00E81DE1"/>
    <w:rsid w:val="00E8373B"/>
    <w:rsid w:val="00E846E2"/>
    <w:rsid w:val="00E85CBD"/>
    <w:rsid w:val="00E868E9"/>
    <w:rsid w:val="00E87A30"/>
    <w:rsid w:val="00E9088E"/>
    <w:rsid w:val="00E9181E"/>
    <w:rsid w:val="00E920B9"/>
    <w:rsid w:val="00E920FB"/>
    <w:rsid w:val="00E92E0C"/>
    <w:rsid w:val="00E93592"/>
    <w:rsid w:val="00E95AFF"/>
    <w:rsid w:val="00E96390"/>
    <w:rsid w:val="00E963E0"/>
    <w:rsid w:val="00E9765F"/>
    <w:rsid w:val="00EA06AA"/>
    <w:rsid w:val="00EA0D21"/>
    <w:rsid w:val="00EA1046"/>
    <w:rsid w:val="00EA16AF"/>
    <w:rsid w:val="00EA1DA5"/>
    <w:rsid w:val="00EA3094"/>
    <w:rsid w:val="00EA31BE"/>
    <w:rsid w:val="00EA388D"/>
    <w:rsid w:val="00EA4EDB"/>
    <w:rsid w:val="00EA591B"/>
    <w:rsid w:val="00EA63A4"/>
    <w:rsid w:val="00EA7767"/>
    <w:rsid w:val="00EB1AD5"/>
    <w:rsid w:val="00EB1AF9"/>
    <w:rsid w:val="00EB3E72"/>
    <w:rsid w:val="00EB4991"/>
    <w:rsid w:val="00EC00E9"/>
    <w:rsid w:val="00EC0162"/>
    <w:rsid w:val="00EC0863"/>
    <w:rsid w:val="00EC2410"/>
    <w:rsid w:val="00EC487D"/>
    <w:rsid w:val="00EC4C85"/>
    <w:rsid w:val="00EC5508"/>
    <w:rsid w:val="00ED13C7"/>
    <w:rsid w:val="00ED1485"/>
    <w:rsid w:val="00ED45F6"/>
    <w:rsid w:val="00ED4669"/>
    <w:rsid w:val="00ED4895"/>
    <w:rsid w:val="00ED6DD5"/>
    <w:rsid w:val="00EE1BDC"/>
    <w:rsid w:val="00EE301B"/>
    <w:rsid w:val="00EE4777"/>
    <w:rsid w:val="00EE4DF3"/>
    <w:rsid w:val="00EE517D"/>
    <w:rsid w:val="00EE6A28"/>
    <w:rsid w:val="00EF02A1"/>
    <w:rsid w:val="00EF0B33"/>
    <w:rsid w:val="00EF3983"/>
    <w:rsid w:val="00F01781"/>
    <w:rsid w:val="00F02385"/>
    <w:rsid w:val="00F027B9"/>
    <w:rsid w:val="00F02B5C"/>
    <w:rsid w:val="00F03795"/>
    <w:rsid w:val="00F03840"/>
    <w:rsid w:val="00F04201"/>
    <w:rsid w:val="00F051DB"/>
    <w:rsid w:val="00F05B8A"/>
    <w:rsid w:val="00F11319"/>
    <w:rsid w:val="00F11979"/>
    <w:rsid w:val="00F1364D"/>
    <w:rsid w:val="00F140B5"/>
    <w:rsid w:val="00F14674"/>
    <w:rsid w:val="00F14C85"/>
    <w:rsid w:val="00F14FD1"/>
    <w:rsid w:val="00F159A6"/>
    <w:rsid w:val="00F21EE4"/>
    <w:rsid w:val="00F22160"/>
    <w:rsid w:val="00F22192"/>
    <w:rsid w:val="00F22D02"/>
    <w:rsid w:val="00F22D5C"/>
    <w:rsid w:val="00F25A69"/>
    <w:rsid w:val="00F25D8C"/>
    <w:rsid w:val="00F304B3"/>
    <w:rsid w:val="00F34EED"/>
    <w:rsid w:val="00F351C6"/>
    <w:rsid w:val="00F3628F"/>
    <w:rsid w:val="00F3729E"/>
    <w:rsid w:val="00F3798E"/>
    <w:rsid w:val="00F40495"/>
    <w:rsid w:val="00F41096"/>
    <w:rsid w:val="00F4746A"/>
    <w:rsid w:val="00F532C7"/>
    <w:rsid w:val="00F57329"/>
    <w:rsid w:val="00F6143C"/>
    <w:rsid w:val="00F61AF1"/>
    <w:rsid w:val="00F640CB"/>
    <w:rsid w:val="00F76567"/>
    <w:rsid w:val="00F765CD"/>
    <w:rsid w:val="00F7696F"/>
    <w:rsid w:val="00F77343"/>
    <w:rsid w:val="00F81665"/>
    <w:rsid w:val="00F84B2D"/>
    <w:rsid w:val="00F8504F"/>
    <w:rsid w:val="00F87DE4"/>
    <w:rsid w:val="00F90292"/>
    <w:rsid w:val="00F92234"/>
    <w:rsid w:val="00F92587"/>
    <w:rsid w:val="00F93E45"/>
    <w:rsid w:val="00F9485B"/>
    <w:rsid w:val="00F95326"/>
    <w:rsid w:val="00F9576C"/>
    <w:rsid w:val="00F96FF6"/>
    <w:rsid w:val="00FB09B2"/>
    <w:rsid w:val="00FB1685"/>
    <w:rsid w:val="00FB5049"/>
    <w:rsid w:val="00FC2507"/>
    <w:rsid w:val="00FC3415"/>
    <w:rsid w:val="00FC341E"/>
    <w:rsid w:val="00FC41BD"/>
    <w:rsid w:val="00FC47BB"/>
    <w:rsid w:val="00FC70D1"/>
    <w:rsid w:val="00FC7E49"/>
    <w:rsid w:val="00FD0CAE"/>
    <w:rsid w:val="00FD1608"/>
    <w:rsid w:val="00FD3733"/>
    <w:rsid w:val="00FD3EDA"/>
    <w:rsid w:val="00FD55A3"/>
    <w:rsid w:val="00FD597B"/>
    <w:rsid w:val="00FD5FE9"/>
    <w:rsid w:val="00FD663C"/>
    <w:rsid w:val="00FD7FE8"/>
    <w:rsid w:val="00FE19E4"/>
    <w:rsid w:val="00FE1AC1"/>
    <w:rsid w:val="00FE2044"/>
    <w:rsid w:val="00FF0AF7"/>
    <w:rsid w:val="00FF179C"/>
    <w:rsid w:val="00FF3363"/>
    <w:rsid w:val="00FF4F33"/>
    <w:rsid w:val="00FF518C"/>
    <w:rsid w:val="00FF6B59"/>
    <w:rsid w:val="00FF782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9CF76"/>
  <w15:chartTrackingRefBased/>
  <w15:docId w15:val="{AF99EF97-557F-4ABC-BA50-2C542F2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164F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2E063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E0630"/>
    <w:rPr>
      <w:b/>
      <w:bCs/>
    </w:rPr>
  </w:style>
  <w:style w:type="character" w:styleId="Zdraznn">
    <w:name w:val="Emphasis"/>
    <w:qFormat/>
    <w:rsid w:val="00EA1DA5"/>
    <w:rPr>
      <w:i/>
      <w:iCs/>
    </w:rPr>
  </w:style>
  <w:style w:type="paragraph" w:styleId="Textbubliny">
    <w:name w:val="Balloon Text"/>
    <w:basedOn w:val="Normln"/>
    <w:link w:val="TextbublinyChar"/>
    <w:rsid w:val="00206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6EC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rsid w:val="00F925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2587"/>
  </w:style>
  <w:style w:type="character" w:styleId="Znakapoznpodarou">
    <w:name w:val="footnote reference"/>
    <w:uiPriority w:val="99"/>
    <w:rsid w:val="00F92587"/>
    <w:rPr>
      <w:vertAlign w:val="superscript"/>
    </w:rPr>
  </w:style>
  <w:style w:type="paragraph" w:styleId="Zkladntext">
    <w:name w:val="Body Text"/>
    <w:basedOn w:val="Normln"/>
    <w:link w:val="ZkladntextChar"/>
    <w:rsid w:val="00A04F3B"/>
    <w:pPr>
      <w:spacing w:after="120"/>
    </w:pPr>
  </w:style>
  <w:style w:type="character" w:customStyle="1" w:styleId="ZkladntextChar">
    <w:name w:val="Základní text Char"/>
    <w:link w:val="Zkladntext"/>
    <w:rsid w:val="00A04F3B"/>
    <w:rPr>
      <w:sz w:val="24"/>
      <w:szCs w:val="24"/>
    </w:rPr>
  </w:style>
  <w:style w:type="character" w:customStyle="1" w:styleId="Nadpis2Char">
    <w:name w:val="Nadpis 2 Char"/>
    <w:link w:val="Nadpis2"/>
    <w:rsid w:val="005164F0"/>
    <w:rPr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FF4F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F4F33"/>
    <w:rPr>
      <w:sz w:val="24"/>
      <w:szCs w:val="24"/>
    </w:rPr>
  </w:style>
  <w:style w:type="paragraph" w:customStyle="1" w:styleId="Default">
    <w:name w:val="Default"/>
    <w:rsid w:val="00535F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363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398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71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16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81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85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75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44063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47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99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5279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0095-549B-45E5-903A-EF310712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Němčice nad Hanou</vt:lpstr>
    </vt:vector>
  </TitlesOfParts>
  <Company>MPSV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Němčice nad Hanou</dc:title>
  <dc:subject/>
  <dc:creator>MPSV</dc:creator>
  <cp:keywords/>
  <dc:description/>
  <cp:lastModifiedBy>Marcinová Radka</cp:lastModifiedBy>
  <cp:revision>3</cp:revision>
  <cp:lastPrinted>2015-12-10T13:39:00Z</cp:lastPrinted>
  <dcterms:created xsi:type="dcterms:W3CDTF">2023-05-15T13:11:00Z</dcterms:created>
  <dcterms:modified xsi:type="dcterms:W3CDTF">2023-05-15T13:11:00Z</dcterms:modified>
</cp:coreProperties>
</file>