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D1A069" w14:textId="39AEBB2F" w:rsidR="00E95C55" w:rsidRPr="00256AE1" w:rsidRDefault="00E95C55" w:rsidP="00775644">
      <w:pPr>
        <w:pStyle w:val="Nadp12"/>
      </w:pPr>
      <w:bookmarkStart w:id="0" w:name="_GoBack"/>
      <w:bookmarkEnd w:id="0"/>
      <w:r w:rsidRPr="00E95C55">
        <w:t xml:space="preserve">Obecně závazná vyhláška městyse Černá </w:t>
      </w:r>
      <w:r w:rsidRPr="00256AE1">
        <w:t xml:space="preserve">Hora č. </w:t>
      </w:r>
      <w:r w:rsidR="009D6286" w:rsidRPr="00256AE1">
        <w:t>2</w:t>
      </w:r>
      <w:r w:rsidRPr="00256AE1">
        <w:t>/20</w:t>
      </w:r>
      <w:r w:rsidR="00F0480C" w:rsidRPr="00256AE1">
        <w:t>23</w:t>
      </w:r>
      <w:r w:rsidR="00775644" w:rsidRPr="00256AE1">
        <w:t>,</w:t>
      </w:r>
    </w:p>
    <w:p w14:paraId="6A039EAE" w14:textId="77777777" w:rsidR="005545D7" w:rsidRPr="00256AE1" w:rsidRDefault="005545D7" w:rsidP="006424FE">
      <w:pPr>
        <w:pStyle w:val="Nadp12"/>
      </w:pPr>
      <w:r w:rsidRPr="00256AE1">
        <w:t>o nočním klidu</w:t>
      </w:r>
    </w:p>
    <w:p w14:paraId="27EB5E71" w14:textId="222E2538" w:rsidR="005545D7" w:rsidRDefault="005545D7" w:rsidP="00E95C55">
      <w:pPr>
        <w:pStyle w:val="TextOdst"/>
      </w:pPr>
      <w:r w:rsidRPr="00986D93">
        <w:t>Zastupitelstvo městyse</w:t>
      </w:r>
      <w:r w:rsidR="00E95C55" w:rsidRPr="00986D93">
        <w:t xml:space="preserve"> Černá Hora se na svém zasedání </w:t>
      </w:r>
      <w:r w:rsidR="00E95C55" w:rsidRPr="00256AE1">
        <w:t xml:space="preserve">dne </w:t>
      </w:r>
      <w:r w:rsidR="001B321B" w:rsidRPr="00256AE1">
        <w:t>2</w:t>
      </w:r>
      <w:r w:rsidR="009D6286" w:rsidRPr="00256AE1">
        <w:t>9</w:t>
      </w:r>
      <w:r w:rsidR="001B321B" w:rsidRPr="00256AE1">
        <w:t>.0</w:t>
      </w:r>
      <w:r w:rsidR="009D6286" w:rsidRPr="00256AE1">
        <w:t>8</w:t>
      </w:r>
      <w:r w:rsidR="00E95C55" w:rsidRPr="00256AE1">
        <w:t>.20</w:t>
      </w:r>
      <w:r w:rsidR="001B321B" w:rsidRPr="00256AE1">
        <w:t>23</w:t>
      </w:r>
      <w:r w:rsidR="00E95C55" w:rsidRPr="00256AE1">
        <w:t xml:space="preserve"> usnesením </w:t>
      </w:r>
      <w:r w:rsidR="00E95C55" w:rsidRPr="00D53158">
        <w:t xml:space="preserve">číslo </w:t>
      </w:r>
      <w:r w:rsidR="00D53158" w:rsidRPr="00D53158">
        <w:t>12</w:t>
      </w:r>
      <w:r w:rsidR="00E95C55" w:rsidRPr="00D53158">
        <w:t xml:space="preserve"> usneslo vydat na </w:t>
      </w:r>
      <w:r w:rsidRPr="00D53158">
        <w:t xml:space="preserve">základě ustanovení § 10 písm. d) a ustanovení § 84 odst. 2 písm. h) zákona </w:t>
      </w:r>
      <w:r>
        <w:t xml:space="preserve">č. 128/2000 Sb., o obcích (obecní zřízení), ve znění pozdějších předpisů, a na základě ustanovení § </w:t>
      </w:r>
      <w:r w:rsidR="00D06446">
        <w:t>5</w:t>
      </w:r>
      <w:r>
        <w:t xml:space="preserve"> odst. </w:t>
      </w:r>
      <w:r w:rsidR="00C13BD1">
        <w:t>7</w:t>
      </w:r>
      <w:r>
        <w:t xml:space="preserve"> zákona č. 2</w:t>
      </w:r>
      <w:r w:rsidR="00D06446">
        <w:t>51</w:t>
      </w:r>
      <w:r>
        <w:t>/</w:t>
      </w:r>
      <w:r w:rsidR="00D06446">
        <w:t>2016</w:t>
      </w:r>
      <w:r>
        <w:t xml:space="preserve"> Sb., o </w:t>
      </w:r>
      <w:r w:rsidR="00D06446">
        <w:t xml:space="preserve">některých </w:t>
      </w:r>
      <w:r>
        <w:t>přestupcích</w:t>
      </w:r>
      <w:r w:rsidR="000C0C56">
        <w:t>,</w:t>
      </w:r>
      <w:r w:rsidR="00C13BD1">
        <w:t xml:space="preserve"> ve znění pozdějších předpisů,</w:t>
      </w:r>
      <w:r w:rsidR="00D06446">
        <w:t xml:space="preserve"> </w:t>
      </w:r>
      <w:r>
        <w:t>tuto obecně závaznou vyhlášku:</w:t>
      </w:r>
    </w:p>
    <w:p w14:paraId="0B92D7BE" w14:textId="77777777" w:rsidR="005545D7" w:rsidRDefault="005545D7" w:rsidP="00804625">
      <w:pPr>
        <w:pStyle w:val="Nadp11B"/>
        <w:spacing w:before="240"/>
      </w:pPr>
      <w:r>
        <w:t>Čl. 1</w:t>
      </w:r>
    </w:p>
    <w:p w14:paraId="1B6B3A77" w14:textId="77777777" w:rsidR="005545D7" w:rsidRDefault="005545D7" w:rsidP="00D913C9">
      <w:pPr>
        <w:pStyle w:val="Nadp11B"/>
      </w:pPr>
      <w:r>
        <w:t xml:space="preserve">Předmět </w:t>
      </w:r>
    </w:p>
    <w:p w14:paraId="7BAEA1AC" w14:textId="77777777" w:rsidR="00887BCF" w:rsidRDefault="005545D7" w:rsidP="00934A71">
      <w:pPr>
        <w:pStyle w:val="TextOdst"/>
        <w:spacing w:after="0"/>
      </w:pPr>
      <w:r w:rsidRPr="00E95C55">
        <w:t xml:space="preserve">Předmětem této obecně závazné vyhlášky je stanovení výjimečných případů, při nichž je doba nočního klidu vymezena dobou kratší nebo </w:t>
      </w:r>
      <w:r w:rsidR="00D06446" w:rsidRPr="00E95C55">
        <w:t>při nichž nemusí být doba nočního klidu dodržována.</w:t>
      </w:r>
    </w:p>
    <w:p w14:paraId="757D3765" w14:textId="77777777" w:rsidR="005545D7" w:rsidRPr="00D913C9" w:rsidRDefault="005545D7" w:rsidP="00934A71">
      <w:pPr>
        <w:pStyle w:val="Nadp11B"/>
      </w:pPr>
      <w:r w:rsidRPr="00D913C9">
        <w:t>Čl. 2</w:t>
      </w:r>
    </w:p>
    <w:p w14:paraId="5FC31DE4" w14:textId="77777777" w:rsidR="005545D7" w:rsidRPr="00D913C9" w:rsidRDefault="005545D7" w:rsidP="00934A71">
      <w:pPr>
        <w:pStyle w:val="Nadp11B"/>
      </w:pPr>
      <w:r w:rsidRPr="00D913C9">
        <w:t>Doba nočního klidu</w:t>
      </w:r>
    </w:p>
    <w:p w14:paraId="5B5EABF0" w14:textId="77777777" w:rsidR="005545D7" w:rsidRDefault="005545D7" w:rsidP="00934A7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</w:p>
    <w:p w14:paraId="59F6F68B" w14:textId="77777777" w:rsidR="005545D7" w:rsidRDefault="005545D7" w:rsidP="00804625">
      <w:pPr>
        <w:pStyle w:val="Nadp11B"/>
        <w:spacing w:before="240"/>
      </w:pPr>
      <w:r>
        <w:t>Čl. 3</w:t>
      </w:r>
    </w:p>
    <w:p w14:paraId="725D22F6" w14:textId="77777777" w:rsidR="005545D7" w:rsidRDefault="005545D7" w:rsidP="00D913C9">
      <w:pPr>
        <w:pStyle w:val="Nadp11B"/>
      </w:pPr>
      <w:r w:rsidRPr="00D913C9">
        <w:t xml:space="preserve">Stanovení výjimečných případů, při nichž je doba nočního klidu vymezena dobou kratší nebo </w:t>
      </w:r>
      <w:r w:rsidR="00D06446" w:rsidRPr="00D913C9">
        <w:t>při nichž nemusí být doba nočního klidu dodržována</w:t>
      </w:r>
    </w:p>
    <w:p w14:paraId="7A1329DB" w14:textId="77777777" w:rsidR="00887BCF" w:rsidRDefault="005545D7" w:rsidP="00D913C9">
      <w:pPr>
        <w:pStyle w:val="TextCis"/>
      </w:pPr>
      <w:r>
        <w:t>Doba nočního klidu</w:t>
      </w:r>
      <w:r w:rsidR="00107BCE">
        <w:t xml:space="preserve"> </w:t>
      </w:r>
      <w:r w:rsidR="00987A7F">
        <w:t>nemusí být dodrž</w:t>
      </w:r>
      <w:r w:rsidR="00887BCF">
        <w:t>ována</w:t>
      </w:r>
      <w:r w:rsidR="00987A7F">
        <w:t>:</w:t>
      </w:r>
    </w:p>
    <w:p w14:paraId="4C39A561" w14:textId="77777777" w:rsidR="005545D7" w:rsidRPr="00600264" w:rsidRDefault="005545D7" w:rsidP="00D913C9">
      <w:pPr>
        <w:pStyle w:val="TextPis"/>
      </w:pPr>
      <w:r w:rsidRPr="00600264">
        <w:t xml:space="preserve">v noci z 31. prosince na 1. </w:t>
      </w:r>
      <w:r w:rsidR="00887BCF" w:rsidRPr="00600264">
        <w:t>l</w:t>
      </w:r>
      <w:r w:rsidRPr="00600264">
        <w:t>edna</w:t>
      </w:r>
      <w:r w:rsidR="00887BCF" w:rsidRPr="00600264">
        <w:t xml:space="preserve"> z důvodu </w:t>
      </w:r>
      <w:r w:rsidR="00F21B18" w:rsidRPr="00600264">
        <w:t>konání oslav příchodu nového roku</w:t>
      </w:r>
      <w:r w:rsidR="00F55778" w:rsidRPr="00600264">
        <w:t>,</w:t>
      </w:r>
    </w:p>
    <w:p w14:paraId="5A8A4697" w14:textId="77777777" w:rsidR="00790B3D" w:rsidRPr="00600264" w:rsidRDefault="00F21B18" w:rsidP="00790B3D">
      <w:pPr>
        <w:pStyle w:val="TextPis"/>
      </w:pPr>
      <w:r w:rsidRPr="00600264">
        <w:t>v</w:t>
      </w:r>
      <w:r w:rsidR="00C57C27" w:rsidRPr="00600264">
        <w:t xml:space="preserve"> noci </w:t>
      </w:r>
      <w:r w:rsidR="00790B3D" w:rsidRPr="00600264">
        <w:t>z pátk</w:t>
      </w:r>
      <w:r w:rsidR="00C339FB" w:rsidRPr="00600264">
        <w:t>u</w:t>
      </w:r>
      <w:r w:rsidR="00790B3D" w:rsidRPr="00600264">
        <w:t xml:space="preserve"> na sobotu </w:t>
      </w:r>
      <w:r w:rsidR="006601DA" w:rsidRPr="00600264">
        <w:t>a</w:t>
      </w:r>
      <w:r w:rsidR="00790B3D" w:rsidRPr="00600264">
        <w:t xml:space="preserve"> </w:t>
      </w:r>
      <w:r w:rsidR="00C57C27" w:rsidRPr="00600264">
        <w:t xml:space="preserve">ze </w:t>
      </w:r>
      <w:r w:rsidR="00790B3D" w:rsidRPr="00600264">
        <w:t>soboty na neděli o víkendu v srpnu, ve kterém se koná Svatovavřineck</w:t>
      </w:r>
      <w:r w:rsidR="00F55778" w:rsidRPr="00600264">
        <w:t>á pouť,</w:t>
      </w:r>
    </w:p>
    <w:p w14:paraId="05C2EC38" w14:textId="4F54FE39" w:rsidR="00790B3D" w:rsidRPr="00600264" w:rsidRDefault="00775644" w:rsidP="00790B3D">
      <w:pPr>
        <w:pStyle w:val="TextPis"/>
      </w:pPr>
      <w:r w:rsidRPr="00600264">
        <w:t xml:space="preserve">v noci ze soboty na neděli </w:t>
      </w:r>
      <w:r w:rsidR="00790B3D" w:rsidRPr="00600264">
        <w:t xml:space="preserve">poslední </w:t>
      </w:r>
      <w:r w:rsidR="001B321B" w:rsidRPr="00600264">
        <w:t>květnový nebo první červnový</w:t>
      </w:r>
      <w:r w:rsidR="00790B3D" w:rsidRPr="00600264">
        <w:t xml:space="preserve"> víkend, ve kterém se kon</w:t>
      </w:r>
      <w:r w:rsidR="00E90E73" w:rsidRPr="00600264">
        <w:t>ají</w:t>
      </w:r>
      <w:r w:rsidR="00790B3D" w:rsidRPr="00600264">
        <w:t xml:space="preserve"> </w:t>
      </w:r>
      <w:r w:rsidR="001B321B" w:rsidRPr="00600264">
        <w:t>Pivní slavnosti</w:t>
      </w:r>
      <w:r w:rsidR="000D5775" w:rsidRPr="00600264">
        <w:t>,</w:t>
      </w:r>
    </w:p>
    <w:p w14:paraId="1E7E4465" w14:textId="4B41F12B" w:rsidR="009D6286" w:rsidRPr="00600264" w:rsidRDefault="009D6286" w:rsidP="009D6286">
      <w:pPr>
        <w:pStyle w:val="TextPis"/>
      </w:pPr>
      <w:r w:rsidRPr="00600264">
        <w:t xml:space="preserve">v noci ze soboty na neděli poslední zářijový víkend, kdy </w:t>
      </w:r>
      <w:r w:rsidR="00FB49F1" w:rsidRPr="00600264">
        <w:t>se koná</w:t>
      </w:r>
      <w:r w:rsidRPr="00600264">
        <w:t xml:space="preserve"> ve sportovním areálu Za Mlýnem rozloučení s</w:t>
      </w:r>
      <w:r w:rsidR="000D5775" w:rsidRPr="00600264">
        <w:t> </w:t>
      </w:r>
      <w:r w:rsidRPr="00600264">
        <w:t>létem</w:t>
      </w:r>
      <w:r w:rsidR="000D5775" w:rsidRPr="00600264">
        <w:t>.</w:t>
      </w:r>
    </w:p>
    <w:p w14:paraId="21ECE042" w14:textId="77777777" w:rsidR="005545D7" w:rsidRDefault="005545D7" w:rsidP="00790B3D">
      <w:pPr>
        <w:pStyle w:val="TextCis"/>
      </w:pPr>
      <w:r w:rsidRPr="00600264">
        <w:t xml:space="preserve">Doba nočního klidu se vymezuje od </w:t>
      </w:r>
      <w:r w:rsidR="00790B3D" w:rsidRPr="00600264">
        <w:t>24:00</w:t>
      </w:r>
      <w:r w:rsidRPr="00600264">
        <w:t xml:space="preserve"> do </w:t>
      </w:r>
      <w:r w:rsidR="00790B3D" w:rsidRPr="00600264">
        <w:t>6:00</w:t>
      </w:r>
      <w:r w:rsidRPr="00600264">
        <w:t xml:space="preserve"> hodin, a to v následujících </w:t>
      </w:r>
      <w:r>
        <w:t>případech:</w:t>
      </w:r>
    </w:p>
    <w:p w14:paraId="17641B7F" w14:textId="548AF8A4" w:rsidR="006424FE" w:rsidRDefault="006424FE" w:rsidP="006424FE">
      <w:pPr>
        <w:pStyle w:val="TextPis"/>
        <w:numPr>
          <w:ilvl w:val="0"/>
          <w:numId w:val="14"/>
        </w:numPr>
      </w:pPr>
      <w:bookmarkStart w:id="1" w:name="_Hlk143590188"/>
      <w:r w:rsidRPr="006424FE">
        <w:t xml:space="preserve">v noci </w:t>
      </w:r>
      <w:r w:rsidR="00775644">
        <w:t>z pátku</w:t>
      </w:r>
      <w:r w:rsidR="006601DA">
        <w:t xml:space="preserve"> na sobotu a </w:t>
      </w:r>
      <w:r w:rsidRPr="006424FE">
        <w:t xml:space="preserve">ze soboty na neděli </w:t>
      </w:r>
      <w:r w:rsidR="00264B9F">
        <w:t xml:space="preserve">druhý </w:t>
      </w:r>
      <w:r>
        <w:t>červencový víkend, kdy je promítán film na hřišti v </w:t>
      </w:r>
      <w:r w:rsidR="00600264">
        <w:t>a</w:t>
      </w:r>
      <w:r>
        <w:t xml:space="preserve">reálu </w:t>
      </w:r>
      <w:r w:rsidR="00600264">
        <w:t>Z</w:t>
      </w:r>
      <w:r>
        <w:t xml:space="preserve">a </w:t>
      </w:r>
      <w:r w:rsidR="00600264">
        <w:t>M</w:t>
      </w:r>
      <w:r>
        <w:t>lýnem</w:t>
      </w:r>
      <w:r w:rsidR="00F55778">
        <w:t>,</w:t>
      </w:r>
    </w:p>
    <w:bookmarkEnd w:id="1"/>
    <w:p w14:paraId="767F909B" w14:textId="046E44BE" w:rsidR="006424FE" w:rsidRDefault="006424FE" w:rsidP="006424FE">
      <w:pPr>
        <w:pStyle w:val="TextPis"/>
        <w:numPr>
          <w:ilvl w:val="0"/>
          <w:numId w:val="14"/>
        </w:numPr>
      </w:pPr>
      <w:r w:rsidRPr="006424FE">
        <w:t>v noci z pátk</w:t>
      </w:r>
      <w:r w:rsidR="00C339FB">
        <w:t>u</w:t>
      </w:r>
      <w:r w:rsidRPr="006424FE">
        <w:t xml:space="preserve"> na sobotu </w:t>
      </w:r>
      <w:r w:rsidR="006601DA">
        <w:t>a</w:t>
      </w:r>
      <w:r w:rsidR="008F7CE8" w:rsidRPr="006424FE">
        <w:t xml:space="preserve"> </w:t>
      </w:r>
      <w:r w:rsidRPr="006424FE">
        <w:t xml:space="preserve">ze soboty na neděli </w:t>
      </w:r>
      <w:r w:rsidR="00264B9F">
        <w:t>před nebo po svátku svatého Vavřince</w:t>
      </w:r>
      <w:r w:rsidR="003F4EFA">
        <w:t>,</w:t>
      </w:r>
      <w:r>
        <w:t xml:space="preserve"> kdy je promítán film na hřišti v </w:t>
      </w:r>
      <w:r w:rsidR="00600264">
        <w:t>a</w:t>
      </w:r>
      <w:r>
        <w:t xml:space="preserve">reálu </w:t>
      </w:r>
      <w:r w:rsidR="00600264">
        <w:t>Z</w:t>
      </w:r>
      <w:r>
        <w:t xml:space="preserve">a </w:t>
      </w:r>
      <w:r w:rsidR="00600264">
        <w:t>M</w:t>
      </w:r>
      <w:r>
        <w:t>lýnem</w:t>
      </w:r>
      <w:r w:rsidR="00F55778">
        <w:t>.</w:t>
      </w:r>
    </w:p>
    <w:p w14:paraId="16DB705D" w14:textId="77777777" w:rsidR="00F44FFC" w:rsidRPr="004311D7" w:rsidRDefault="004311D7" w:rsidP="004311D7">
      <w:pPr>
        <w:pStyle w:val="TextCis"/>
      </w:pPr>
      <w:r w:rsidRPr="004311D7">
        <w:t xml:space="preserve">Informace o konkrétním termínu konání akcí uvedených v odst. 1 písm. b) a c) a v odst. 2 písm. a) a b) tohoto článku obecně závazné vyhlášky bude zveřejněna úřadem městyse na úřední desce </w:t>
      </w:r>
      <w:r w:rsidRPr="00E102F3">
        <w:t>nebo na internetových stránkách</w:t>
      </w:r>
      <w:r>
        <w:t xml:space="preserve"> městyse </w:t>
      </w:r>
      <w:r w:rsidRPr="004311D7">
        <w:t>minimálně 5 dnů před datem konání.</w:t>
      </w:r>
    </w:p>
    <w:p w14:paraId="7B72628B" w14:textId="77777777" w:rsidR="00775644" w:rsidRDefault="00775644" w:rsidP="00775644">
      <w:pPr>
        <w:pStyle w:val="Nadp11B"/>
      </w:pPr>
    </w:p>
    <w:p w14:paraId="5EFC5C61" w14:textId="77777777" w:rsidR="00934A71" w:rsidRPr="004650D2" w:rsidRDefault="00934A71" w:rsidP="00934A71">
      <w:pPr>
        <w:pStyle w:val="Nadp11B"/>
      </w:pPr>
      <w:r w:rsidRPr="004650D2">
        <w:t>Čl. 4</w:t>
      </w:r>
    </w:p>
    <w:p w14:paraId="1270ED6D" w14:textId="77777777" w:rsidR="00934A71" w:rsidRPr="004650D2" w:rsidRDefault="00934A71" w:rsidP="00934A71">
      <w:pPr>
        <w:pStyle w:val="Nadp11B"/>
      </w:pPr>
      <w:r w:rsidRPr="004650D2">
        <w:t>Zrušovací ustanovení</w:t>
      </w:r>
    </w:p>
    <w:p w14:paraId="11512F90" w14:textId="26491A22" w:rsidR="00934A71" w:rsidRPr="004650D2" w:rsidRDefault="00934A71" w:rsidP="00934A71">
      <w:pPr>
        <w:pStyle w:val="Nadp11B"/>
        <w:jc w:val="both"/>
        <w:rPr>
          <w:b w:val="0"/>
          <w:bCs/>
        </w:rPr>
      </w:pPr>
      <w:r w:rsidRPr="004650D2">
        <w:rPr>
          <w:b w:val="0"/>
          <w:bCs/>
        </w:rPr>
        <w:t>Zrušuje se Obecně závazná vyhláška městyse Černá Hora č. 1/20</w:t>
      </w:r>
      <w:r>
        <w:rPr>
          <w:b w:val="0"/>
          <w:bCs/>
        </w:rPr>
        <w:t>23</w:t>
      </w:r>
      <w:r w:rsidRPr="004650D2">
        <w:rPr>
          <w:b w:val="0"/>
          <w:bCs/>
        </w:rPr>
        <w:t>, o nočním klidu.</w:t>
      </w:r>
    </w:p>
    <w:p w14:paraId="6E898DEE" w14:textId="77777777" w:rsidR="00934A71" w:rsidRDefault="00934A71" w:rsidP="00775644">
      <w:pPr>
        <w:pStyle w:val="Nadp11B"/>
      </w:pPr>
    </w:p>
    <w:p w14:paraId="6E3B68A0" w14:textId="2801ECAA" w:rsidR="005545D7" w:rsidRDefault="005545D7" w:rsidP="00775644">
      <w:pPr>
        <w:pStyle w:val="Nadp11B"/>
      </w:pPr>
      <w:r>
        <w:t xml:space="preserve">Čl. </w:t>
      </w:r>
      <w:r w:rsidR="00934A71">
        <w:t>5</w:t>
      </w:r>
    </w:p>
    <w:p w14:paraId="7829C552" w14:textId="77777777" w:rsidR="005545D7" w:rsidRDefault="005545D7" w:rsidP="006424FE">
      <w:pPr>
        <w:pStyle w:val="Nadp11B"/>
      </w:pPr>
      <w:r>
        <w:t>Účinnost</w:t>
      </w:r>
    </w:p>
    <w:p w14:paraId="5C417930" w14:textId="0B5BDC6D" w:rsidR="00557C94" w:rsidRDefault="005545D7" w:rsidP="00934A71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 patnáctým dnem</w:t>
      </w:r>
      <w:r w:rsidR="000063CB">
        <w:rPr>
          <w:rFonts w:ascii="Arial" w:hAnsi="Arial" w:cs="Arial"/>
          <w:sz w:val="22"/>
          <w:szCs w:val="22"/>
        </w:rPr>
        <w:t xml:space="preserve"> následujícím</w:t>
      </w:r>
      <w:r>
        <w:rPr>
          <w:rFonts w:ascii="Arial" w:hAnsi="Arial" w:cs="Arial"/>
          <w:sz w:val="22"/>
          <w:szCs w:val="22"/>
        </w:rPr>
        <w:t xml:space="preserve"> po dni </w:t>
      </w:r>
      <w:r w:rsidR="0080632F">
        <w:rPr>
          <w:rFonts w:ascii="Arial" w:hAnsi="Arial" w:cs="Arial"/>
          <w:sz w:val="22"/>
          <w:szCs w:val="22"/>
        </w:rPr>
        <w:t xml:space="preserve">jejího </w:t>
      </w:r>
      <w:r>
        <w:rPr>
          <w:rFonts w:ascii="Arial" w:hAnsi="Arial" w:cs="Arial"/>
          <w:sz w:val="22"/>
          <w:szCs w:val="22"/>
        </w:rPr>
        <w:t>vyhlášení.</w:t>
      </w:r>
    </w:p>
    <w:p w14:paraId="02A6E2A8" w14:textId="77777777" w:rsidR="00934A71" w:rsidRDefault="00934A71" w:rsidP="00934A7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6D30200" w14:textId="2189C78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</w:t>
      </w:r>
      <w:r w:rsidR="00934A71">
        <w:rPr>
          <w:rFonts w:ascii="Arial" w:hAnsi="Arial" w:cs="Arial"/>
          <w:sz w:val="22"/>
          <w:szCs w:val="22"/>
        </w:rPr>
        <w:t>...</w:t>
      </w:r>
      <w:r>
        <w:rPr>
          <w:rFonts w:ascii="Arial" w:hAnsi="Arial" w:cs="Arial"/>
          <w:sz w:val="22"/>
          <w:szCs w:val="22"/>
        </w:rPr>
        <w:t>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34A7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...................................</w:t>
      </w:r>
    </w:p>
    <w:p w14:paraId="31156271" w14:textId="2648692E" w:rsidR="001B321B" w:rsidRDefault="005545D7" w:rsidP="00934A7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1B321B">
        <w:rPr>
          <w:rFonts w:ascii="Arial" w:hAnsi="Arial" w:cs="Arial"/>
          <w:sz w:val="22"/>
          <w:szCs w:val="22"/>
        </w:rPr>
        <w:t>Petra Švancarová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="00934A71">
        <w:rPr>
          <w:rFonts w:ascii="Arial" w:hAnsi="Arial" w:cs="Arial"/>
          <w:sz w:val="22"/>
          <w:szCs w:val="22"/>
        </w:rPr>
        <w:tab/>
        <w:t xml:space="preserve">         </w:t>
      </w:r>
      <w:r w:rsidR="001B321B">
        <w:rPr>
          <w:rFonts w:ascii="Arial" w:hAnsi="Arial" w:cs="Arial"/>
          <w:sz w:val="22"/>
          <w:szCs w:val="22"/>
        </w:rPr>
        <w:t>Jan Třetina</w:t>
      </w:r>
    </w:p>
    <w:p w14:paraId="6B595D95" w14:textId="42F7D94A" w:rsidR="005545D7" w:rsidRPr="00934A71" w:rsidRDefault="006424FE" w:rsidP="00934A7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934A71">
        <w:rPr>
          <w:rFonts w:ascii="Arial" w:hAnsi="Arial" w:cs="Arial"/>
          <w:sz w:val="22"/>
          <w:szCs w:val="22"/>
        </w:rPr>
        <w:t xml:space="preserve">  </w:t>
      </w:r>
      <w:r w:rsidR="005545D7">
        <w:rPr>
          <w:rFonts w:ascii="Arial" w:hAnsi="Arial" w:cs="Arial"/>
          <w:sz w:val="22"/>
          <w:szCs w:val="22"/>
        </w:rPr>
        <w:t>starost</w:t>
      </w:r>
      <w:r w:rsidR="001B321B">
        <w:rPr>
          <w:rFonts w:ascii="Arial" w:hAnsi="Arial" w:cs="Arial"/>
          <w:sz w:val="22"/>
          <w:szCs w:val="22"/>
        </w:rPr>
        <w:t>k</w:t>
      </w:r>
      <w:r w:rsidR="005545D7">
        <w:rPr>
          <w:rFonts w:ascii="Arial" w:hAnsi="Arial" w:cs="Arial"/>
          <w:sz w:val="22"/>
          <w:szCs w:val="22"/>
        </w:rPr>
        <w:t>a</w:t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</w:t>
      </w:r>
      <w:r w:rsidR="00934A71">
        <w:rPr>
          <w:rFonts w:ascii="Arial" w:hAnsi="Arial" w:cs="Arial"/>
          <w:sz w:val="22"/>
          <w:szCs w:val="22"/>
        </w:rPr>
        <w:tab/>
        <w:t xml:space="preserve">       </w:t>
      </w:r>
      <w:r>
        <w:rPr>
          <w:rFonts w:ascii="Arial" w:hAnsi="Arial" w:cs="Arial"/>
          <w:sz w:val="22"/>
          <w:szCs w:val="22"/>
        </w:rPr>
        <w:t>místo</w:t>
      </w:r>
      <w:r w:rsidR="005545D7">
        <w:rPr>
          <w:rFonts w:ascii="Arial" w:hAnsi="Arial" w:cs="Arial"/>
          <w:sz w:val="22"/>
          <w:szCs w:val="22"/>
        </w:rPr>
        <w:t>starosta</w:t>
      </w:r>
    </w:p>
    <w:sectPr w:rsidR="005545D7" w:rsidRPr="00934A71" w:rsidSect="00775644">
      <w:headerReference w:type="default" r:id="rId9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AB349D" w14:textId="77777777" w:rsidR="00EF5CAA" w:rsidRDefault="00EF5CAA">
      <w:r>
        <w:separator/>
      </w:r>
    </w:p>
  </w:endnote>
  <w:endnote w:type="continuationSeparator" w:id="0">
    <w:p w14:paraId="681FDFFC" w14:textId="77777777" w:rsidR="00EF5CAA" w:rsidRDefault="00EF5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1CDB68" w14:textId="77777777" w:rsidR="00EF5CAA" w:rsidRDefault="00EF5CAA">
      <w:r>
        <w:separator/>
      </w:r>
    </w:p>
  </w:footnote>
  <w:footnote w:type="continuationSeparator" w:id="0">
    <w:p w14:paraId="00D1055C" w14:textId="77777777" w:rsidR="00EF5CAA" w:rsidRDefault="00EF5C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A01C05" w14:textId="77777777" w:rsidR="00775644" w:rsidRPr="00775644" w:rsidRDefault="00775644" w:rsidP="00775644">
    <w:pPr>
      <w:pStyle w:val="Zhlav"/>
      <w:jc w:val="center"/>
      <w:rPr>
        <w:rFonts w:ascii="Arial" w:hAnsi="Arial" w:cs="Arial"/>
        <w:b/>
        <w:sz w:val="26"/>
        <w:szCs w:val="26"/>
      </w:rPr>
    </w:pPr>
    <w:r w:rsidRPr="00775644">
      <w:rPr>
        <w:rFonts w:ascii="Arial" w:hAnsi="Arial" w:cs="Arial"/>
        <w:b/>
        <w:sz w:val="26"/>
        <w:szCs w:val="26"/>
      </w:rPr>
      <w:t>Městys Černá Hora</w:t>
    </w:r>
  </w:p>
  <w:p w14:paraId="565FD564" w14:textId="77777777" w:rsidR="00775644" w:rsidRPr="00775644" w:rsidRDefault="00775644" w:rsidP="00775644">
    <w:pPr>
      <w:pStyle w:val="Zhlav"/>
      <w:jc w:val="center"/>
      <w:rPr>
        <w:rFonts w:ascii="Arial" w:hAnsi="Arial" w:cs="Arial"/>
        <w:b/>
        <w:sz w:val="26"/>
        <w:szCs w:val="26"/>
      </w:rPr>
    </w:pPr>
    <w:r w:rsidRPr="00775644">
      <w:rPr>
        <w:rFonts w:ascii="Arial" w:hAnsi="Arial" w:cs="Arial"/>
        <w:b/>
        <w:sz w:val="26"/>
        <w:szCs w:val="26"/>
      </w:rPr>
      <w:t>Zastupitelstvo městyse Černá Hora</w:t>
    </w:r>
  </w:p>
  <w:p w14:paraId="358A348C" w14:textId="77777777" w:rsidR="00775644" w:rsidRDefault="0077564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4C4B81"/>
    <w:multiLevelType w:val="hybridMultilevel"/>
    <w:tmpl w:val="A5BE1328"/>
    <w:lvl w:ilvl="0" w:tplc="489E5F16">
      <w:start w:val="1"/>
      <w:numFmt w:val="lowerLetter"/>
      <w:pStyle w:val="TextPis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2340766"/>
    <w:multiLevelType w:val="hybridMultilevel"/>
    <w:tmpl w:val="56B255DC"/>
    <w:lvl w:ilvl="0" w:tplc="72E65AEE">
      <w:start w:val="1"/>
      <w:numFmt w:val="decimal"/>
      <w:pStyle w:val="TextCis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2"/>
  </w:num>
  <w:num w:numId="3">
    <w:abstractNumId w:val="3"/>
  </w:num>
  <w:num w:numId="4">
    <w:abstractNumId w:val="9"/>
  </w:num>
  <w:num w:numId="5">
    <w:abstractNumId w:val="8"/>
  </w:num>
  <w:num w:numId="6">
    <w:abstractNumId w:val="11"/>
  </w:num>
  <w:num w:numId="7">
    <w:abstractNumId w:val="5"/>
  </w:num>
  <w:num w:numId="8">
    <w:abstractNumId w:val="0"/>
  </w:num>
  <w:num w:numId="9">
    <w:abstractNumId w:val="10"/>
  </w:num>
  <w:num w:numId="10">
    <w:abstractNumId w:val="1"/>
  </w:num>
  <w:num w:numId="11">
    <w:abstractNumId w:val="2"/>
  </w:num>
  <w:num w:numId="12">
    <w:abstractNumId w:val="7"/>
  </w:num>
  <w:num w:numId="13">
    <w:abstractNumId w:val="6"/>
  </w:num>
  <w:num w:numId="14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063CB"/>
    <w:rsid w:val="00015BC7"/>
    <w:rsid w:val="0002050F"/>
    <w:rsid w:val="00034283"/>
    <w:rsid w:val="00081132"/>
    <w:rsid w:val="000975E8"/>
    <w:rsid w:val="000A0CE6"/>
    <w:rsid w:val="000C0C56"/>
    <w:rsid w:val="000D3097"/>
    <w:rsid w:val="000D5775"/>
    <w:rsid w:val="000F0A44"/>
    <w:rsid w:val="00107BCE"/>
    <w:rsid w:val="001308BC"/>
    <w:rsid w:val="001364FD"/>
    <w:rsid w:val="0014032B"/>
    <w:rsid w:val="00166688"/>
    <w:rsid w:val="00167FA5"/>
    <w:rsid w:val="00191966"/>
    <w:rsid w:val="001A79E1"/>
    <w:rsid w:val="001B321B"/>
    <w:rsid w:val="001B4B04"/>
    <w:rsid w:val="001D0B27"/>
    <w:rsid w:val="001D4728"/>
    <w:rsid w:val="001D693F"/>
    <w:rsid w:val="00212C35"/>
    <w:rsid w:val="00213118"/>
    <w:rsid w:val="00224B0D"/>
    <w:rsid w:val="0024722A"/>
    <w:rsid w:val="002525E7"/>
    <w:rsid w:val="002560FF"/>
    <w:rsid w:val="00256AE1"/>
    <w:rsid w:val="0026181E"/>
    <w:rsid w:val="00264869"/>
    <w:rsid w:val="00264B9F"/>
    <w:rsid w:val="002B2531"/>
    <w:rsid w:val="002D539B"/>
    <w:rsid w:val="00314D04"/>
    <w:rsid w:val="00347C80"/>
    <w:rsid w:val="003541F4"/>
    <w:rsid w:val="00363AAB"/>
    <w:rsid w:val="003759A2"/>
    <w:rsid w:val="00390B0D"/>
    <w:rsid w:val="00396228"/>
    <w:rsid w:val="003B12D9"/>
    <w:rsid w:val="003D13EC"/>
    <w:rsid w:val="003F4EFA"/>
    <w:rsid w:val="0040725E"/>
    <w:rsid w:val="004154AF"/>
    <w:rsid w:val="004311D7"/>
    <w:rsid w:val="00446658"/>
    <w:rsid w:val="00447362"/>
    <w:rsid w:val="00462AC7"/>
    <w:rsid w:val="00470C68"/>
    <w:rsid w:val="00477C4B"/>
    <w:rsid w:val="00480521"/>
    <w:rsid w:val="00485025"/>
    <w:rsid w:val="004C136F"/>
    <w:rsid w:val="00513323"/>
    <w:rsid w:val="005229CD"/>
    <w:rsid w:val="00533F5B"/>
    <w:rsid w:val="005350D4"/>
    <w:rsid w:val="005545D7"/>
    <w:rsid w:val="00557C94"/>
    <w:rsid w:val="00575630"/>
    <w:rsid w:val="00581E7B"/>
    <w:rsid w:val="00586C11"/>
    <w:rsid w:val="00596EBC"/>
    <w:rsid w:val="005E4E25"/>
    <w:rsid w:val="005F7027"/>
    <w:rsid w:val="00600264"/>
    <w:rsid w:val="006026C5"/>
    <w:rsid w:val="00606575"/>
    <w:rsid w:val="00617A91"/>
    <w:rsid w:val="00617BDE"/>
    <w:rsid w:val="00641107"/>
    <w:rsid w:val="0064245C"/>
    <w:rsid w:val="006424FE"/>
    <w:rsid w:val="00642611"/>
    <w:rsid w:val="006601DA"/>
    <w:rsid w:val="00662877"/>
    <w:rsid w:val="006647CE"/>
    <w:rsid w:val="00696A6B"/>
    <w:rsid w:val="006A0CCB"/>
    <w:rsid w:val="006A5547"/>
    <w:rsid w:val="006B0AAB"/>
    <w:rsid w:val="006C2361"/>
    <w:rsid w:val="006F76D2"/>
    <w:rsid w:val="007063EC"/>
    <w:rsid w:val="00725357"/>
    <w:rsid w:val="00744A2D"/>
    <w:rsid w:val="00771BD5"/>
    <w:rsid w:val="00774C69"/>
    <w:rsid w:val="00775644"/>
    <w:rsid w:val="00790B3D"/>
    <w:rsid w:val="0079293A"/>
    <w:rsid w:val="007A537F"/>
    <w:rsid w:val="007B5155"/>
    <w:rsid w:val="007B6205"/>
    <w:rsid w:val="007B63AA"/>
    <w:rsid w:val="007D7BB7"/>
    <w:rsid w:val="007E1DB2"/>
    <w:rsid w:val="007E3C2E"/>
    <w:rsid w:val="007F408E"/>
    <w:rsid w:val="007F5346"/>
    <w:rsid w:val="00804625"/>
    <w:rsid w:val="0080632F"/>
    <w:rsid w:val="0084248C"/>
    <w:rsid w:val="00843DC9"/>
    <w:rsid w:val="00857150"/>
    <w:rsid w:val="008573F5"/>
    <w:rsid w:val="008761D8"/>
    <w:rsid w:val="00876251"/>
    <w:rsid w:val="00887BCF"/>
    <w:rsid w:val="008928E7"/>
    <w:rsid w:val="0089313A"/>
    <w:rsid w:val="00893F09"/>
    <w:rsid w:val="00894121"/>
    <w:rsid w:val="008C4C41"/>
    <w:rsid w:val="008C7339"/>
    <w:rsid w:val="008F7CE8"/>
    <w:rsid w:val="009204A9"/>
    <w:rsid w:val="00922828"/>
    <w:rsid w:val="009247EB"/>
    <w:rsid w:val="00927A2A"/>
    <w:rsid w:val="00934A71"/>
    <w:rsid w:val="0094393B"/>
    <w:rsid w:val="00946852"/>
    <w:rsid w:val="0095368E"/>
    <w:rsid w:val="009662E7"/>
    <w:rsid w:val="009772ED"/>
    <w:rsid w:val="009828E3"/>
    <w:rsid w:val="00986D93"/>
    <w:rsid w:val="00987A7F"/>
    <w:rsid w:val="009929BE"/>
    <w:rsid w:val="009A3B45"/>
    <w:rsid w:val="009B33F1"/>
    <w:rsid w:val="009D6286"/>
    <w:rsid w:val="009E05B5"/>
    <w:rsid w:val="009E3694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B1DCE"/>
    <w:rsid w:val="00AC0896"/>
    <w:rsid w:val="00AC1E54"/>
    <w:rsid w:val="00AD2AF3"/>
    <w:rsid w:val="00AF71F5"/>
    <w:rsid w:val="00B04E79"/>
    <w:rsid w:val="00B26438"/>
    <w:rsid w:val="00B3102F"/>
    <w:rsid w:val="00BB6020"/>
    <w:rsid w:val="00C13BD1"/>
    <w:rsid w:val="00C339FB"/>
    <w:rsid w:val="00C57C27"/>
    <w:rsid w:val="00C82D9F"/>
    <w:rsid w:val="00CB088B"/>
    <w:rsid w:val="00CB56D6"/>
    <w:rsid w:val="00D06446"/>
    <w:rsid w:val="00D32BCB"/>
    <w:rsid w:val="00D41525"/>
    <w:rsid w:val="00D42007"/>
    <w:rsid w:val="00D53158"/>
    <w:rsid w:val="00D61FE1"/>
    <w:rsid w:val="00D7654C"/>
    <w:rsid w:val="00D913C9"/>
    <w:rsid w:val="00DA73D5"/>
    <w:rsid w:val="00DE4D85"/>
    <w:rsid w:val="00DF2532"/>
    <w:rsid w:val="00E01EF7"/>
    <w:rsid w:val="00E04747"/>
    <w:rsid w:val="00E102F3"/>
    <w:rsid w:val="00E27608"/>
    <w:rsid w:val="00E31920"/>
    <w:rsid w:val="00E432DB"/>
    <w:rsid w:val="00E90E73"/>
    <w:rsid w:val="00E95C55"/>
    <w:rsid w:val="00EA650D"/>
    <w:rsid w:val="00EA6865"/>
    <w:rsid w:val="00EC4D93"/>
    <w:rsid w:val="00EE2A3B"/>
    <w:rsid w:val="00EE6B51"/>
    <w:rsid w:val="00EF5CAA"/>
    <w:rsid w:val="00F0480C"/>
    <w:rsid w:val="00F17B8B"/>
    <w:rsid w:val="00F21B18"/>
    <w:rsid w:val="00F44FFC"/>
    <w:rsid w:val="00F54380"/>
    <w:rsid w:val="00F55778"/>
    <w:rsid w:val="00F66F3F"/>
    <w:rsid w:val="00F81EC5"/>
    <w:rsid w:val="00FA6CB4"/>
    <w:rsid w:val="00FB49F1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4033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customStyle="1" w:styleId="Nadp12">
    <w:name w:val="Nadp12"/>
    <w:basedOn w:val="TextOdst"/>
    <w:qFormat/>
    <w:rsid w:val="00E95C55"/>
    <w:pPr>
      <w:spacing w:line="280" w:lineRule="atLeast"/>
      <w:jc w:val="center"/>
    </w:pPr>
    <w:rPr>
      <w:b/>
      <w:spacing w:val="40"/>
      <w:sz w:val="24"/>
      <w:szCs w:val="32"/>
    </w:rPr>
  </w:style>
  <w:style w:type="paragraph" w:customStyle="1" w:styleId="TextOdst">
    <w:name w:val="TextOdst"/>
    <w:autoRedefine/>
    <w:qFormat/>
    <w:rsid w:val="00E95C55"/>
    <w:pPr>
      <w:spacing w:after="120"/>
      <w:jc w:val="both"/>
    </w:pPr>
    <w:rPr>
      <w:rFonts w:ascii="Arial" w:hAnsi="Arial" w:cs="Arial"/>
      <w:sz w:val="22"/>
      <w:szCs w:val="22"/>
    </w:rPr>
  </w:style>
  <w:style w:type="paragraph" w:customStyle="1" w:styleId="Nadp14B">
    <w:name w:val="Nadp14_B"/>
    <w:basedOn w:val="Nadp12"/>
    <w:qFormat/>
    <w:rsid w:val="00E95C55"/>
    <w:rPr>
      <w:sz w:val="28"/>
    </w:rPr>
  </w:style>
  <w:style w:type="paragraph" w:customStyle="1" w:styleId="Nadp11B">
    <w:name w:val="Nadp11_B"/>
    <w:basedOn w:val="TextOdst"/>
    <w:qFormat/>
    <w:rsid w:val="00D913C9"/>
    <w:pPr>
      <w:spacing w:after="0"/>
      <w:jc w:val="center"/>
    </w:pPr>
    <w:rPr>
      <w:b/>
    </w:rPr>
  </w:style>
  <w:style w:type="paragraph" w:customStyle="1" w:styleId="TextCis">
    <w:name w:val="TextCis"/>
    <w:basedOn w:val="TextOdst"/>
    <w:qFormat/>
    <w:rsid w:val="00D913C9"/>
    <w:pPr>
      <w:numPr>
        <w:numId w:val="12"/>
      </w:numPr>
      <w:spacing w:before="120" w:after="0"/>
      <w:ind w:left="567" w:hanging="567"/>
    </w:pPr>
  </w:style>
  <w:style w:type="paragraph" w:customStyle="1" w:styleId="TextPis">
    <w:name w:val="TextPis"/>
    <w:basedOn w:val="TextOdst"/>
    <w:qFormat/>
    <w:rsid w:val="00790B3D"/>
    <w:pPr>
      <w:numPr>
        <w:numId w:val="13"/>
      </w:numPr>
      <w:spacing w:before="120" w:after="0"/>
      <w:ind w:left="851" w:hanging="284"/>
    </w:pPr>
  </w:style>
  <w:style w:type="paragraph" w:styleId="Zpat">
    <w:name w:val="footer"/>
    <w:basedOn w:val="Normln"/>
    <w:link w:val="ZpatChar"/>
    <w:uiPriority w:val="99"/>
    <w:unhideWhenUsed/>
    <w:rsid w:val="007756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7564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775644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customStyle="1" w:styleId="Nadp12">
    <w:name w:val="Nadp12"/>
    <w:basedOn w:val="TextOdst"/>
    <w:qFormat/>
    <w:rsid w:val="00E95C55"/>
    <w:pPr>
      <w:spacing w:line="280" w:lineRule="atLeast"/>
      <w:jc w:val="center"/>
    </w:pPr>
    <w:rPr>
      <w:b/>
      <w:spacing w:val="40"/>
      <w:sz w:val="24"/>
      <w:szCs w:val="32"/>
    </w:rPr>
  </w:style>
  <w:style w:type="paragraph" w:customStyle="1" w:styleId="TextOdst">
    <w:name w:val="TextOdst"/>
    <w:autoRedefine/>
    <w:qFormat/>
    <w:rsid w:val="00E95C55"/>
    <w:pPr>
      <w:spacing w:after="120"/>
      <w:jc w:val="both"/>
    </w:pPr>
    <w:rPr>
      <w:rFonts w:ascii="Arial" w:hAnsi="Arial" w:cs="Arial"/>
      <w:sz w:val="22"/>
      <w:szCs w:val="22"/>
    </w:rPr>
  </w:style>
  <w:style w:type="paragraph" w:customStyle="1" w:styleId="Nadp14B">
    <w:name w:val="Nadp14_B"/>
    <w:basedOn w:val="Nadp12"/>
    <w:qFormat/>
    <w:rsid w:val="00E95C55"/>
    <w:rPr>
      <w:sz w:val="28"/>
    </w:rPr>
  </w:style>
  <w:style w:type="paragraph" w:customStyle="1" w:styleId="Nadp11B">
    <w:name w:val="Nadp11_B"/>
    <w:basedOn w:val="TextOdst"/>
    <w:qFormat/>
    <w:rsid w:val="00D913C9"/>
    <w:pPr>
      <w:spacing w:after="0"/>
      <w:jc w:val="center"/>
    </w:pPr>
    <w:rPr>
      <w:b/>
    </w:rPr>
  </w:style>
  <w:style w:type="paragraph" w:customStyle="1" w:styleId="TextCis">
    <w:name w:val="TextCis"/>
    <w:basedOn w:val="TextOdst"/>
    <w:qFormat/>
    <w:rsid w:val="00D913C9"/>
    <w:pPr>
      <w:numPr>
        <w:numId w:val="12"/>
      </w:numPr>
      <w:spacing w:before="120" w:after="0"/>
      <w:ind w:left="567" w:hanging="567"/>
    </w:pPr>
  </w:style>
  <w:style w:type="paragraph" w:customStyle="1" w:styleId="TextPis">
    <w:name w:val="TextPis"/>
    <w:basedOn w:val="TextOdst"/>
    <w:qFormat/>
    <w:rsid w:val="00790B3D"/>
    <w:pPr>
      <w:numPr>
        <w:numId w:val="13"/>
      </w:numPr>
      <w:spacing w:before="120" w:after="0"/>
      <w:ind w:left="851" w:hanging="284"/>
    </w:pPr>
  </w:style>
  <w:style w:type="paragraph" w:styleId="Zpat">
    <w:name w:val="footer"/>
    <w:basedOn w:val="Normln"/>
    <w:link w:val="ZpatChar"/>
    <w:uiPriority w:val="99"/>
    <w:unhideWhenUsed/>
    <w:rsid w:val="007756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7564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77564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B653C-2689-4F93-B035-10563CA19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hana.kaderkova</dc:creator>
  <cp:lastModifiedBy>hana.kaderkova</cp:lastModifiedBy>
  <cp:revision>2</cp:revision>
  <cp:lastPrinted>2018-09-04T07:28:00Z</cp:lastPrinted>
  <dcterms:created xsi:type="dcterms:W3CDTF">2023-08-30T13:52:00Z</dcterms:created>
  <dcterms:modified xsi:type="dcterms:W3CDTF">2023-08-30T13:52:00Z</dcterms:modified>
</cp:coreProperties>
</file>