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FF34E" w14:textId="1AB9B713" w:rsidR="002D5495" w:rsidRPr="00377166" w:rsidRDefault="0046484E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6973F8">
        <w:rPr>
          <w:rFonts w:ascii="Arial" w:hAnsi="Arial" w:cs="Arial"/>
          <w:b/>
        </w:rPr>
        <w:t>KORNATICE</w:t>
      </w:r>
    </w:p>
    <w:p w14:paraId="74E5A9E9" w14:textId="3EAEF8F9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6484E">
        <w:rPr>
          <w:rFonts w:ascii="Arial" w:hAnsi="Arial" w:cs="Arial"/>
          <w:b/>
        </w:rPr>
        <w:t xml:space="preserve">obce </w:t>
      </w:r>
      <w:r w:rsidR="006973F8">
        <w:rPr>
          <w:rFonts w:ascii="Arial" w:hAnsi="Arial" w:cs="Arial"/>
          <w:b/>
        </w:rPr>
        <w:t>Kornatice</w:t>
      </w:r>
    </w:p>
    <w:p w14:paraId="29B440CA" w14:textId="7098C654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6484E">
        <w:rPr>
          <w:rFonts w:ascii="Arial" w:hAnsi="Arial" w:cs="Arial"/>
          <w:b/>
        </w:rPr>
        <w:t xml:space="preserve">obce </w:t>
      </w:r>
      <w:r w:rsidR="006973F8">
        <w:rPr>
          <w:rFonts w:ascii="Arial" w:hAnsi="Arial" w:cs="Arial"/>
          <w:b/>
        </w:rPr>
        <w:t>Kornatice</w:t>
      </w:r>
      <w:r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08A474B6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6973F8">
        <w:rPr>
          <w:rFonts w:ascii="Arial-BoldMT" w:hAnsi="Arial-BoldMT" w:cs="Arial-BoldMT"/>
          <w:b/>
          <w:bCs/>
        </w:rPr>
        <w:t>1</w:t>
      </w:r>
      <w:r w:rsidR="009E72F0">
        <w:rPr>
          <w:rFonts w:ascii="Arial-BoldMT" w:hAnsi="Arial-BoldMT" w:cs="Arial-BoldMT"/>
          <w:b/>
          <w:bCs/>
        </w:rPr>
        <w:t>/20</w:t>
      </w:r>
      <w:r w:rsidR="005C5B53">
        <w:rPr>
          <w:rFonts w:ascii="Arial-BoldMT" w:hAnsi="Arial-BoldMT" w:cs="Arial-BoldMT"/>
          <w:b/>
          <w:bCs/>
        </w:rPr>
        <w:t>2</w:t>
      </w:r>
      <w:r w:rsidR="006973F8">
        <w:rPr>
          <w:rFonts w:ascii="Arial-BoldMT" w:hAnsi="Arial-BoldMT" w:cs="Arial-BoldMT"/>
          <w:b/>
          <w:bCs/>
        </w:rPr>
        <w:t>0</w:t>
      </w:r>
      <w:r>
        <w:rPr>
          <w:rFonts w:ascii="Arial" w:hAnsi="Arial" w:cs="Arial"/>
          <w:b/>
        </w:rPr>
        <w:t xml:space="preserve">, </w:t>
      </w:r>
    </w:p>
    <w:p w14:paraId="46912DDE" w14:textId="5AE39CB3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5C5B53">
        <w:rPr>
          <w:rFonts w:ascii="Arial" w:hAnsi="Arial" w:cs="Arial"/>
          <w:b/>
        </w:rPr>
        <w:t>z</w:t>
      </w:r>
      <w:r w:rsidR="006973F8">
        <w:rPr>
          <w:rFonts w:ascii="Arial" w:hAnsi="Arial" w:cs="Arial"/>
          <w:b/>
        </w:rPr>
        <w:t>e psů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3EC5E44D" w:rsidR="005F441F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6484E">
        <w:rPr>
          <w:rFonts w:ascii="Arial" w:hAnsi="Arial" w:cs="Arial"/>
          <w:sz w:val="22"/>
          <w:szCs w:val="22"/>
        </w:rPr>
        <w:t>obce</w:t>
      </w:r>
      <w:r w:rsidR="004726F1">
        <w:rPr>
          <w:rFonts w:ascii="Arial" w:hAnsi="Arial" w:cs="Arial"/>
          <w:sz w:val="22"/>
          <w:szCs w:val="22"/>
        </w:rPr>
        <w:t xml:space="preserve"> </w:t>
      </w:r>
      <w:r w:rsidR="006973F8">
        <w:rPr>
          <w:rFonts w:ascii="Arial" w:hAnsi="Arial" w:cs="Arial"/>
          <w:sz w:val="22"/>
          <w:szCs w:val="22"/>
        </w:rPr>
        <w:t xml:space="preserve">Kornatice </w:t>
      </w:r>
      <w:r w:rsidRPr="00496883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8C05B9">
        <w:rPr>
          <w:rFonts w:ascii="Arial" w:hAnsi="Arial" w:cs="Arial"/>
          <w:sz w:val="22"/>
          <w:szCs w:val="22"/>
        </w:rPr>
        <w:t>5.3.2025</w:t>
      </w:r>
      <w:proofErr w:type="gramEnd"/>
      <w:r w:rsidR="008C05B9"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</w:t>
      </w:r>
      <w:r w:rsidR="0046484E">
        <w:rPr>
          <w:rFonts w:ascii="Arial" w:hAnsi="Arial" w:cs="Arial"/>
          <w:sz w:val="22"/>
          <w:szCs w:val="22"/>
        </w:rPr>
        <w:t> </w:t>
      </w:r>
      <w:r w:rsidR="004B694C" w:rsidRPr="00496883">
        <w:rPr>
          <w:rFonts w:ascii="Arial" w:hAnsi="Arial" w:cs="Arial"/>
          <w:sz w:val="22"/>
          <w:szCs w:val="22"/>
        </w:rPr>
        <w:t>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E769BE" w14:textId="77777777" w:rsidR="00871A6E" w:rsidRPr="00496883" w:rsidRDefault="00871A6E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2FEC7A3" w14:textId="12D06E20" w:rsidR="005F441F" w:rsidRPr="0024410F" w:rsidRDefault="005F441F" w:rsidP="00871A6E">
      <w:pPr>
        <w:pStyle w:val="slalnk"/>
        <w:spacing w:before="0" w:after="0"/>
        <w:rPr>
          <w:rFonts w:ascii="Arial" w:hAnsi="Arial" w:cs="Arial"/>
          <w:szCs w:val="24"/>
        </w:rPr>
      </w:pPr>
      <w:r w:rsidRPr="0024410F">
        <w:rPr>
          <w:rFonts w:ascii="Arial" w:hAnsi="Arial" w:cs="Arial"/>
          <w:szCs w:val="24"/>
        </w:rPr>
        <w:t>Čl. 1</w:t>
      </w:r>
    </w:p>
    <w:p w14:paraId="611D7BC5" w14:textId="44D9B8C0" w:rsidR="00871A6E" w:rsidRPr="0024410F" w:rsidRDefault="00871A6E" w:rsidP="00871A6E">
      <w:pPr>
        <w:pStyle w:val="slalnk"/>
        <w:spacing w:before="0" w:after="0"/>
        <w:rPr>
          <w:rFonts w:ascii="Arial" w:hAnsi="Arial" w:cs="Arial"/>
          <w:szCs w:val="24"/>
        </w:rPr>
      </w:pPr>
      <w:r w:rsidRPr="0024410F">
        <w:rPr>
          <w:rFonts w:ascii="Arial" w:hAnsi="Arial" w:cs="Arial"/>
          <w:szCs w:val="24"/>
        </w:rPr>
        <w:t>Změna</w:t>
      </w:r>
    </w:p>
    <w:p w14:paraId="12BEDEB6" w14:textId="77777777" w:rsidR="00871A6E" w:rsidRPr="00496883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133D9A4D" w14:textId="5213EE8A" w:rsidR="005F441F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6973F8">
        <w:rPr>
          <w:rFonts w:ascii="Arial" w:hAnsi="Arial" w:cs="Arial"/>
          <w:sz w:val="22"/>
          <w:szCs w:val="22"/>
        </w:rPr>
        <w:t>Kornatice</w:t>
      </w:r>
      <w:r w:rsidR="00B621BD">
        <w:rPr>
          <w:rFonts w:ascii="Arial" w:hAnsi="Arial" w:cs="Arial"/>
          <w:sz w:val="22"/>
          <w:szCs w:val="22"/>
        </w:rPr>
        <w:t xml:space="preserve"> </w:t>
      </w:r>
      <w:r w:rsidR="00F935C9" w:rsidRPr="00496883">
        <w:rPr>
          <w:rFonts w:ascii="Arial" w:hAnsi="Arial" w:cs="Arial"/>
          <w:sz w:val="22"/>
          <w:szCs w:val="22"/>
        </w:rPr>
        <w:t xml:space="preserve">č. </w:t>
      </w:r>
      <w:r w:rsidR="006973F8">
        <w:rPr>
          <w:rFonts w:ascii="Arial" w:hAnsi="Arial" w:cs="Arial"/>
          <w:sz w:val="22"/>
          <w:szCs w:val="22"/>
        </w:rPr>
        <w:t>1</w:t>
      </w:r>
      <w:r w:rsidR="003B55B1">
        <w:rPr>
          <w:rFonts w:ascii="Arial" w:hAnsi="Arial" w:cs="Arial"/>
          <w:sz w:val="22"/>
          <w:szCs w:val="22"/>
        </w:rPr>
        <w:t>/</w:t>
      </w:r>
      <w:r w:rsidR="00496883" w:rsidRPr="00496883">
        <w:rPr>
          <w:rFonts w:ascii="Arial" w:hAnsi="Arial" w:cs="Arial"/>
          <w:sz w:val="22"/>
          <w:szCs w:val="22"/>
        </w:rPr>
        <w:t>20</w:t>
      </w:r>
      <w:r w:rsidR="005C5B53">
        <w:rPr>
          <w:rFonts w:ascii="Arial" w:hAnsi="Arial" w:cs="Arial"/>
          <w:sz w:val="22"/>
          <w:szCs w:val="22"/>
        </w:rPr>
        <w:t>2</w:t>
      </w:r>
      <w:r w:rsidR="006973F8">
        <w:rPr>
          <w:rFonts w:ascii="Arial" w:hAnsi="Arial" w:cs="Arial"/>
          <w:sz w:val="22"/>
          <w:szCs w:val="22"/>
        </w:rPr>
        <w:t>0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8F5ACC">
        <w:rPr>
          <w:rFonts w:ascii="Arial" w:hAnsi="Arial" w:cs="Arial"/>
          <w:sz w:val="22"/>
          <w:szCs w:val="22"/>
        </w:rPr>
        <w:t>z</w:t>
      </w:r>
      <w:r w:rsidR="006973F8">
        <w:rPr>
          <w:rFonts w:ascii="Arial" w:hAnsi="Arial" w:cs="Arial"/>
          <w:sz w:val="22"/>
          <w:szCs w:val="22"/>
        </w:rPr>
        <w:t>e psů</w:t>
      </w:r>
      <w:r w:rsidR="0046484E">
        <w:rPr>
          <w:rFonts w:ascii="Arial" w:hAnsi="Arial" w:cs="Arial"/>
          <w:sz w:val="22"/>
          <w:szCs w:val="22"/>
        </w:rPr>
        <w:t>,</w:t>
      </w:r>
      <w:r w:rsidR="009E72F0" w:rsidRPr="00496883">
        <w:rPr>
          <w:rFonts w:ascii="Arial" w:hAnsi="Arial" w:cs="Arial"/>
          <w:sz w:val="22"/>
          <w:szCs w:val="22"/>
        </w:rPr>
        <w:t xml:space="preserve"> ze</w:t>
      </w:r>
      <w:r w:rsidR="00B621BD">
        <w:rPr>
          <w:rFonts w:ascii="Arial" w:hAnsi="Arial" w:cs="Arial"/>
          <w:sz w:val="22"/>
          <w:szCs w:val="22"/>
        </w:rPr>
        <w:t> </w:t>
      </w:r>
      <w:r w:rsidR="009E72F0" w:rsidRPr="00496883">
        <w:rPr>
          <w:rFonts w:ascii="Arial" w:hAnsi="Arial" w:cs="Arial"/>
          <w:sz w:val="22"/>
          <w:szCs w:val="22"/>
        </w:rPr>
        <w:t xml:space="preserve">dne </w:t>
      </w:r>
      <w:r w:rsidR="006973F8">
        <w:rPr>
          <w:rFonts w:ascii="Arial" w:hAnsi="Arial" w:cs="Arial"/>
          <w:sz w:val="22"/>
          <w:szCs w:val="22"/>
        </w:rPr>
        <w:t>15</w:t>
      </w:r>
      <w:r w:rsidR="008F5ACC">
        <w:rPr>
          <w:rFonts w:ascii="Arial" w:hAnsi="Arial" w:cs="Arial"/>
          <w:sz w:val="22"/>
          <w:szCs w:val="22"/>
        </w:rPr>
        <w:t>.</w:t>
      </w:r>
      <w:r w:rsidR="006973F8">
        <w:rPr>
          <w:rFonts w:ascii="Arial" w:hAnsi="Arial" w:cs="Arial"/>
          <w:sz w:val="22"/>
          <w:szCs w:val="22"/>
        </w:rPr>
        <w:t> ledna 2020</w:t>
      </w:r>
      <w:r w:rsidR="00B621BD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61B30A2F" w14:textId="77777777" w:rsidR="008773AD" w:rsidRPr="00496883" w:rsidRDefault="008773AD" w:rsidP="00102A87">
      <w:pPr>
        <w:jc w:val="both"/>
        <w:rPr>
          <w:rFonts w:ascii="Arial" w:hAnsi="Arial" w:cs="Arial"/>
          <w:sz w:val="22"/>
          <w:szCs w:val="22"/>
        </w:rPr>
      </w:pPr>
    </w:p>
    <w:p w14:paraId="1C3E0059" w14:textId="36103EF3" w:rsidR="0024410F" w:rsidRDefault="006973F8" w:rsidP="008773AD">
      <w:pPr>
        <w:pStyle w:val="slalnk"/>
        <w:numPr>
          <w:ilvl w:val="0"/>
          <w:numId w:val="43"/>
        </w:numPr>
        <w:spacing w:before="0" w:after="200"/>
        <w:ind w:left="714" w:hanging="35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 názvu Čl. 6 se vypouští text „a úlevy“.</w:t>
      </w:r>
    </w:p>
    <w:p w14:paraId="284BB9DC" w14:textId="2C9A960D" w:rsidR="006973F8" w:rsidRDefault="008773AD" w:rsidP="008773AD">
      <w:pPr>
        <w:pStyle w:val="slalnk"/>
        <w:numPr>
          <w:ilvl w:val="0"/>
          <w:numId w:val="43"/>
        </w:numPr>
        <w:spacing w:before="0" w:after="200"/>
        <w:ind w:left="714" w:hanging="35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Stávající Čl. 6 odst. 5 se nově čísluje jako Čl. 6 odst. 3 a současně se z textu vypouští slovní spojení „nebo úlevu“.</w:t>
      </w:r>
    </w:p>
    <w:p w14:paraId="4492351D" w14:textId="622D0C4D" w:rsidR="008773AD" w:rsidRDefault="008773AD" w:rsidP="008773AD">
      <w:pPr>
        <w:pStyle w:val="slalnk"/>
        <w:numPr>
          <w:ilvl w:val="0"/>
          <w:numId w:val="43"/>
        </w:numPr>
        <w:spacing w:before="0" w:after="200"/>
        <w:ind w:left="714" w:hanging="35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Čl. 7 se </w:t>
      </w:r>
      <w:r w:rsidR="00397E5E">
        <w:rPr>
          <w:rFonts w:ascii="Arial" w:hAnsi="Arial" w:cs="Arial"/>
          <w:b w:val="0"/>
          <w:sz w:val="22"/>
          <w:szCs w:val="22"/>
        </w:rPr>
        <w:t>bez náhrady</w:t>
      </w:r>
      <w:r>
        <w:rPr>
          <w:rFonts w:ascii="Arial" w:hAnsi="Arial" w:cs="Arial"/>
          <w:b w:val="0"/>
          <w:sz w:val="22"/>
          <w:szCs w:val="22"/>
        </w:rPr>
        <w:t xml:space="preserve"> vypouští. </w:t>
      </w:r>
    </w:p>
    <w:p w14:paraId="2E875D43" w14:textId="4710BBF4" w:rsidR="008773AD" w:rsidRDefault="00824459" w:rsidP="008773AD">
      <w:pPr>
        <w:pStyle w:val="slalnk"/>
        <w:numPr>
          <w:ilvl w:val="0"/>
          <w:numId w:val="43"/>
        </w:numPr>
        <w:spacing w:before="0" w:after="200"/>
        <w:ind w:left="714" w:hanging="35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Stávající</w:t>
      </w:r>
      <w:r w:rsidR="008773AD">
        <w:rPr>
          <w:rFonts w:ascii="Arial" w:hAnsi="Arial" w:cs="Arial"/>
          <w:b w:val="0"/>
          <w:sz w:val="22"/>
          <w:szCs w:val="22"/>
        </w:rPr>
        <w:t xml:space="preserve"> Čl. 8 odst. 2 se </w:t>
      </w:r>
      <w:r>
        <w:rPr>
          <w:rFonts w:ascii="Arial" w:hAnsi="Arial" w:cs="Arial"/>
          <w:b w:val="0"/>
          <w:sz w:val="22"/>
          <w:szCs w:val="22"/>
        </w:rPr>
        <w:t>mění a nově zní</w:t>
      </w:r>
      <w:r w:rsidR="008773AD">
        <w:rPr>
          <w:rFonts w:ascii="Arial" w:hAnsi="Arial" w:cs="Arial"/>
          <w:b w:val="0"/>
          <w:sz w:val="22"/>
          <w:szCs w:val="22"/>
        </w:rPr>
        <w:t>: „</w:t>
      </w:r>
      <w:r w:rsidRPr="00824459">
        <w:rPr>
          <w:rFonts w:ascii="Arial" w:hAnsi="Arial" w:cs="Arial"/>
          <w:b w:val="0"/>
          <w:sz w:val="22"/>
          <w:szCs w:val="22"/>
        </w:rPr>
        <w:t>V případě podle odstavce 1 stanoví správce poplatku poplatek zákonnému zástupci nebo opatrovníkovi poplatníka. Právní moc dosavadních rozhodnutí o stanovení poplatku poplatníkovi není jeho stanovení zákonnému zástupci nebo opatrovníkovi poplatníka na překážku.</w:t>
      </w:r>
      <w:r w:rsidR="008773AD">
        <w:rPr>
          <w:rFonts w:ascii="Arial" w:hAnsi="Arial" w:cs="Arial"/>
          <w:b w:val="0"/>
          <w:sz w:val="22"/>
          <w:szCs w:val="22"/>
        </w:rPr>
        <w:t>“.</w:t>
      </w:r>
    </w:p>
    <w:p w14:paraId="5B3449FE" w14:textId="77777777" w:rsidR="008773AD" w:rsidRPr="0024410F" w:rsidRDefault="008773AD" w:rsidP="008773AD">
      <w:pPr>
        <w:pStyle w:val="slalnk"/>
        <w:spacing w:before="120" w:after="0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14:paraId="311BB46D" w14:textId="6C0523DF" w:rsidR="0024410F" w:rsidRPr="0024410F" w:rsidRDefault="0024410F" w:rsidP="0024410F">
      <w:pPr>
        <w:pStyle w:val="slalnk"/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24410F">
        <w:rPr>
          <w:rFonts w:ascii="Arial" w:hAnsi="Arial" w:cs="Arial"/>
          <w:b w:val="0"/>
          <w:sz w:val="22"/>
          <w:szCs w:val="22"/>
        </w:rPr>
        <w:t>Ostatní ustanovení zůstávají beze změn.</w:t>
      </w:r>
    </w:p>
    <w:p w14:paraId="21776EFC" w14:textId="77777777" w:rsidR="005F441F" w:rsidRPr="0024410F" w:rsidRDefault="005F441F" w:rsidP="005F441F">
      <w:pPr>
        <w:pStyle w:val="slalnk"/>
        <w:spacing w:before="480"/>
        <w:rPr>
          <w:rFonts w:ascii="Arial" w:hAnsi="Arial" w:cs="Arial"/>
          <w:szCs w:val="24"/>
        </w:rPr>
      </w:pPr>
      <w:r w:rsidRPr="0024410F">
        <w:rPr>
          <w:rFonts w:ascii="Arial" w:hAnsi="Arial" w:cs="Arial"/>
          <w:szCs w:val="24"/>
        </w:rPr>
        <w:t>Čl. 2</w:t>
      </w:r>
    </w:p>
    <w:p w14:paraId="7DE97483" w14:textId="77777777" w:rsidR="005F441F" w:rsidRPr="0024410F" w:rsidRDefault="005F441F" w:rsidP="005F441F">
      <w:pPr>
        <w:pStyle w:val="Nzvylnk"/>
        <w:rPr>
          <w:rFonts w:ascii="Arial" w:hAnsi="Arial" w:cs="Arial"/>
          <w:szCs w:val="24"/>
        </w:rPr>
      </w:pPr>
      <w:r w:rsidRPr="0024410F">
        <w:rPr>
          <w:rFonts w:ascii="Arial" w:hAnsi="Arial" w:cs="Arial"/>
          <w:szCs w:val="24"/>
        </w:rPr>
        <w:t>Účinnost</w:t>
      </w:r>
    </w:p>
    <w:p w14:paraId="13C96415" w14:textId="52DF82F4" w:rsidR="004726F1" w:rsidRDefault="00E5355F" w:rsidP="00860EF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  <w:bookmarkStart w:id="1" w:name="_GoBack"/>
      <w:bookmarkEnd w:id="1"/>
    </w:p>
    <w:p w14:paraId="48D444A0" w14:textId="77777777" w:rsidR="008C05B9" w:rsidRDefault="008C05B9" w:rsidP="004726F1">
      <w:pPr>
        <w:rPr>
          <w:sz w:val="28"/>
          <w:szCs w:val="28"/>
        </w:rPr>
      </w:pPr>
    </w:p>
    <w:p w14:paraId="1259821F" w14:textId="77777777" w:rsidR="008C05B9" w:rsidRDefault="008C05B9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3EF70737" w14:textId="77777777" w:rsidR="003B55B1" w:rsidRDefault="00B621BD" w:rsidP="003B55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726F1" w:rsidRPr="00617951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</w:t>
      </w:r>
      <w:r w:rsidR="00617951">
        <w:rPr>
          <w:rFonts w:ascii="Arial" w:hAnsi="Arial" w:cs="Arial"/>
          <w:sz w:val="22"/>
          <w:szCs w:val="22"/>
        </w:rPr>
        <w:t xml:space="preserve">      </w:t>
      </w:r>
      <w:r w:rsidR="004726F1" w:rsidRPr="00617951">
        <w:rPr>
          <w:rFonts w:ascii="Arial" w:hAnsi="Arial" w:cs="Arial"/>
          <w:sz w:val="22"/>
          <w:szCs w:val="22"/>
        </w:rPr>
        <w:t xml:space="preserve"> 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14:paraId="27BE7A8F" w14:textId="3305243E" w:rsidR="004726F1" w:rsidRPr="00617951" w:rsidRDefault="003B55B1" w:rsidP="003B55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8773AD">
        <w:rPr>
          <w:rFonts w:ascii="Arial" w:hAnsi="Arial" w:cs="Arial"/>
          <w:sz w:val="22"/>
          <w:szCs w:val="22"/>
        </w:rPr>
        <w:t xml:space="preserve">Lenka </w:t>
      </w:r>
      <w:proofErr w:type="spellStart"/>
      <w:r w:rsidR="008773AD">
        <w:rPr>
          <w:rFonts w:ascii="Arial" w:hAnsi="Arial" w:cs="Arial"/>
          <w:sz w:val="22"/>
          <w:szCs w:val="22"/>
        </w:rPr>
        <w:t>Terelmesová</w:t>
      </w:r>
      <w:proofErr w:type="spellEnd"/>
      <w:r>
        <w:rPr>
          <w:rFonts w:ascii="Arial" w:hAnsi="Arial" w:cs="Arial"/>
          <w:sz w:val="22"/>
          <w:szCs w:val="22"/>
        </w:rPr>
        <w:t>,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773AD">
        <w:rPr>
          <w:rFonts w:ascii="Arial" w:hAnsi="Arial" w:cs="Arial"/>
          <w:sz w:val="22"/>
          <w:szCs w:val="22"/>
        </w:rPr>
        <w:t xml:space="preserve">               Jindřich Šustr</w:t>
      </w:r>
      <w:r w:rsidR="0046484E">
        <w:rPr>
          <w:rFonts w:ascii="Arial" w:hAnsi="Arial" w:cs="Arial"/>
          <w:sz w:val="22"/>
          <w:szCs w:val="22"/>
        </w:rPr>
        <w:t>, v.r.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       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E334E4">
        <w:rPr>
          <w:rFonts w:ascii="Arial" w:hAnsi="Arial" w:cs="Arial"/>
          <w:sz w:val="22"/>
          <w:szCs w:val="22"/>
        </w:rPr>
        <w:t xml:space="preserve">       </w:t>
      </w:r>
    </w:p>
    <w:p w14:paraId="5170887B" w14:textId="75777DE9" w:rsidR="004726F1" w:rsidRPr="00617951" w:rsidRDefault="00B621BD" w:rsidP="004726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07098">
        <w:rPr>
          <w:rFonts w:ascii="Arial" w:hAnsi="Arial" w:cs="Arial"/>
          <w:sz w:val="22"/>
          <w:szCs w:val="22"/>
        </w:rPr>
        <w:t xml:space="preserve"> </w:t>
      </w:r>
      <w:r w:rsidR="00E334E4">
        <w:rPr>
          <w:rFonts w:ascii="Arial" w:hAnsi="Arial" w:cs="Arial"/>
          <w:sz w:val="22"/>
          <w:szCs w:val="22"/>
        </w:rPr>
        <w:t xml:space="preserve">     </w:t>
      </w:r>
      <w:r w:rsidR="003B55B1">
        <w:rPr>
          <w:rFonts w:ascii="Arial" w:hAnsi="Arial" w:cs="Arial"/>
          <w:sz w:val="22"/>
          <w:szCs w:val="22"/>
        </w:rPr>
        <w:t xml:space="preserve">     </w:t>
      </w:r>
      <w:r w:rsidR="004726F1" w:rsidRPr="00617951">
        <w:rPr>
          <w:rFonts w:ascii="Arial" w:hAnsi="Arial" w:cs="Arial"/>
          <w:sz w:val="22"/>
          <w:szCs w:val="22"/>
        </w:rPr>
        <w:t>starosta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>obce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</w:t>
      </w:r>
      <w:r w:rsidR="0046484E">
        <w:rPr>
          <w:rFonts w:ascii="Arial" w:hAnsi="Arial" w:cs="Arial"/>
          <w:sz w:val="22"/>
          <w:szCs w:val="22"/>
        </w:rPr>
        <w:t xml:space="preserve"> </w:t>
      </w:r>
      <w:r w:rsidR="00E334E4">
        <w:rPr>
          <w:rFonts w:ascii="Arial" w:hAnsi="Arial" w:cs="Arial"/>
          <w:sz w:val="22"/>
          <w:szCs w:val="22"/>
        </w:rPr>
        <w:t xml:space="preserve">                          </w:t>
      </w:r>
      <w:r w:rsidR="003B55B1">
        <w:rPr>
          <w:rFonts w:ascii="Arial" w:hAnsi="Arial" w:cs="Arial"/>
          <w:sz w:val="22"/>
          <w:szCs w:val="22"/>
        </w:rPr>
        <w:t>místo</w:t>
      </w:r>
      <w:r w:rsidR="004726F1" w:rsidRPr="00617951">
        <w:rPr>
          <w:rFonts w:ascii="Arial" w:hAnsi="Arial" w:cs="Arial"/>
          <w:sz w:val="22"/>
          <w:szCs w:val="22"/>
        </w:rPr>
        <w:t>starosta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 xml:space="preserve">obce 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187B8" w14:textId="77777777" w:rsidR="00D12F7C" w:rsidRDefault="00D12F7C">
      <w:r>
        <w:separator/>
      </w:r>
    </w:p>
  </w:endnote>
  <w:endnote w:type="continuationSeparator" w:id="0">
    <w:p w14:paraId="6D997B2E" w14:textId="77777777" w:rsidR="00D12F7C" w:rsidRDefault="00D1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C2A57" w14:textId="2F51577B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05B9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7DA19" w14:textId="77777777" w:rsidR="00D12F7C" w:rsidRDefault="00D12F7C">
      <w:r>
        <w:separator/>
      </w:r>
    </w:p>
  </w:footnote>
  <w:footnote w:type="continuationSeparator" w:id="0">
    <w:p w14:paraId="2257597C" w14:textId="77777777" w:rsidR="00D12F7C" w:rsidRDefault="00D12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2EE"/>
    <w:multiLevelType w:val="hybridMultilevel"/>
    <w:tmpl w:val="29AC3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4C546F04"/>
    <w:multiLevelType w:val="hybridMultilevel"/>
    <w:tmpl w:val="1F8246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38"/>
  </w:num>
  <w:num w:numId="3">
    <w:abstractNumId w:val="10"/>
  </w:num>
  <w:num w:numId="4">
    <w:abstractNumId w:val="25"/>
  </w:num>
  <w:num w:numId="5">
    <w:abstractNumId w:val="24"/>
  </w:num>
  <w:num w:numId="6">
    <w:abstractNumId w:val="29"/>
  </w:num>
  <w:num w:numId="7">
    <w:abstractNumId w:val="16"/>
  </w:num>
  <w:num w:numId="8">
    <w:abstractNumId w:val="4"/>
  </w:num>
  <w:num w:numId="9">
    <w:abstractNumId w:val="28"/>
  </w:num>
  <w:num w:numId="10">
    <w:abstractNumId w:val="15"/>
  </w:num>
  <w:num w:numId="11">
    <w:abstractNumId w:val="30"/>
  </w:num>
  <w:num w:numId="12">
    <w:abstractNumId w:val="19"/>
  </w:num>
  <w:num w:numId="13">
    <w:abstractNumId w:val="13"/>
  </w:num>
  <w:num w:numId="14">
    <w:abstractNumId w:val="5"/>
  </w:num>
  <w:num w:numId="15">
    <w:abstractNumId w:val="2"/>
  </w:num>
  <w:num w:numId="16">
    <w:abstractNumId w:val="34"/>
  </w:num>
  <w:num w:numId="17">
    <w:abstractNumId w:val="21"/>
  </w:num>
  <w:num w:numId="18">
    <w:abstractNumId w:val="1"/>
  </w:num>
  <w:num w:numId="19">
    <w:abstractNumId w:val="36"/>
  </w:num>
  <w:num w:numId="20">
    <w:abstractNumId w:val="26"/>
  </w:num>
  <w:num w:numId="21">
    <w:abstractNumId w:val="22"/>
  </w:num>
  <w:num w:numId="2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6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8"/>
  </w:num>
  <w:num w:numId="28">
    <w:abstractNumId w:val="17"/>
  </w:num>
  <w:num w:numId="29">
    <w:abstractNumId w:val="35"/>
  </w:num>
  <w:num w:numId="30">
    <w:abstractNumId w:val="7"/>
  </w:num>
  <w:num w:numId="31">
    <w:abstractNumId w:val="33"/>
  </w:num>
  <w:num w:numId="32">
    <w:abstractNumId w:val="27"/>
  </w:num>
  <w:num w:numId="33">
    <w:abstractNumId w:val="37"/>
  </w:num>
  <w:num w:numId="34">
    <w:abstractNumId w:val="31"/>
  </w:num>
  <w:num w:numId="35">
    <w:abstractNumId w:val="11"/>
  </w:num>
  <w:num w:numId="36">
    <w:abstractNumId w:val="32"/>
  </w:num>
  <w:num w:numId="37">
    <w:abstractNumId w:val="12"/>
  </w:num>
  <w:num w:numId="38">
    <w:abstractNumId w:val="9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1F92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0709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10F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605DF"/>
    <w:rsid w:val="003757EA"/>
    <w:rsid w:val="00375D1C"/>
    <w:rsid w:val="00384301"/>
    <w:rsid w:val="00390716"/>
    <w:rsid w:val="00396E6B"/>
    <w:rsid w:val="00397E5E"/>
    <w:rsid w:val="003A0EFD"/>
    <w:rsid w:val="003A1269"/>
    <w:rsid w:val="003B022D"/>
    <w:rsid w:val="003B55B1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484E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C5B53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3F8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2AA6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459"/>
    <w:rsid w:val="00824956"/>
    <w:rsid w:val="00824CE4"/>
    <w:rsid w:val="00824D25"/>
    <w:rsid w:val="008328C4"/>
    <w:rsid w:val="00837132"/>
    <w:rsid w:val="0084215E"/>
    <w:rsid w:val="00860177"/>
    <w:rsid w:val="00860EFB"/>
    <w:rsid w:val="00866E03"/>
    <w:rsid w:val="00871A6E"/>
    <w:rsid w:val="008773AD"/>
    <w:rsid w:val="00881C7D"/>
    <w:rsid w:val="00882D52"/>
    <w:rsid w:val="00890A35"/>
    <w:rsid w:val="008A1B6C"/>
    <w:rsid w:val="008B1837"/>
    <w:rsid w:val="008B4D75"/>
    <w:rsid w:val="008C05B9"/>
    <w:rsid w:val="008C374C"/>
    <w:rsid w:val="008C6F3D"/>
    <w:rsid w:val="008D44AD"/>
    <w:rsid w:val="008E16BF"/>
    <w:rsid w:val="008E4954"/>
    <w:rsid w:val="008E5FC0"/>
    <w:rsid w:val="008E7074"/>
    <w:rsid w:val="008F5ACC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4DAA"/>
    <w:rsid w:val="00997360"/>
    <w:rsid w:val="009A5EDC"/>
    <w:rsid w:val="009B5917"/>
    <w:rsid w:val="009B62B9"/>
    <w:rsid w:val="009C5BA6"/>
    <w:rsid w:val="009C642D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33D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1BD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A65AA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6234"/>
    <w:rsid w:val="00C76AE2"/>
    <w:rsid w:val="00C8104C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2F7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334E4"/>
    <w:rsid w:val="00E5206C"/>
    <w:rsid w:val="00E53492"/>
    <w:rsid w:val="00E5355F"/>
    <w:rsid w:val="00E53FF5"/>
    <w:rsid w:val="00E64DF2"/>
    <w:rsid w:val="00E67D93"/>
    <w:rsid w:val="00E72326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31B8F-754C-4A88-9585-7833A2DDC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Kornatice</cp:lastModifiedBy>
  <cp:revision>21</cp:revision>
  <cp:lastPrinted>2024-01-23T08:39:00Z</cp:lastPrinted>
  <dcterms:created xsi:type="dcterms:W3CDTF">2024-01-22T15:34:00Z</dcterms:created>
  <dcterms:modified xsi:type="dcterms:W3CDTF">2025-03-18T09:34:00Z</dcterms:modified>
</cp:coreProperties>
</file>