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Pr="00095548" w:rsidRDefault="007E1DB2" w:rsidP="00AC229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 w:rsidRPr="00095548">
        <w:rPr>
          <w:rFonts w:ascii="Arial" w:hAnsi="Arial" w:cs="Arial"/>
          <w:b/>
          <w:spacing w:val="40"/>
          <w:sz w:val="32"/>
          <w:szCs w:val="32"/>
          <w:u w:val="none"/>
        </w:rPr>
        <w:t>Metodický materiál</w:t>
      </w:r>
    </w:p>
    <w:p w:rsidR="007E1DB2" w:rsidRPr="00095548" w:rsidRDefault="007E1DB2" w:rsidP="007E1DB2">
      <w:pPr>
        <w:pStyle w:val="Nadpis2"/>
        <w:spacing w:line="280" w:lineRule="atLeast"/>
        <w:jc w:val="center"/>
        <w:rPr>
          <w:rFonts w:ascii="Arial" w:hAnsi="Arial" w:cs="Arial"/>
          <w:b/>
          <w:sz w:val="28"/>
          <w:szCs w:val="28"/>
          <w:u w:val="none"/>
        </w:rPr>
      </w:pPr>
      <w:r w:rsidRPr="00095548">
        <w:rPr>
          <w:rFonts w:ascii="Arial" w:hAnsi="Arial" w:cs="Arial"/>
          <w:b/>
          <w:sz w:val="28"/>
          <w:szCs w:val="28"/>
          <w:u w:val="none"/>
        </w:rPr>
        <w:t xml:space="preserve">odboru </w:t>
      </w:r>
      <w:r w:rsidR="00423176" w:rsidRPr="00095548">
        <w:rPr>
          <w:rFonts w:ascii="Arial" w:hAnsi="Arial" w:cs="Arial"/>
          <w:b/>
          <w:sz w:val="28"/>
          <w:szCs w:val="28"/>
          <w:u w:val="none"/>
        </w:rPr>
        <w:t xml:space="preserve">veřejné správy, </w:t>
      </w:r>
      <w:r w:rsidRPr="00095548">
        <w:rPr>
          <w:rFonts w:ascii="Arial" w:hAnsi="Arial" w:cs="Arial"/>
          <w:b/>
          <w:sz w:val="28"/>
          <w:szCs w:val="28"/>
          <w:u w:val="none"/>
        </w:rPr>
        <w:t xml:space="preserve">dozoru a kontroly Ministerstva vnitra </w:t>
      </w:r>
    </w:p>
    <w:p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7E1DB2" w:rsidRPr="006C3462" w:rsidRDefault="007E1DB2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 w:rsidRPr="006C3462">
        <w:rPr>
          <w:rFonts w:ascii="Arial" w:hAnsi="Arial" w:cs="Arial"/>
          <w:b/>
          <w:color w:val="0070C0"/>
          <w:sz w:val="26"/>
          <w:szCs w:val="26"/>
        </w:rPr>
        <w:t xml:space="preserve">Vzor obecně závazné vyhlášky obce o stanovení </w:t>
      </w:r>
      <w:r w:rsidR="00053FEC" w:rsidRPr="006C3462">
        <w:rPr>
          <w:rFonts w:ascii="Arial" w:hAnsi="Arial" w:cs="Arial"/>
          <w:b/>
          <w:color w:val="0070C0"/>
          <w:sz w:val="26"/>
          <w:szCs w:val="26"/>
        </w:rPr>
        <w:t xml:space="preserve">obecního </w:t>
      </w:r>
      <w:r w:rsidRPr="006C3462">
        <w:rPr>
          <w:rFonts w:ascii="Arial" w:hAnsi="Arial" w:cs="Arial"/>
          <w:b/>
          <w:color w:val="0070C0"/>
          <w:sz w:val="26"/>
          <w:szCs w:val="26"/>
        </w:rPr>
        <w:t xml:space="preserve">systému </w:t>
      </w:r>
      <w:r w:rsidR="004D0009" w:rsidRPr="006C3462">
        <w:rPr>
          <w:rFonts w:ascii="Arial" w:hAnsi="Arial" w:cs="Arial"/>
          <w:b/>
          <w:color w:val="0070C0"/>
          <w:sz w:val="26"/>
          <w:szCs w:val="26"/>
        </w:rPr>
        <w:t xml:space="preserve">odpadového hospodářství </w:t>
      </w:r>
    </w:p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53D6D">
        <w:rPr>
          <w:rFonts w:ascii="Arial" w:hAnsi="Arial" w:cs="Arial"/>
          <w:b/>
        </w:rPr>
        <w:t>Zubří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53D6D">
        <w:rPr>
          <w:rFonts w:ascii="Arial" w:hAnsi="Arial" w:cs="Arial"/>
          <w:b/>
        </w:rPr>
        <w:t>Zubří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53D6D">
        <w:rPr>
          <w:rFonts w:ascii="Arial" w:hAnsi="Arial" w:cs="Arial"/>
          <w:b/>
        </w:rPr>
        <w:t>Zubří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53D6D">
        <w:rPr>
          <w:rFonts w:ascii="Arial" w:hAnsi="Arial" w:cs="Arial"/>
          <w:sz w:val="22"/>
          <w:szCs w:val="22"/>
        </w:rPr>
        <w:t>Zubří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E53D6D">
        <w:rPr>
          <w:rFonts w:ascii="Arial" w:hAnsi="Arial" w:cs="Arial"/>
          <w:sz w:val="22"/>
          <w:szCs w:val="22"/>
        </w:rPr>
        <w:t>12.12.2024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53D6D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BD2B1D" w:rsidRDefault="0024722A" w:rsidP="00E53D6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53D6D">
        <w:rPr>
          <w:rFonts w:ascii="Arial" w:hAnsi="Arial" w:cs="Arial"/>
          <w:sz w:val="22"/>
          <w:szCs w:val="22"/>
        </w:rPr>
        <w:t>Zubří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333D51" w:rsidRPr="002D64B8" w:rsidRDefault="00333D5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22EA8">
        <w:rPr>
          <w:rFonts w:ascii="Arial" w:hAnsi="Arial" w:cs="Arial"/>
          <w:color w:val="00B0F0"/>
          <w:sz w:val="22"/>
          <w:szCs w:val="22"/>
        </w:rPr>
        <w:t>(</w:t>
      </w:r>
      <w:r w:rsidRPr="00122EA8">
        <w:rPr>
          <w:rFonts w:ascii="Arial" w:hAnsi="Arial" w:cs="Arial"/>
          <w:i/>
          <w:iCs/>
          <w:color w:val="00B0F0"/>
          <w:sz w:val="22"/>
          <w:szCs w:val="22"/>
        </w:rPr>
        <w:t>např. koberce, matrace, nábytek,</w:t>
      </w:r>
      <w:proofErr w:type="gramStart"/>
      <w:r w:rsidRPr="00122EA8">
        <w:rPr>
          <w:rFonts w:ascii="Arial" w:hAnsi="Arial" w:cs="Arial"/>
          <w:i/>
          <w:iCs/>
          <w:color w:val="00B0F0"/>
          <w:sz w:val="22"/>
          <w:szCs w:val="22"/>
        </w:rPr>
        <w:t>…</w:t>
      </w:r>
      <w:r w:rsidRPr="00122EA8">
        <w:rPr>
          <w:rFonts w:ascii="Arial" w:hAnsi="Arial" w:cs="Arial"/>
          <w:color w:val="00B0F0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53D6D">
        <w:rPr>
          <w:rFonts w:ascii="Arial" w:hAnsi="Arial" w:cs="Arial"/>
          <w:i/>
          <w:color w:val="00B0F0"/>
          <w:sz w:val="22"/>
          <w:szCs w:val="22"/>
        </w:rPr>
        <w:t xml:space="preserve">sběrné nádoby, plastové </w:t>
      </w:r>
      <w:proofErr w:type="spellStart"/>
      <w:r w:rsidR="00E53D6D">
        <w:rPr>
          <w:rFonts w:ascii="Arial" w:hAnsi="Arial" w:cs="Arial"/>
          <w:i/>
          <w:color w:val="00B0F0"/>
          <w:sz w:val="22"/>
          <w:szCs w:val="22"/>
        </w:rPr>
        <w:t>kontejney</w:t>
      </w:r>
      <w:proofErr w:type="spellEnd"/>
      <w:r w:rsidR="00E53D6D">
        <w:rPr>
          <w:rFonts w:ascii="Arial" w:hAnsi="Arial" w:cs="Arial"/>
          <w:i/>
          <w:color w:val="00B0F0"/>
          <w:sz w:val="22"/>
          <w:szCs w:val="22"/>
        </w:rPr>
        <w:t xml:space="preserve"> 1100 l a kovové velkoobjemové kontejnery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E53D6D" w:rsidRDefault="00E53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plasty, papír, sklo, tuky, kovy - za budovou obecního úřadu</w:t>
      </w:r>
    </w:p>
    <w:p w:rsidR="00E53D6D" w:rsidRDefault="00E53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plasty, papír - na kraji uličky mezi domy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107 a 111</w:t>
      </w:r>
    </w:p>
    <w:p w:rsidR="00E53D6D" w:rsidRDefault="00E53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plasty, papír a sklo - na křižovatce mezi domy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149 a 161</w:t>
      </w:r>
    </w:p>
    <w:p w:rsidR="00E53D6D" w:rsidRDefault="00E53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plasty, papír a sklo - pod kopcem u parčíku u domu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69,</w:t>
      </w:r>
    </w:p>
    <w:p w:rsidR="0024722A" w:rsidRDefault="00E53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plasty, papír a sklo - u silnice pod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109 směrem na Nové Město na Moravě.</w:t>
      </w:r>
    </w:p>
    <w:p w:rsidR="00E53D6D" w:rsidRPr="00FB6AE5" w:rsidRDefault="00E53D6D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E53D6D">
        <w:rPr>
          <w:rFonts w:ascii="Arial" w:hAnsi="Arial" w:cs="Arial"/>
          <w:bCs/>
          <w:i/>
          <w:color w:val="000000"/>
        </w:rPr>
        <w:t xml:space="preserve">kovové velkoobjemové </w:t>
      </w:r>
      <w:proofErr w:type="gramStart"/>
      <w:r w:rsidR="00E53D6D">
        <w:rPr>
          <w:rFonts w:ascii="Arial" w:hAnsi="Arial" w:cs="Arial"/>
          <w:bCs/>
          <w:i/>
          <w:color w:val="000000"/>
        </w:rPr>
        <w:t>kontejnery,</w:t>
      </w:r>
      <w:r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E53D6D">
        <w:rPr>
          <w:rFonts w:ascii="Arial" w:hAnsi="Arial" w:cs="Arial"/>
          <w:bCs/>
          <w:i/>
          <w:color w:val="000000"/>
        </w:rPr>
        <w:t>modrá a zelená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53D6D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53D6D">
        <w:rPr>
          <w:rFonts w:ascii="Arial" w:hAnsi="Arial" w:cs="Arial"/>
          <w:bCs/>
          <w:i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53D6D">
        <w:rPr>
          <w:rFonts w:ascii="Arial" w:hAnsi="Arial" w:cs="Arial"/>
          <w:bCs/>
          <w:i/>
          <w:color w:val="000000"/>
        </w:rPr>
        <w:t>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E53D6D">
        <w:rPr>
          <w:rFonts w:ascii="Arial" w:hAnsi="Arial" w:cs="Arial"/>
          <w:bCs/>
          <w:i/>
          <w:color w:val="000000"/>
        </w:rPr>
        <w:t>černý velkoobjemový kontejner s 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E53D6D">
        <w:rPr>
          <w:rFonts w:ascii="Arial" w:hAnsi="Arial" w:cs="Arial"/>
          <w:i/>
          <w:iCs/>
          <w:sz w:val="22"/>
          <w:szCs w:val="22"/>
        </w:rPr>
        <w:t>barely, barva bílá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53D6D">
        <w:rPr>
          <w:rFonts w:ascii="Arial" w:hAnsi="Arial" w:cs="Arial"/>
          <w:i/>
          <w:iCs/>
          <w:sz w:val="22"/>
          <w:szCs w:val="22"/>
        </w:rPr>
        <w:t xml:space="preserve"> žlutá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3D6D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E53D6D">
        <w:rPr>
          <w:rFonts w:ascii="Arial" w:hAnsi="Arial" w:cs="Arial"/>
          <w:sz w:val="22"/>
          <w:szCs w:val="22"/>
        </w:rPr>
        <w:t>v areálu TS služby s.r.o. v Novém Městě na Moravě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53D6D">
        <w:rPr>
          <w:rFonts w:ascii="Arial" w:hAnsi="Arial" w:cs="Arial"/>
          <w:sz w:val="22"/>
          <w:szCs w:val="22"/>
        </w:rPr>
        <w:t xml:space="preserve">na výlepových plochách a vyhlášeny hlášením místního rozhlasu (SMS, </w:t>
      </w:r>
      <w:proofErr w:type="spellStart"/>
      <w:r w:rsidR="00E53D6D">
        <w:rPr>
          <w:rFonts w:ascii="Arial" w:hAnsi="Arial" w:cs="Arial"/>
          <w:sz w:val="22"/>
          <w:szCs w:val="22"/>
        </w:rPr>
        <w:t>Whatsapp</w:t>
      </w:r>
      <w:proofErr w:type="spellEnd"/>
      <w:r w:rsidR="00E53D6D">
        <w:rPr>
          <w:rFonts w:ascii="Arial" w:hAnsi="Arial" w:cs="Arial"/>
          <w:sz w:val="22"/>
          <w:szCs w:val="22"/>
        </w:rPr>
        <w:t xml:space="preserve"> zpráva)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E53D6D">
        <w:rPr>
          <w:rFonts w:ascii="Arial" w:hAnsi="Arial" w:cs="Arial"/>
          <w:sz w:val="22"/>
          <w:szCs w:val="22"/>
        </w:rPr>
        <w:t>v areálu TS služby s.r.o. v Novém Městě na Moravě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33D51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33D51">
        <w:rPr>
          <w:rFonts w:ascii="Arial" w:hAnsi="Arial" w:cs="Arial"/>
          <w:sz w:val="22"/>
          <w:szCs w:val="22"/>
        </w:rPr>
        <w:t xml:space="preserve">na výlepových plochách a vyhlášeny hlášením místního rozhlasu (SMS, </w:t>
      </w:r>
      <w:proofErr w:type="spellStart"/>
      <w:r w:rsidR="00333D51">
        <w:rPr>
          <w:rFonts w:ascii="Arial" w:hAnsi="Arial" w:cs="Arial"/>
          <w:sz w:val="22"/>
          <w:szCs w:val="22"/>
        </w:rPr>
        <w:t>Whatsapp</w:t>
      </w:r>
      <w:proofErr w:type="spellEnd"/>
      <w:r w:rsidR="00333D51">
        <w:rPr>
          <w:rFonts w:ascii="Arial" w:hAnsi="Arial" w:cs="Arial"/>
          <w:sz w:val="22"/>
          <w:szCs w:val="22"/>
        </w:rPr>
        <w:t xml:space="preserve"> zpráva)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333D51">
        <w:rPr>
          <w:rFonts w:ascii="Arial" w:hAnsi="Arial" w:cs="Arial"/>
          <w:sz w:val="22"/>
          <w:szCs w:val="22"/>
        </w:rPr>
        <w:t>v areálu TS služby s.r.o. v Novém Městě na Moravě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333D51" w:rsidRDefault="0025354B" w:rsidP="00333D51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33D5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33D51">
        <w:rPr>
          <w:rFonts w:ascii="Arial" w:hAnsi="Arial" w:cs="Arial"/>
          <w:sz w:val="22"/>
          <w:szCs w:val="22"/>
        </w:rPr>
        <w:t xml:space="preserve">odkládá </w:t>
      </w:r>
      <w:r w:rsidRPr="00333D5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33D51">
        <w:rPr>
          <w:rFonts w:ascii="Arial" w:hAnsi="Arial" w:cs="Arial"/>
          <w:color w:val="00B0F0"/>
          <w:sz w:val="22"/>
          <w:szCs w:val="22"/>
        </w:rPr>
        <w:t>:</w:t>
      </w:r>
      <w:r w:rsidR="00D736CB" w:rsidRPr="00333D5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333D51" w:rsidRDefault="00333D51" w:rsidP="00333D51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25354B" w:rsidRPr="00333D51" w:rsidRDefault="005F0210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33D51">
        <w:rPr>
          <w:rFonts w:ascii="Arial" w:hAnsi="Arial" w:cs="Arial"/>
          <w:bCs/>
          <w:i/>
          <w:color w:val="00B0F0"/>
          <w:sz w:val="22"/>
          <w:szCs w:val="22"/>
        </w:rPr>
        <w:t>popelnice</w:t>
      </w:r>
    </w:p>
    <w:p w:rsidR="0025354B" w:rsidRPr="001078B1" w:rsidRDefault="00333D5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color w:val="00B0F0"/>
          <w:sz w:val="22"/>
          <w:szCs w:val="22"/>
        </w:rPr>
        <w:t>kovové velkoobjemové kontejnery</w:t>
      </w:r>
    </w:p>
    <w:p w:rsidR="0025354B" w:rsidRPr="00333D51" w:rsidRDefault="00333D51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33D51">
        <w:rPr>
          <w:rFonts w:ascii="Arial" w:hAnsi="Arial" w:cs="Arial"/>
          <w:i/>
          <w:color w:val="00B0F0"/>
          <w:sz w:val="22"/>
          <w:szCs w:val="22"/>
        </w:rPr>
        <w:t xml:space="preserve">Plastové </w:t>
      </w:r>
      <w:r w:rsidR="005F0210" w:rsidRPr="00333D51">
        <w:rPr>
          <w:rFonts w:ascii="Arial" w:hAnsi="Arial" w:cs="Arial"/>
          <w:i/>
          <w:color w:val="00B0F0"/>
          <w:sz w:val="22"/>
          <w:szCs w:val="22"/>
        </w:rPr>
        <w:t>velkoobjemové kontejnery</w:t>
      </w:r>
      <w:r w:rsidR="0025354B" w:rsidRPr="00333D51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33D51">
        <w:rPr>
          <w:rFonts w:ascii="Arial" w:hAnsi="Arial" w:cs="Arial"/>
          <w:i/>
          <w:color w:val="00B0F0"/>
          <w:sz w:val="22"/>
          <w:szCs w:val="22"/>
        </w:rPr>
        <w:t>odpadkové koše</w:t>
      </w:r>
      <w:r w:rsidR="0025354B" w:rsidRPr="00333D51">
        <w:rPr>
          <w:rFonts w:ascii="Arial" w:hAnsi="Arial" w:cs="Arial"/>
          <w:i/>
          <w:color w:val="00B0F0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33D51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333D51" w:rsidRPr="00333D51" w:rsidRDefault="00333D51" w:rsidP="00333D51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33D51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543342" w:rsidRPr="00843541" w:rsidRDefault="00333D51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501362">
        <w:rPr>
          <w:rFonts w:ascii="Arial" w:hAnsi="Arial" w:cs="Arial"/>
          <w:sz w:val="22"/>
          <w:szCs w:val="22"/>
        </w:rPr>
        <w:t xml:space="preserve"> do žluté nádoby pod budovou prodejny COOP Zubří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01362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01362">
        <w:rPr>
          <w:rFonts w:ascii="Arial" w:hAnsi="Arial" w:cs="Arial"/>
          <w:sz w:val="22"/>
          <w:szCs w:val="22"/>
        </w:rPr>
        <w:t xml:space="preserve">1/2018 – o stanovení </w:t>
      </w:r>
      <w:proofErr w:type="spellStart"/>
      <w:r w:rsidR="00501362">
        <w:rPr>
          <w:rFonts w:ascii="Arial" w:hAnsi="Arial" w:cs="Arial"/>
          <w:sz w:val="22"/>
          <w:szCs w:val="22"/>
        </w:rPr>
        <w:t>stystému</w:t>
      </w:r>
      <w:proofErr w:type="spellEnd"/>
      <w:r w:rsidR="00501362">
        <w:rPr>
          <w:rFonts w:ascii="Arial" w:hAnsi="Arial" w:cs="Arial"/>
          <w:sz w:val="22"/>
          <w:szCs w:val="22"/>
        </w:rPr>
        <w:t xml:space="preserve"> shromažďování, sběru, přepravy, třídění, využívání a odstraňování komunálních odpadů a nakládání se stavebním odpadem na území obce Zubří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501362">
        <w:rPr>
          <w:rFonts w:ascii="Arial" w:hAnsi="Arial" w:cs="Arial"/>
          <w:i/>
          <w:sz w:val="22"/>
          <w:szCs w:val="22"/>
        </w:rPr>
        <w:t>17.3.2018</w:t>
      </w:r>
      <w:proofErr w:type="gramEnd"/>
    </w:p>
    <w:p w:rsidR="00501362" w:rsidRPr="000F4ADB" w:rsidRDefault="00501362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01362">
        <w:rPr>
          <w:rFonts w:ascii="Arial" w:hAnsi="Arial" w:cs="Arial"/>
          <w:b/>
          <w:sz w:val="22"/>
          <w:szCs w:val="22"/>
        </w:rPr>
        <w:t>9</w:t>
      </w:r>
    </w:p>
    <w:p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501362" w:rsidRPr="00074576" w:rsidRDefault="00501362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501362">
        <w:rPr>
          <w:rFonts w:ascii="Arial" w:hAnsi="Arial" w:cs="Arial"/>
          <w:sz w:val="22"/>
          <w:szCs w:val="22"/>
        </w:rPr>
        <w:t>1.1.2025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bookmarkStart w:id="1" w:name="_GoBack"/>
      <w:bookmarkEnd w:id="1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BF" w:rsidRDefault="00AC3DBF">
      <w:r>
        <w:separator/>
      </w:r>
    </w:p>
  </w:endnote>
  <w:endnote w:type="continuationSeparator" w:id="0">
    <w:p w:rsidR="00AC3DBF" w:rsidRDefault="00AC3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184C91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501362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BF" w:rsidRDefault="00AC3DBF">
      <w:r>
        <w:separator/>
      </w:r>
    </w:p>
  </w:footnote>
  <w:footnote w:type="continuationSeparator" w:id="0">
    <w:p w:rsidR="00AC3DBF" w:rsidRDefault="00AC3DB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C91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3D5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136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3D6D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C91"/>
    <w:rPr>
      <w:sz w:val="24"/>
      <w:szCs w:val="24"/>
    </w:rPr>
  </w:style>
  <w:style w:type="paragraph" w:styleId="Nadpis2">
    <w:name w:val="heading 2"/>
    <w:basedOn w:val="Normln"/>
    <w:next w:val="Normln"/>
    <w:qFormat/>
    <w:rsid w:val="00184C91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84C9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184C9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184C9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184C91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184C91"/>
    <w:rPr>
      <w:noProof/>
      <w:sz w:val="20"/>
      <w:szCs w:val="20"/>
    </w:rPr>
  </w:style>
  <w:style w:type="character" w:styleId="Znakapoznpodarou">
    <w:name w:val="footnote reference"/>
    <w:semiHidden/>
    <w:rsid w:val="00184C91"/>
    <w:rPr>
      <w:vertAlign w:val="superscript"/>
    </w:rPr>
  </w:style>
  <w:style w:type="paragraph" w:customStyle="1" w:styleId="NormlnIMP">
    <w:name w:val="Normální_IMP"/>
    <w:basedOn w:val="Normln"/>
    <w:rsid w:val="00184C9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184C9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84C91"/>
    <w:rPr>
      <w:sz w:val="20"/>
      <w:szCs w:val="20"/>
    </w:rPr>
  </w:style>
  <w:style w:type="paragraph" w:styleId="Zkladntextodsazen3">
    <w:name w:val="Body Text Indent 3"/>
    <w:basedOn w:val="Normln"/>
    <w:rsid w:val="00184C9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184C9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2D25F-B8FB-43AE-8E84-B4F6DEFE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1018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4</cp:revision>
  <cp:lastPrinted>2020-12-03T09:05:00Z</cp:lastPrinted>
  <dcterms:created xsi:type="dcterms:W3CDTF">2024-12-10T11:35:00Z</dcterms:created>
  <dcterms:modified xsi:type="dcterms:W3CDTF">2024-12-10T12:38:00Z</dcterms:modified>
</cp:coreProperties>
</file>