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36EFD" w14:textId="77777777" w:rsidR="00D40293" w:rsidRPr="00D40293" w:rsidRDefault="00EB3803" w:rsidP="00D40293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326D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8" type="#_x0000_t75" style="position:absolute;left:0;text-align:left;margin-left:219.7pt;margin-top:42.75pt;width:42.7pt;height:51.35pt;z-index: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>
            <v:imagedata r:id="rId8" o:title=""/>
            <w10:wrap type="square" anchorx="margin" anchory="margin"/>
          </v:shape>
        </w:pict>
      </w:r>
      <w:r w:rsidR="00D40293" w:rsidRPr="00D40293">
        <w:rPr>
          <w:rFonts w:ascii="Arial" w:hAnsi="Arial" w:cs="Arial"/>
          <w:b/>
          <w:bCs/>
        </w:rPr>
        <w:t>Obec ŽĎÁR NAD ORLICÍ</w:t>
      </w:r>
      <w:r w:rsidR="00D40293" w:rsidRPr="00D40293">
        <w:rPr>
          <w:rFonts w:ascii="Arial" w:hAnsi="Arial" w:cs="Arial"/>
          <w:b/>
          <w:bCs/>
        </w:rPr>
        <w:br/>
        <w:t>Zastupitelstvo obce ŽĎÁR NAD ORLICÍ</w:t>
      </w:r>
    </w:p>
    <w:p w14:paraId="62D5DF10" w14:textId="77777777" w:rsidR="00D40293" w:rsidRPr="00D40293" w:rsidRDefault="00D40293" w:rsidP="00D40293">
      <w:pPr>
        <w:spacing w:line="276" w:lineRule="auto"/>
        <w:jc w:val="center"/>
        <w:rPr>
          <w:rFonts w:ascii="Arial" w:hAnsi="Arial" w:cs="Arial"/>
          <w:b/>
        </w:rPr>
      </w:pPr>
    </w:p>
    <w:p w14:paraId="41DB4C18" w14:textId="77777777" w:rsidR="00D40293" w:rsidRPr="00D40293" w:rsidRDefault="00D40293" w:rsidP="00D40293">
      <w:pPr>
        <w:spacing w:line="276" w:lineRule="auto"/>
        <w:jc w:val="center"/>
        <w:rPr>
          <w:rFonts w:ascii="Arial" w:hAnsi="Arial" w:cs="Arial"/>
          <w:b/>
        </w:rPr>
      </w:pPr>
    </w:p>
    <w:p w14:paraId="1503020C" w14:textId="69ADB105" w:rsidR="00D40293" w:rsidRDefault="00D40293" w:rsidP="00D40293">
      <w:pPr>
        <w:spacing w:line="276" w:lineRule="auto"/>
        <w:jc w:val="center"/>
        <w:rPr>
          <w:rFonts w:ascii="Arial" w:hAnsi="Arial" w:cs="Arial"/>
          <w:b/>
        </w:rPr>
      </w:pPr>
    </w:p>
    <w:p w14:paraId="476D03CD" w14:textId="77777777" w:rsidR="00D40293" w:rsidRPr="00D40293" w:rsidRDefault="00D40293" w:rsidP="00D40293">
      <w:pPr>
        <w:spacing w:line="276" w:lineRule="auto"/>
        <w:jc w:val="center"/>
        <w:rPr>
          <w:rFonts w:ascii="Arial" w:hAnsi="Arial" w:cs="Arial"/>
          <w:b/>
        </w:rPr>
      </w:pPr>
    </w:p>
    <w:p w14:paraId="2F724B38" w14:textId="5CCBFB86" w:rsidR="00D40293" w:rsidRPr="00D40293" w:rsidRDefault="00D40293" w:rsidP="00D40293">
      <w:pPr>
        <w:spacing w:line="276" w:lineRule="auto"/>
        <w:jc w:val="center"/>
        <w:rPr>
          <w:rFonts w:ascii="Arial" w:hAnsi="Arial" w:cs="Arial"/>
        </w:rPr>
      </w:pPr>
      <w:r w:rsidRPr="00D40293"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49B6C370" w14:textId="77777777" w:rsidR="00D40293" w:rsidRPr="00D40293" w:rsidRDefault="00D40293" w:rsidP="00D40293">
      <w:pPr>
        <w:spacing w:line="276" w:lineRule="auto"/>
        <w:jc w:val="center"/>
        <w:rPr>
          <w:rFonts w:ascii="Arial" w:hAnsi="Arial" w:cs="Arial"/>
        </w:rPr>
      </w:pPr>
    </w:p>
    <w:p w14:paraId="414762F0" w14:textId="77777777" w:rsidR="00202FA6" w:rsidRDefault="00D40293" w:rsidP="00D40293">
      <w:pPr>
        <w:spacing w:line="276" w:lineRule="auto"/>
        <w:jc w:val="center"/>
        <w:rPr>
          <w:rFonts w:ascii="Arial" w:hAnsi="Arial" w:cs="Arial"/>
          <w:b/>
        </w:rPr>
      </w:pPr>
      <w:r w:rsidRPr="00D40293">
        <w:rPr>
          <w:rFonts w:ascii="Arial" w:hAnsi="Arial" w:cs="Arial"/>
          <w:b/>
        </w:rPr>
        <w:t>Obecně závazná vyhláška obce ŽĎÁR NAD ORLICÍ</w:t>
      </w:r>
    </w:p>
    <w:p w14:paraId="0C9CD16E" w14:textId="7722FB9A" w:rsidR="008F0DA9" w:rsidRDefault="00202FA6" w:rsidP="00D4029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2/2023</w:t>
      </w:r>
      <w:bookmarkStart w:id="0" w:name="_GoBack"/>
      <w:bookmarkEnd w:id="0"/>
      <w:r w:rsidR="00D40293" w:rsidRPr="00D40293"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85CB1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40293">
        <w:rPr>
          <w:rFonts w:ascii="Arial" w:hAnsi="Arial" w:cs="Arial"/>
          <w:sz w:val="22"/>
          <w:szCs w:val="22"/>
        </w:rPr>
        <w:t>Žďár nad Orlicí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15ADB">
        <w:rPr>
          <w:rFonts w:ascii="Arial" w:hAnsi="Arial" w:cs="Arial"/>
          <w:sz w:val="22"/>
          <w:szCs w:val="22"/>
        </w:rPr>
        <w:t xml:space="preserve">12. 12.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1D059C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40293">
        <w:rPr>
          <w:rFonts w:ascii="Arial" w:hAnsi="Arial" w:cs="Arial"/>
          <w:sz w:val="22"/>
          <w:szCs w:val="22"/>
        </w:rPr>
        <w:t>Žďár nad Orlicí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66FE98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4029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D09FAA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D40293">
        <w:rPr>
          <w:rFonts w:ascii="Arial" w:hAnsi="Arial" w:cs="Arial"/>
          <w:sz w:val="22"/>
          <w:szCs w:val="22"/>
        </w:rPr>
        <w:t xml:space="preserve">ovinen tuto změnu oznámit do 15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91523E0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Pr="00BA5478">
        <w:rPr>
          <w:rFonts w:ascii="Arial" w:hAnsi="Arial" w:cs="Arial"/>
          <w:b/>
          <w:sz w:val="22"/>
          <w:szCs w:val="22"/>
        </w:rPr>
        <w:t>5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62BCBBA1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D40293">
        <w:rPr>
          <w:rFonts w:ascii="Arial" w:hAnsi="Arial" w:cs="Arial"/>
          <w:b/>
          <w:sz w:val="22"/>
          <w:szCs w:val="22"/>
        </w:rPr>
        <w:t>75</w:t>
      </w:r>
      <w:r w:rsidR="00D40293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2AF65C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40293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6D43E60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lastRenderedPageBreak/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D40293">
        <w:rPr>
          <w:rFonts w:ascii="Arial" w:hAnsi="Arial" w:cs="Arial"/>
          <w:sz w:val="22"/>
          <w:szCs w:val="22"/>
        </w:rPr>
        <w:t xml:space="preserve"> 17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DA7E95" w14:textId="3693359C" w:rsidR="00A7667E" w:rsidRPr="00D40293" w:rsidRDefault="00A7667E" w:rsidP="00D4029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40293" w14:paraId="271F1A72" w14:textId="77777777" w:rsidTr="00D4029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30E40DA" w14:textId="77777777" w:rsidR="00D40293" w:rsidRDefault="00D40293">
            <w:pPr>
              <w:pStyle w:val="PodpisovePole"/>
            </w:pPr>
            <w:r>
              <w:t>Bc. Martina Benešová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DAC0B2" w14:textId="77777777" w:rsidR="00D40293" w:rsidRDefault="00D40293">
            <w:pPr>
              <w:pStyle w:val="PodpisovePole"/>
            </w:pPr>
            <w:r>
              <w:t>Ing. Aleš Plíhal v. r.</w:t>
            </w:r>
            <w:r>
              <w:br/>
              <w:t xml:space="preserve"> místostarosta</w:t>
            </w:r>
          </w:p>
        </w:tc>
      </w:tr>
    </w:tbl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006E" w14:textId="77777777" w:rsidR="00EB3803" w:rsidRDefault="00EB3803">
      <w:r>
        <w:separator/>
      </w:r>
    </w:p>
  </w:endnote>
  <w:endnote w:type="continuationSeparator" w:id="0">
    <w:p w14:paraId="4D14150C" w14:textId="77777777" w:rsidR="00EB3803" w:rsidRDefault="00EB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D8EB92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02FA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9C941" w14:textId="77777777" w:rsidR="00EB3803" w:rsidRDefault="00EB3803">
      <w:r>
        <w:separator/>
      </w:r>
    </w:p>
  </w:footnote>
  <w:footnote w:type="continuationSeparator" w:id="0">
    <w:p w14:paraId="662A230F" w14:textId="77777777" w:rsidR="00EB3803" w:rsidRDefault="00EB380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2FA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5ADB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40293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6769"/>
    <w:rsid w:val="00E170BF"/>
    <w:rsid w:val="00E222ED"/>
    <w:rsid w:val="00E4247A"/>
    <w:rsid w:val="00E428EE"/>
    <w:rsid w:val="00E470C2"/>
    <w:rsid w:val="00E6565A"/>
    <w:rsid w:val="00E66429"/>
    <w:rsid w:val="00E858C1"/>
    <w:rsid w:val="00EB3803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PodpisovePole">
    <w:name w:val="PodpisovePole"/>
    <w:basedOn w:val="Normln"/>
    <w:rsid w:val="00D4029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12E8-3088-4BC6-86A5-F7F8F2EF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m.benesova</cp:lastModifiedBy>
  <cp:revision>4</cp:revision>
  <cp:lastPrinted>2019-09-23T08:46:00Z</cp:lastPrinted>
  <dcterms:created xsi:type="dcterms:W3CDTF">2023-10-23T11:21:00Z</dcterms:created>
  <dcterms:modified xsi:type="dcterms:W3CDTF">2023-12-06T14:46:00Z</dcterms:modified>
</cp:coreProperties>
</file>