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58AD5" w14:textId="77777777" w:rsidR="005C66A4" w:rsidRPr="0077195A" w:rsidRDefault="005C66A4" w:rsidP="005C66A4">
      <w:pPr>
        <w:jc w:val="center"/>
        <w:rPr>
          <w:rFonts w:ascii="Arial" w:hAnsi="Arial" w:cs="Arial"/>
          <w:b/>
          <w:caps/>
          <w:spacing w:val="70"/>
          <w:sz w:val="28"/>
          <w:szCs w:val="28"/>
        </w:rPr>
      </w:pPr>
      <w:r w:rsidRPr="0077195A">
        <w:rPr>
          <w:rFonts w:ascii="Arial" w:hAnsi="Arial" w:cs="Arial"/>
          <w:b/>
          <w:caps/>
          <w:spacing w:val="70"/>
          <w:sz w:val="28"/>
          <w:szCs w:val="28"/>
        </w:rPr>
        <w:t>Město Úpice</w:t>
      </w:r>
    </w:p>
    <w:p w14:paraId="25EBE0C7" w14:textId="0B5C306E" w:rsidR="005C66A4" w:rsidRDefault="005C66A4" w:rsidP="005C66A4">
      <w:pPr>
        <w:jc w:val="center"/>
        <w:rPr>
          <w:rFonts w:ascii="Arial" w:hAnsi="Arial" w:cs="Arial"/>
          <w:b/>
          <w:sz w:val="28"/>
          <w:szCs w:val="28"/>
        </w:rPr>
      </w:pPr>
      <w:r w:rsidRPr="004A30B7">
        <w:rPr>
          <w:rFonts w:ascii="Arial" w:hAnsi="Arial" w:cs="Arial"/>
          <w:b/>
          <w:sz w:val="28"/>
          <w:szCs w:val="28"/>
        </w:rPr>
        <w:t>Zastupitelstvo města</w:t>
      </w:r>
      <w:r>
        <w:rPr>
          <w:rFonts w:ascii="Arial" w:hAnsi="Arial" w:cs="Arial"/>
          <w:b/>
          <w:sz w:val="28"/>
          <w:szCs w:val="28"/>
        </w:rPr>
        <w:t xml:space="preserve"> Úpice</w:t>
      </w:r>
    </w:p>
    <w:p w14:paraId="651AEC23" w14:textId="77777777" w:rsidR="005C66A4" w:rsidRPr="004A30B7" w:rsidRDefault="005C66A4" w:rsidP="005C66A4">
      <w:pPr>
        <w:jc w:val="center"/>
        <w:rPr>
          <w:rFonts w:ascii="Arial" w:hAnsi="Arial" w:cs="Arial"/>
          <w:b/>
          <w:sz w:val="28"/>
          <w:szCs w:val="28"/>
        </w:rPr>
      </w:pPr>
    </w:p>
    <w:p w14:paraId="54E1DD3F" w14:textId="77777777" w:rsidR="005C66A4" w:rsidRDefault="00000000" w:rsidP="005C66A4">
      <w:pPr>
        <w:jc w:val="center"/>
        <w:rPr>
          <w:sz w:val="22"/>
          <w:szCs w:val="22"/>
        </w:rPr>
      </w:pPr>
      <w:hyperlink r:id="rId8" w:tooltip="Znak obce Úpice" w:history="1">
        <w:r w:rsidR="005C66A4">
          <w:rPr>
            <w:color w:val="0000FF"/>
            <w:sz w:val="22"/>
            <w:szCs w:val="22"/>
          </w:rPr>
          <w:fldChar w:fldCharType="begin"/>
        </w:r>
        <w:r w:rsidR="005C66A4">
          <w:rPr>
            <w:color w:val="0000FF"/>
            <w:sz w:val="22"/>
            <w:szCs w:val="22"/>
          </w:rPr>
          <w:instrText xml:space="preserve"> INCLUDEPICTURE "https://upload.wikimedia.org/wikipedia/commons/thumb/b/b1/Upice_CoA_CZ.svg/90px-Upice_CoA_CZ.svg.png" \* MERGEFORMATINET </w:instrText>
        </w:r>
        <w:r w:rsidR="005C66A4">
          <w:rPr>
            <w:color w:val="0000FF"/>
            <w:sz w:val="22"/>
            <w:szCs w:val="22"/>
          </w:rPr>
          <w:fldChar w:fldCharType="separate"/>
        </w:r>
        <w:r w:rsidR="000C425A">
          <w:rPr>
            <w:color w:val="0000FF"/>
            <w:sz w:val="22"/>
            <w:szCs w:val="22"/>
          </w:rPr>
          <w:fldChar w:fldCharType="begin"/>
        </w:r>
        <w:r w:rsidR="000C425A">
          <w:rPr>
            <w:color w:val="0000FF"/>
            <w:sz w:val="22"/>
            <w:szCs w:val="22"/>
          </w:rPr>
          <w:instrText xml:space="preserve"> INCLUDEPICTURE  "https://upload.wikimedia.org/wikipedia/commons/thumb/b/b1/Upice_CoA_CZ.svg/90px-Upice_CoA_CZ.svg.png" \* MERGEFORMATINET </w:instrText>
        </w:r>
        <w:r w:rsidR="000C425A">
          <w:rPr>
            <w:color w:val="0000FF"/>
            <w:sz w:val="22"/>
            <w:szCs w:val="22"/>
          </w:rPr>
          <w:fldChar w:fldCharType="separate"/>
        </w:r>
        <w:r w:rsidR="000C425A">
          <w:rPr>
            <w:color w:val="0000FF"/>
            <w:sz w:val="22"/>
            <w:szCs w:val="22"/>
          </w:rPr>
          <w:fldChar w:fldCharType="begin"/>
        </w:r>
        <w:r w:rsidR="000C425A">
          <w:rPr>
            <w:color w:val="0000FF"/>
            <w:sz w:val="22"/>
            <w:szCs w:val="22"/>
          </w:rPr>
          <w:instrText xml:space="preserve"> INCLUDEPICTURE  "https://upload.wikimedia.org/wikipedia/commons/thumb/b/b1/Upice_CoA_CZ.svg/90px-Upice_CoA_CZ.svg.png" \* MERGEFORMATINET </w:instrText>
        </w:r>
        <w:r w:rsidR="000C425A">
          <w:rPr>
            <w:color w:val="0000FF"/>
            <w:sz w:val="22"/>
            <w:szCs w:val="22"/>
          </w:rPr>
          <w:fldChar w:fldCharType="separate"/>
        </w:r>
        <w:r w:rsidR="000C425A">
          <w:rPr>
            <w:color w:val="0000FF"/>
            <w:sz w:val="22"/>
            <w:szCs w:val="22"/>
          </w:rPr>
          <w:fldChar w:fldCharType="begin"/>
        </w:r>
        <w:r w:rsidR="000C425A">
          <w:rPr>
            <w:color w:val="0000FF"/>
            <w:sz w:val="22"/>
            <w:szCs w:val="22"/>
          </w:rPr>
          <w:instrText xml:space="preserve"> INCLUDEPICTURE  "https://upload.wikimedia.org/wikipedia/commons/thumb/b/b1/Upice_CoA_CZ.svg/90px-Upice_CoA_CZ.svg.png" \* MERGEFORMATINET </w:instrText>
        </w:r>
        <w:r w:rsidR="000C425A">
          <w:rPr>
            <w:color w:val="0000FF"/>
            <w:sz w:val="22"/>
            <w:szCs w:val="22"/>
          </w:rPr>
          <w:fldChar w:fldCharType="separate"/>
        </w:r>
        <w:r w:rsidR="00595221">
          <w:rPr>
            <w:color w:val="0000FF"/>
            <w:sz w:val="22"/>
            <w:szCs w:val="22"/>
          </w:rPr>
          <w:fldChar w:fldCharType="begin"/>
        </w:r>
        <w:r w:rsidR="00595221">
          <w:rPr>
            <w:color w:val="0000FF"/>
            <w:sz w:val="22"/>
            <w:szCs w:val="22"/>
          </w:rPr>
          <w:instrText xml:space="preserve"> INCLUDEPICTURE  "https://upload.wikimedia.org/wikipedia/commons/thumb/b/b1/Upice_CoA_CZ.svg/90px-Upice_CoA_CZ.svg.png" \* MERGEFORMATINET </w:instrText>
        </w:r>
        <w:r w:rsidR="00595221">
          <w:rPr>
            <w:color w:val="0000FF"/>
            <w:sz w:val="22"/>
            <w:szCs w:val="22"/>
          </w:rPr>
          <w:fldChar w:fldCharType="separate"/>
        </w:r>
        <w:r w:rsidR="00BA2FCD">
          <w:rPr>
            <w:color w:val="0000FF"/>
            <w:sz w:val="22"/>
            <w:szCs w:val="22"/>
          </w:rPr>
          <w:fldChar w:fldCharType="begin"/>
        </w:r>
        <w:r w:rsidR="00BA2FCD">
          <w:rPr>
            <w:color w:val="0000FF"/>
            <w:sz w:val="22"/>
            <w:szCs w:val="22"/>
          </w:rPr>
          <w:instrText xml:space="preserve"> INCLUDEPICTURE  "https://upload.wikimedia.org/wikipedia/commons/thumb/b/b1/Upice_CoA_CZ.svg/90px-Upice_CoA_CZ.svg.png" \* MERGEFORMATINET </w:instrText>
        </w:r>
        <w:r w:rsidR="00BA2FCD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"https://upload.wikimedia.org/wikipedia/commons/thumb/b/b1/Upice_CoA_CZ.svg/90px-Upice_CoA_CZ.svg.png"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"https://upload.wikimedia.org/wikipedia/commons/thumb/b/b1/Upice_CoA_CZ.svg/90px-Upice_CoA_CZ.svg.png"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 w:rsidR="00D51EA7">
          <w:rPr>
            <w:color w:val="0000FF"/>
            <w:sz w:val="22"/>
            <w:szCs w:val="22"/>
          </w:rPr>
          <w:pict w14:anchorId="090F4E8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Úpice" title="&quot;Znak obce Úpice&quot;" style="width:57pt;height:65.25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 w:rsidR="00BA2FCD">
          <w:rPr>
            <w:color w:val="0000FF"/>
            <w:sz w:val="22"/>
            <w:szCs w:val="22"/>
          </w:rPr>
          <w:fldChar w:fldCharType="end"/>
        </w:r>
        <w:r w:rsidR="00595221">
          <w:rPr>
            <w:color w:val="0000FF"/>
            <w:sz w:val="22"/>
            <w:szCs w:val="22"/>
          </w:rPr>
          <w:fldChar w:fldCharType="end"/>
        </w:r>
        <w:r w:rsidR="000C425A">
          <w:rPr>
            <w:color w:val="0000FF"/>
            <w:sz w:val="22"/>
            <w:szCs w:val="22"/>
          </w:rPr>
          <w:fldChar w:fldCharType="end"/>
        </w:r>
        <w:r w:rsidR="000C425A">
          <w:rPr>
            <w:color w:val="0000FF"/>
            <w:sz w:val="22"/>
            <w:szCs w:val="22"/>
          </w:rPr>
          <w:fldChar w:fldCharType="end"/>
        </w:r>
        <w:r w:rsidR="000C425A">
          <w:rPr>
            <w:color w:val="0000FF"/>
            <w:sz w:val="22"/>
            <w:szCs w:val="22"/>
          </w:rPr>
          <w:fldChar w:fldCharType="end"/>
        </w:r>
        <w:r w:rsidR="005C66A4">
          <w:rPr>
            <w:color w:val="0000FF"/>
            <w:sz w:val="22"/>
            <w:szCs w:val="22"/>
          </w:rPr>
          <w:fldChar w:fldCharType="end"/>
        </w:r>
      </w:hyperlink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C584F3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5C66A4">
        <w:rPr>
          <w:rFonts w:ascii="Arial" w:hAnsi="Arial" w:cs="Arial"/>
          <w:b/>
        </w:rPr>
        <w:t>města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DFD6ECD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5C66A4">
        <w:rPr>
          <w:rFonts w:ascii="Arial" w:hAnsi="Arial" w:cs="Arial"/>
          <w:sz w:val="22"/>
          <w:szCs w:val="22"/>
        </w:rPr>
        <w:t>Města Úpice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EF1CEB">
        <w:rPr>
          <w:rFonts w:ascii="Arial" w:hAnsi="Arial" w:cs="Arial"/>
          <w:sz w:val="22"/>
          <w:szCs w:val="22"/>
        </w:rPr>
        <w:t>6.12.2023</w:t>
      </w:r>
      <w:r w:rsidR="00F02284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0CF8F9A" w:rsidR="00893F98" w:rsidRPr="0001228D" w:rsidRDefault="005C66A4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Úpice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3C232E0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5C66A4">
        <w:rPr>
          <w:rFonts w:ascii="Arial" w:hAnsi="Arial" w:cs="Arial"/>
          <w:sz w:val="22"/>
          <w:szCs w:val="22"/>
        </w:rPr>
        <w:t xml:space="preserve">městský </w:t>
      </w:r>
      <w:r w:rsidR="00E4247A" w:rsidRPr="0001228D">
        <w:rPr>
          <w:rFonts w:ascii="Arial" w:hAnsi="Arial" w:cs="Arial"/>
          <w:sz w:val="22"/>
          <w:szCs w:val="22"/>
        </w:rPr>
        <w:t>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626154D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F02284">
        <w:rPr>
          <w:rFonts w:ascii="Arial" w:hAnsi="Arial" w:cs="Arial"/>
          <w:sz w:val="22"/>
          <w:szCs w:val="22"/>
        </w:rPr>
        <w:t>obci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E0B43E5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5C66A4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13895CF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29CE7BC5" w14:textId="440FE100" w:rsidR="005C66A4" w:rsidRPr="00A07B7E" w:rsidRDefault="005C66A4" w:rsidP="005C66A4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07B7E">
        <w:rPr>
          <w:rFonts w:ascii="Arial" w:hAnsi="Arial" w:cs="Arial"/>
          <w:sz w:val="22"/>
          <w:szCs w:val="22"/>
        </w:rPr>
        <w:t>v katastrálním území Úpice</w:t>
      </w:r>
    </w:p>
    <w:p w14:paraId="716F0C9B" w14:textId="53700A03" w:rsidR="005C66A4" w:rsidRPr="004035A7" w:rsidRDefault="005C66A4" w:rsidP="005C66A4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EF1CEB">
        <w:rPr>
          <w:rFonts w:ascii="Arial" w:hAnsi="Arial" w:cs="Arial"/>
          <w:sz w:val="22"/>
          <w:szCs w:val="22"/>
        </w:rPr>
        <w:t xml:space="preserve"> ……………………</w:t>
      </w:r>
      <w:r>
        <w:rPr>
          <w:rFonts w:ascii="Arial" w:hAnsi="Arial" w:cs="Arial"/>
          <w:sz w:val="22"/>
          <w:szCs w:val="22"/>
        </w:rPr>
        <w:t xml:space="preserve">.................................................................400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4C43808E" w14:textId="225E138C" w:rsidR="005C66A4" w:rsidRDefault="005C66A4" w:rsidP="005C66A4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EF1CEB">
        <w:rPr>
          <w:rFonts w:ascii="Arial" w:hAnsi="Arial" w:cs="Arial"/>
          <w:sz w:val="22"/>
          <w:szCs w:val="22"/>
        </w:rPr>
        <w:t xml:space="preserve"> …………………….</w:t>
      </w:r>
      <w:r>
        <w:rPr>
          <w:rFonts w:ascii="Arial" w:hAnsi="Arial" w:cs="Arial"/>
          <w:sz w:val="22"/>
          <w:szCs w:val="22"/>
        </w:rPr>
        <w:t>.......</w:t>
      </w:r>
      <w:r w:rsidRPr="004035A7">
        <w:rPr>
          <w:rFonts w:ascii="Arial" w:hAnsi="Arial" w:cs="Arial"/>
          <w:sz w:val="22"/>
          <w:szCs w:val="22"/>
        </w:rPr>
        <w:t xml:space="preserve">… </w:t>
      </w:r>
      <w:r>
        <w:rPr>
          <w:rFonts w:ascii="Arial" w:hAnsi="Arial" w:cs="Arial"/>
          <w:sz w:val="22"/>
          <w:szCs w:val="22"/>
        </w:rPr>
        <w:t xml:space="preserve">550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54A7B74E" w14:textId="77777777" w:rsidR="005C66A4" w:rsidRDefault="005C66A4" w:rsidP="005C66A4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>
        <w:rPr>
          <w:rFonts w:ascii="Arial" w:hAnsi="Arial" w:cs="Arial"/>
          <w:sz w:val="22"/>
          <w:szCs w:val="22"/>
        </w:rPr>
        <w:t xml:space="preserve"> v bytovém domě. ............................................................. 1.100 </w:t>
      </w:r>
      <w:r w:rsidRPr="0080616A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,</w:t>
      </w:r>
    </w:p>
    <w:p w14:paraId="412FFE82" w14:textId="77777777" w:rsidR="005C66A4" w:rsidRDefault="005C66A4" w:rsidP="005C66A4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v bytovém domě........…1.300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69438C87" w14:textId="77777777" w:rsidR="005C66A4" w:rsidRDefault="005C66A4" w:rsidP="005C66A4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>osoba starší 65 let ...............................................200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5F7305EF" w14:textId="77777777" w:rsidR="005C66A4" w:rsidRDefault="005C66A4" w:rsidP="005C66A4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>
        <w:rPr>
          <w:rFonts w:ascii="Arial" w:hAnsi="Arial" w:cs="Arial"/>
          <w:sz w:val="22"/>
          <w:szCs w:val="22"/>
        </w:rPr>
        <w:t xml:space="preserve"> kterým je osoba starší 65 let               ………………………..................................................................................... .300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20C8504A" w14:textId="36CF0EE9" w:rsidR="005C66A4" w:rsidRPr="00A07B7E" w:rsidRDefault="005C66A4" w:rsidP="005C66A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A07B7E">
        <w:rPr>
          <w:rFonts w:ascii="Arial" w:hAnsi="Arial" w:cs="Arial"/>
          <w:sz w:val="22"/>
          <w:szCs w:val="22"/>
        </w:rPr>
        <w:t xml:space="preserve">v katastrálním území </w:t>
      </w:r>
      <w:proofErr w:type="spellStart"/>
      <w:r w:rsidRPr="00A07B7E">
        <w:rPr>
          <w:rFonts w:ascii="Arial" w:hAnsi="Arial" w:cs="Arial"/>
          <w:sz w:val="22"/>
          <w:szCs w:val="22"/>
        </w:rPr>
        <w:t>Radeč</w:t>
      </w:r>
      <w:proofErr w:type="spellEnd"/>
    </w:p>
    <w:p w14:paraId="3FBCD916" w14:textId="2C2A0D9E" w:rsidR="005C66A4" w:rsidRPr="004035A7" w:rsidRDefault="005C66A4" w:rsidP="005C66A4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F1CEB">
        <w:rPr>
          <w:rFonts w:ascii="Arial" w:hAnsi="Arial" w:cs="Arial"/>
          <w:sz w:val="22"/>
          <w:szCs w:val="22"/>
        </w:rPr>
        <w:t xml:space="preserve">za </w:t>
      </w:r>
      <w:r w:rsidR="00374CAE" w:rsidRPr="00EF1CEB">
        <w:rPr>
          <w:rFonts w:ascii="Arial" w:hAnsi="Arial" w:cs="Arial"/>
          <w:sz w:val="22"/>
          <w:szCs w:val="22"/>
        </w:rPr>
        <w:t>každého</w:t>
      </w:r>
      <w:r w:rsidRPr="00EF1CEB">
        <w:rPr>
          <w:rFonts w:ascii="Arial" w:hAnsi="Arial" w:cs="Arial"/>
          <w:sz w:val="22"/>
          <w:szCs w:val="22"/>
        </w:rPr>
        <w:t xml:space="preserve"> psa</w:t>
      </w:r>
      <w:r>
        <w:rPr>
          <w:rFonts w:ascii="Arial" w:hAnsi="Arial" w:cs="Arial"/>
          <w:sz w:val="22"/>
          <w:szCs w:val="22"/>
        </w:rPr>
        <w:t xml:space="preserve">   …………………..................................................................150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4AE0EF4B" w14:textId="0B2C6290" w:rsidR="005C66A4" w:rsidRPr="00A07B7E" w:rsidRDefault="005C66A4" w:rsidP="005C66A4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EF1CEB">
        <w:rPr>
          <w:rFonts w:ascii="Arial" w:hAnsi="Arial" w:cs="Arial"/>
          <w:sz w:val="22"/>
          <w:szCs w:val="22"/>
        </w:rPr>
        <w:t xml:space="preserve">za </w:t>
      </w:r>
      <w:r w:rsidR="00374CAE" w:rsidRPr="00EF1CEB">
        <w:rPr>
          <w:rFonts w:ascii="Arial" w:hAnsi="Arial" w:cs="Arial"/>
          <w:sz w:val="22"/>
          <w:szCs w:val="22"/>
        </w:rPr>
        <w:t>každého</w:t>
      </w:r>
      <w:r w:rsidR="00374CAE">
        <w:rPr>
          <w:rFonts w:ascii="Arial" w:hAnsi="Arial" w:cs="Arial"/>
          <w:sz w:val="22"/>
          <w:szCs w:val="22"/>
        </w:rPr>
        <w:t xml:space="preserve"> </w:t>
      </w:r>
      <w:r w:rsidRPr="004035A7">
        <w:rPr>
          <w:rFonts w:ascii="Arial" w:hAnsi="Arial" w:cs="Arial"/>
          <w:sz w:val="22"/>
          <w:szCs w:val="22"/>
        </w:rPr>
        <w:t xml:space="preserve">psa, jehož držitelem je </w:t>
      </w:r>
      <w:r>
        <w:rPr>
          <w:rFonts w:ascii="Arial" w:hAnsi="Arial" w:cs="Arial"/>
          <w:sz w:val="22"/>
          <w:szCs w:val="22"/>
        </w:rPr>
        <w:t>osoba starší 6</w:t>
      </w:r>
      <w:r w:rsidR="00374CAE">
        <w:rPr>
          <w:rFonts w:ascii="Arial" w:hAnsi="Arial" w:cs="Arial"/>
          <w:sz w:val="22"/>
          <w:szCs w:val="22"/>
        </w:rPr>
        <w:t>5 let ...........</w:t>
      </w:r>
      <w:r>
        <w:rPr>
          <w:rFonts w:ascii="Arial" w:hAnsi="Arial" w:cs="Arial"/>
          <w:sz w:val="22"/>
          <w:szCs w:val="22"/>
        </w:rPr>
        <w:t>.....................100</w:t>
      </w:r>
      <w:r w:rsidR="00374CAE">
        <w:rPr>
          <w:rFonts w:ascii="Arial" w:hAnsi="Arial" w:cs="Arial"/>
          <w:sz w:val="22"/>
          <w:szCs w:val="22"/>
        </w:rPr>
        <w:t xml:space="preserve"> Kč.</w:t>
      </w:r>
    </w:p>
    <w:p w14:paraId="71356E1E" w14:textId="77777777" w:rsidR="005C66A4" w:rsidRDefault="005C66A4" w:rsidP="005C66A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18358DB" w14:textId="407BD8E9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5C66A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F284FC9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5C66A4">
        <w:rPr>
          <w:rFonts w:ascii="Arial" w:hAnsi="Arial" w:cs="Arial"/>
          <w:sz w:val="22"/>
          <w:szCs w:val="22"/>
        </w:rPr>
        <w:t>15.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AF95EF4" w:rsidR="008D0936" w:rsidRPr="00F02284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2284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F02284">
        <w:rPr>
          <w:rFonts w:ascii="Arial" w:hAnsi="Arial" w:cs="Arial"/>
          <w:sz w:val="22"/>
          <w:szCs w:val="22"/>
        </w:rPr>
        <w:t>ém poplatková povinnost vznikla</w:t>
      </w:r>
      <w:r w:rsidR="005C66A4" w:rsidRPr="00F02284">
        <w:rPr>
          <w:rFonts w:ascii="Arial" w:hAnsi="Arial" w:cs="Arial"/>
          <w:sz w:val="22"/>
          <w:szCs w:val="22"/>
        </w:rPr>
        <w:t>.</w:t>
      </w:r>
    </w:p>
    <w:p w14:paraId="782BBFFE" w14:textId="2A24BA78" w:rsidR="005C66A4" w:rsidRPr="00F02284" w:rsidRDefault="005C66A4" w:rsidP="005C66A4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2284">
        <w:rPr>
          <w:rFonts w:ascii="Arial" w:hAnsi="Arial" w:cs="Arial"/>
          <w:sz w:val="22"/>
          <w:szCs w:val="22"/>
        </w:rPr>
        <w:t>Je-li poplatková povinnost vyšší než 400 Kč, je možno poplatek uhradit ve dvou stejných splátkách, nejpozději v termínech 15. března a 15. srpna příslušného kalendářního roku</w:t>
      </w:r>
      <w:r w:rsidR="003E256B" w:rsidRPr="00F02284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02284">
        <w:rPr>
          <w:rFonts w:ascii="Arial" w:hAnsi="Arial" w:cs="Arial"/>
          <w:sz w:val="22"/>
          <w:szCs w:val="22"/>
        </w:rPr>
        <w:t xml:space="preserve">Lhůta splatnosti </w:t>
      </w:r>
      <w:r>
        <w:rPr>
          <w:rFonts w:ascii="Arial" w:hAnsi="Arial" w:cs="Arial"/>
          <w:sz w:val="22"/>
          <w:szCs w:val="22"/>
        </w:rPr>
        <w:t>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26D9F54" w14:textId="20F3AD06" w:rsidR="003E256B" w:rsidRPr="00F02284" w:rsidRDefault="00893F98" w:rsidP="003E256B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 xml:space="preserve">ovádějící výcvik psů </w:t>
      </w:r>
      <w:r>
        <w:rPr>
          <w:rFonts w:ascii="Arial" w:hAnsi="Arial" w:cs="Arial"/>
          <w:sz w:val="22"/>
          <w:szCs w:val="22"/>
        </w:rPr>
        <w:lastRenderedPageBreak/>
        <w:t>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083B3D5E" w14:textId="77777777" w:rsidR="003E256B" w:rsidRDefault="00893F98" w:rsidP="003E256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</w:t>
      </w:r>
      <w:r w:rsidR="003E256B">
        <w:rPr>
          <w:rFonts w:ascii="Arial" w:hAnsi="Arial" w:cs="Arial"/>
          <w:sz w:val="22"/>
          <w:szCs w:val="22"/>
        </w:rPr>
        <w:t xml:space="preserve">e </w:t>
      </w:r>
      <w:r w:rsidR="003E256B" w:rsidRPr="00DA7D62">
        <w:rPr>
          <w:rFonts w:ascii="Arial" w:hAnsi="Arial" w:cs="Arial"/>
          <w:sz w:val="22"/>
          <w:szCs w:val="22"/>
        </w:rPr>
        <w:t xml:space="preserve">poplatník, který převzal od města Úpice psa jako opuštěného, a to v roce převzetí a po dobu </w:t>
      </w:r>
      <w:r w:rsidR="003E256B">
        <w:rPr>
          <w:rFonts w:ascii="Arial" w:hAnsi="Arial" w:cs="Arial"/>
          <w:sz w:val="22"/>
          <w:szCs w:val="22"/>
        </w:rPr>
        <w:t>následujícího kalendářního roku.</w:t>
      </w:r>
    </w:p>
    <w:p w14:paraId="61607678" w14:textId="77777777" w:rsidR="003E256B" w:rsidRPr="00C71FCE" w:rsidRDefault="003E256B" w:rsidP="003E256B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1FCE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</w:t>
      </w:r>
      <w:r w:rsidRPr="00C71FCE">
        <w:rPr>
          <w:rFonts w:ascii="Arial" w:hAnsi="Arial" w:cs="Arial"/>
          <w:sz w:val="22"/>
          <w:szCs w:val="22"/>
        </w:rPr>
        <w:t>poplatníkovi, který je poživatel invalidního, starobního, vdovského nebo vdoveckého důchodu, který je jeho jediným zdrojem příjmu, anebo poživatel sirotčího důchodu</w:t>
      </w:r>
      <w:r>
        <w:rPr>
          <w:rFonts w:ascii="Arial" w:hAnsi="Arial" w:cs="Arial"/>
          <w:sz w:val="22"/>
          <w:szCs w:val="22"/>
        </w:rPr>
        <w:t xml:space="preserve"> a</w:t>
      </w:r>
      <w:r w:rsidRPr="00C71FCE">
        <w:rPr>
          <w:rFonts w:ascii="Arial" w:hAnsi="Arial" w:cs="Arial"/>
          <w:sz w:val="22"/>
          <w:szCs w:val="22"/>
        </w:rPr>
        <w:t xml:space="preserve"> není osobou starší 65 let,</w:t>
      </w:r>
      <w:r>
        <w:rPr>
          <w:rFonts w:ascii="Arial" w:hAnsi="Arial" w:cs="Arial"/>
          <w:sz w:val="22"/>
          <w:szCs w:val="22"/>
        </w:rPr>
        <w:t xml:space="preserve"> a </w:t>
      </w:r>
    </w:p>
    <w:p w14:paraId="4CADD48D" w14:textId="0E2095A3" w:rsidR="003E256B" w:rsidRDefault="003E256B" w:rsidP="003E256B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072A2">
        <w:rPr>
          <w:rFonts w:ascii="Arial" w:hAnsi="Arial" w:cs="Arial"/>
          <w:sz w:val="22"/>
          <w:szCs w:val="22"/>
        </w:rPr>
        <w:t>je držitelem jednoho psa v katastrálním území Úpice ve výši 200 Kč</w:t>
      </w:r>
      <w:r>
        <w:rPr>
          <w:rFonts w:ascii="Arial" w:hAnsi="Arial" w:cs="Arial"/>
          <w:sz w:val="22"/>
          <w:szCs w:val="22"/>
        </w:rPr>
        <w:t>,</w:t>
      </w:r>
      <w:r w:rsidRPr="00B072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B072A2">
        <w:rPr>
          <w:rFonts w:ascii="Arial" w:hAnsi="Arial" w:cs="Arial"/>
          <w:sz w:val="22"/>
          <w:szCs w:val="22"/>
        </w:rPr>
        <w:t>oplatek tedy činí 200 Kč</w:t>
      </w:r>
      <w:r>
        <w:rPr>
          <w:rFonts w:ascii="Arial" w:hAnsi="Arial" w:cs="Arial"/>
          <w:sz w:val="22"/>
          <w:szCs w:val="22"/>
        </w:rPr>
        <w:t>,</w:t>
      </w:r>
    </w:p>
    <w:p w14:paraId="43C001D6" w14:textId="13195566" w:rsidR="003E256B" w:rsidRDefault="003E256B" w:rsidP="003E256B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držitelem</w:t>
      </w:r>
      <w:r w:rsidRPr="004035A7">
        <w:rPr>
          <w:rFonts w:ascii="Arial" w:hAnsi="Arial" w:cs="Arial"/>
          <w:sz w:val="22"/>
          <w:szCs w:val="22"/>
        </w:rPr>
        <w:t xml:space="preserve"> druhého a každého dalšího psa </w:t>
      </w:r>
      <w:r w:rsidRPr="00B072A2">
        <w:rPr>
          <w:rFonts w:ascii="Arial" w:hAnsi="Arial" w:cs="Arial"/>
          <w:sz w:val="22"/>
          <w:szCs w:val="22"/>
        </w:rPr>
        <w:t xml:space="preserve">v katastrálním území Úpice ve výši </w:t>
      </w:r>
      <w:r>
        <w:rPr>
          <w:rFonts w:ascii="Arial" w:hAnsi="Arial" w:cs="Arial"/>
          <w:sz w:val="22"/>
          <w:szCs w:val="22"/>
        </w:rPr>
        <w:t>250</w:t>
      </w:r>
      <w:r w:rsidRPr="00B072A2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,</w:t>
      </w:r>
      <w:r w:rsidRPr="00B072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B072A2">
        <w:rPr>
          <w:rFonts w:ascii="Arial" w:hAnsi="Arial" w:cs="Arial"/>
          <w:sz w:val="22"/>
          <w:szCs w:val="22"/>
        </w:rPr>
        <w:t xml:space="preserve">oplatek tedy činí </w:t>
      </w:r>
      <w:r>
        <w:rPr>
          <w:rFonts w:ascii="Arial" w:hAnsi="Arial" w:cs="Arial"/>
          <w:sz w:val="22"/>
          <w:szCs w:val="22"/>
        </w:rPr>
        <w:t>3</w:t>
      </w:r>
      <w:r w:rsidRPr="00B072A2">
        <w:rPr>
          <w:rFonts w:ascii="Arial" w:hAnsi="Arial" w:cs="Arial"/>
          <w:sz w:val="22"/>
          <w:szCs w:val="22"/>
        </w:rPr>
        <w:t>00 Kč</w:t>
      </w:r>
      <w:r>
        <w:rPr>
          <w:rFonts w:ascii="Arial" w:hAnsi="Arial" w:cs="Arial"/>
          <w:sz w:val="22"/>
          <w:szCs w:val="22"/>
        </w:rPr>
        <w:t>,</w:t>
      </w:r>
    </w:p>
    <w:p w14:paraId="381335B3" w14:textId="77777777" w:rsidR="003E256B" w:rsidRDefault="003E256B" w:rsidP="003E256B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072A2">
        <w:rPr>
          <w:rFonts w:ascii="Arial" w:hAnsi="Arial" w:cs="Arial"/>
          <w:sz w:val="22"/>
          <w:szCs w:val="22"/>
        </w:rPr>
        <w:t>je držitelem jednoho psa v </w:t>
      </w:r>
      <w:r>
        <w:rPr>
          <w:rFonts w:ascii="Arial" w:hAnsi="Arial" w:cs="Arial"/>
          <w:sz w:val="22"/>
          <w:szCs w:val="22"/>
        </w:rPr>
        <w:t>bytovém</w:t>
      </w:r>
      <w:r w:rsidRPr="00B072A2">
        <w:rPr>
          <w:rFonts w:ascii="Arial" w:hAnsi="Arial" w:cs="Arial"/>
          <w:sz w:val="22"/>
          <w:szCs w:val="22"/>
        </w:rPr>
        <w:t xml:space="preserve"> domě v katastrálním území Úpice ve výši </w:t>
      </w:r>
      <w:r>
        <w:rPr>
          <w:rFonts w:ascii="Arial" w:hAnsi="Arial" w:cs="Arial"/>
          <w:sz w:val="22"/>
          <w:szCs w:val="22"/>
        </w:rPr>
        <w:t>9</w:t>
      </w:r>
      <w:r w:rsidRPr="00B072A2">
        <w:rPr>
          <w:rFonts w:ascii="Arial" w:hAnsi="Arial" w:cs="Arial"/>
          <w:sz w:val="22"/>
          <w:szCs w:val="22"/>
        </w:rPr>
        <w:t>00 Kč</w:t>
      </w:r>
      <w:r>
        <w:rPr>
          <w:rFonts w:ascii="Arial" w:hAnsi="Arial" w:cs="Arial"/>
          <w:sz w:val="22"/>
          <w:szCs w:val="22"/>
        </w:rPr>
        <w:t>,</w:t>
      </w:r>
      <w:r w:rsidRPr="00B072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B072A2">
        <w:rPr>
          <w:rFonts w:ascii="Arial" w:hAnsi="Arial" w:cs="Arial"/>
          <w:sz w:val="22"/>
          <w:szCs w:val="22"/>
        </w:rPr>
        <w:t>oplatek tedy činí 200 Kč</w:t>
      </w:r>
      <w:r>
        <w:rPr>
          <w:rFonts w:ascii="Arial" w:hAnsi="Arial" w:cs="Arial"/>
          <w:sz w:val="22"/>
          <w:szCs w:val="22"/>
        </w:rPr>
        <w:t>,</w:t>
      </w:r>
    </w:p>
    <w:p w14:paraId="53FFEE64" w14:textId="77777777" w:rsidR="003E256B" w:rsidRDefault="003E256B" w:rsidP="003E256B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držitelem</w:t>
      </w:r>
      <w:r w:rsidRPr="004035A7">
        <w:rPr>
          <w:rFonts w:ascii="Arial" w:hAnsi="Arial" w:cs="Arial"/>
          <w:sz w:val="22"/>
          <w:szCs w:val="22"/>
        </w:rPr>
        <w:t xml:space="preserve"> druhého a každého dalšího psa </w:t>
      </w:r>
      <w:r>
        <w:rPr>
          <w:rFonts w:ascii="Arial" w:hAnsi="Arial" w:cs="Arial"/>
          <w:sz w:val="22"/>
          <w:szCs w:val="22"/>
        </w:rPr>
        <w:t xml:space="preserve">v rodinném domě </w:t>
      </w:r>
      <w:r w:rsidRPr="00B072A2">
        <w:rPr>
          <w:rFonts w:ascii="Arial" w:hAnsi="Arial" w:cs="Arial"/>
          <w:sz w:val="22"/>
          <w:szCs w:val="22"/>
        </w:rPr>
        <w:t xml:space="preserve">v katastrálním území Úpice ve výši </w:t>
      </w:r>
      <w:r>
        <w:rPr>
          <w:rFonts w:ascii="Arial" w:hAnsi="Arial" w:cs="Arial"/>
          <w:sz w:val="22"/>
          <w:szCs w:val="22"/>
        </w:rPr>
        <w:t>1000</w:t>
      </w:r>
      <w:r w:rsidRPr="00B072A2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,</w:t>
      </w:r>
      <w:r w:rsidRPr="00B072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B072A2">
        <w:rPr>
          <w:rFonts w:ascii="Arial" w:hAnsi="Arial" w:cs="Arial"/>
          <w:sz w:val="22"/>
          <w:szCs w:val="22"/>
        </w:rPr>
        <w:t xml:space="preserve">oplatek tedy činí </w:t>
      </w:r>
      <w:r>
        <w:rPr>
          <w:rFonts w:ascii="Arial" w:hAnsi="Arial" w:cs="Arial"/>
          <w:sz w:val="22"/>
          <w:szCs w:val="22"/>
        </w:rPr>
        <w:t>3</w:t>
      </w:r>
      <w:r w:rsidRPr="00B072A2">
        <w:rPr>
          <w:rFonts w:ascii="Arial" w:hAnsi="Arial" w:cs="Arial"/>
          <w:sz w:val="22"/>
          <w:szCs w:val="22"/>
        </w:rPr>
        <w:t>00 Kč</w:t>
      </w:r>
      <w:r>
        <w:rPr>
          <w:rFonts w:ascii="Arial" w:hAnsi="Arial" w:cs="Arial"/>
          <w:sz w:val="22"/>
          <w:szCs w:val="22"/>
        </w:rPr>
        <w:t>,</w:t>
      </w:r>
    </w:p>
    <w:p w14:paraId="39D610DD" w14:textId="16D06E74" w:rsidR="00C7399D" w:rsidRPr="00F02284" w:rsidRDefault="003E256B" w:rsidP="00F02284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072A2">
        <w:rPr>
          <w:rFonts w:ascii="Arial" w:hAnsi="Arial" w:cs="Arial"/>
          <w:sz w:val="22"/>
          <w:szCs w:val="22"/>
        </w:rPr>
        <w:t xml:space="preserve">je držitelem psa v katastrálním území </w:t>
      </w:r>
      <w:proofErr w:type="spellStart"/>
      <w:r>
        <w:rPr>
          <w:rFonts w:ascii="Arial" w:hAnsi="Arial" w:cs="Arial"/>
          <w:sz w:val="22"/>
          <w:szCs w:val="22"/>
        </w:rPr>
        <w:t>Radeč</w:t>
      </w:r>
      <w:proofErr w:type="spellEnd"/>
      <w:r w:rsidRPr="00B072A2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>50</w:t>
      </w:r>
      <w:r w:rsidRPr="00B072A2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,</w:t>
      </w:r>
      <w:r w:rsidRPr="00B072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B072A2">
        <w:rPr>
          <w:rFonts w:ascii="Arial" w:hAnsi="Arial" w:cs="Arial"/>
          <w:sz w:val="22"/>
          <w:szCs w:val="22"/>
        </w:rPr>
        <w:t xml:space="preserve">oplatek tedy činí </w:t>
      </w:r>
      <w:r>
        <w:rPr>
          <w:rFonts w:ascii="Arial" w:hAnsi="Arial" w:cs="Arial"/>
          <w:sz w:val="22"/>
          <w:szCs w:val="22"/>
        </w:rPr>
        <w:t>1</w:t>
      </w:r>
      <w:r w:rsidRPr="00B072A2">
        <w:rPr>
          <w:rFonts w:ascii="Arial" w:hAnsi="Arial" w:cs="Arial"/>
          <w:sz w:val="22"/>
          <w:szCs w:val="22"/>
        </w:rPr>
        <w:t>00 Kč</w:t>
      </w:r>
      <w:r>
        <w:rPr>
          <w:rFonts w:ascii="Arial" w:hAnsi="Arial" w:cs="Arial"/>
          <w:sz w:val="22"/>
          <w:szCs w:val="22"/>
        </w:rPr>
        <w:t>.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6A923B08" w:rsidR="009E6604" w:rsidRPr="00F0228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</w:t>
      </w:r>
      <w:r w:rsidRPr="00F02284">
        <w:rPr>
          <w:rFonts w:ascii="Arial" w:hAnsi="Arial" w:cs="Arial"/>
          <w:sz w:val="22"/>
          <w:szCs w:val="22"/>
        </w:rPr>
        <w:t xml:space="preserve">vyhláška č. </w:t>
      </w:r>
      <w:r w:rsidR="003E256B" w:rsidRPr="00F02284">
        <w:rPr>
          <w:rFonts w:ascii="Arial" w:hAnsi="Arial" w:cs="Arial"/>
          <w:sz w:val="22"/>
          <w:szCs w:val="22"/>
        </w:rPr>
        <w:t>4</w:t>
      </w:r>
      <w:r w:rsidR="00917998" w:rsidRPr="00F02284">
        <w:rPr>
          <w:rFonts w:ascii="Arial" w:hAnsi="Arial" w:cs="Arial"/>
          <w:sz w:val="22"/>
          <w:szCs w:val="22"/>
        </w:rPr>
        <w:t xml:space="preserve"> </w:t>
      </w:r>
      <w:r w:rsidRPr="00F02284">
        <w:rPr>
          <w:rFonts w:ascii="Arial" w:hAnsi="Arial" w:cs="Arial"/>
          <w:sz w:val="22"/>
          <w:szCs w:val="22"/>
        </w:rPr>
        <w:t>/</w:t>
      </w:r>
      <w:r w:rsidR="003E256B" w:rsidRPr="00F02284">
        <w:rPr>
          <w:rFonts w:ascii="Arial" w:hAnsi="Arial" w:cs="Arial"/>
          <w:sz w:val="22"/>
          <w:szCs w:val="22"/>
        </w:rPr>
        <w:t>2019</w:t>
      </w:r>
      <w:r w:rsidRPr="00F02284">
        <w:rPr>
          <w:rFonts w:ascii="Arial" w:hAnsi="Arial" w:cs="Arial"/>
          <w:sz w:val="22"/>
          <w:szCs w:val="22"/>
        </w:rPr>
        <w:t>,</w:t>
      </w:r>
      <w:r w:rsidR="003E256B" w:rsidRPr="00F02284">
        <w:rPr>
          <w:rFonts w:ascii="Arial" w:hAnsi="Arial" w:cs="Arial"/>
          <w:sz w:val="22"/>
          <w:szCs w:val="22"/>
        </w:rPr>
        <w:t xml:space="preserve"> o místním poplatku ze psů</w:t>
      </w:r>
      <w:r w:rsidR="00F02284" w:rsidRPr="00F02284">
        <w:rPr>
          <w:rFonts w:ascii="Arial" w:hAnsi="Arial" w:cs="Arial"/>
          <w:sz w:val="22"/>
          <w:szCs w:val="22"/>
        </w:rPr>
        <w:t>,</w:t>
      </w:r>
      <w:r w:rsidRPr="00F02284">
        <w:rPr>
          <w:rFonts w:ascii="Arial" w:hAnsi="Arial" w:cs="Arial"/>
          <w:sz w:val="22"/>
          <w:szCs w:val="22"/>
        </w:rPr>
        <w:t xml:space="preserve"> ze dne </w:t>
      </w:r>
      <w:r w:rsidR="003E256B" w:rsidRPr="00F02284">
        <w:rPr>
          <w:rFonts w:ascii="Arial" w:hAnsi="Arial" w:cs="Arial"/>
          <w:sz w:val="22"/>
          <w:szCs w:val="22"/>
        </w:rPr>
        <w:t>20.</w:t>
      </w:r>
      <w:r w:rsidR="00F02284" w:rsidRPr="00F02284">
        <w:rPr>
          <w:rFonts w:ascii="Arial" w:hAnsi="Arial" w:cs="Arial"/>
          <w:sz w:val="22"/>
          <w:szCs w:val="22"/>
        </w:rPr>
        <w:t xml:space="preserve"> </w:t>
      </w:r>
      <w:r w:rsidR="003E256B" w:rsidRPr="00F02284">
        <w:rPr>
          <w:rFonts w:ascii="Arial" w:hAnsi="Arial" w:cs="Arial"/>
          <w:sz w:val="22"/>
          <w:szCs w:val="22"/>
        </w:rPr>
        <w:t>11.</w:t>
      </w:r>
      <w:r w:rsidR="00F02284" w:rsidRPr="00F02284">
        <w:rPr>
          <w:rFonts w:ascii="Arial" w:hAnsi="Arial" w:cs="Arial"/>
          <w:sz w:val="22"/>
          <w:szCs w:val="22"/>
        </w:rPr>
        <w:t xml:space="preserve"> </w:t>
      </w:r>
      <w:r w:rsidR="003E256B" w:rsidRPr="00F02284">
        <w:rPr>
          <w:rFonts w:ascii="Arial" w:hAnsi="Arial" w:cs="Arial"/>
          <w:sz w:val="22"/>
          <w:szCs w:val="22"/>
        </w:rPr>
        <w:t>2019</w:t>
      </w:r>
      <w:r w:rsidR="00F02284" w:rsidRPr="00F02284">
        <w:rPr>
          <w:rFonts w:ascii="Arial" w:hAnsi="Arial" w:cs="Arial"/>
          <w:sz w:val="22"/>
          <w:szCs w:val="22"/>
        </w:rPr>
        <w:t>.</w:t>
      </w:r>
      <w:r w:rsidRPr="00F02284">
        <w:rPr>
          <w:rFonts w:ascii="Arial" w:hAnsi="Arial" w:cs="Arial"/>
          <w:sz w:val="22"/>
          <w:szCs w:val="22"/>
        </w:rPr>
        <w:t xml:space="preserve">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19CC2BEC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3E256B">
        <w:rPr>
          <w:rFonts w:ascii="Arial" w:hAnsi="Arial" w:cs="Arial"/>
          <w:sz w:val="22"/>
          <w:szCs w:val="22"/>
        </w:rPr>
        <w:t>1.</w:t>
      </w:r>
      <w:r w:rsidR="00F02284">
        <w:rPr>
          <w:rFonts w:ascii="Arial" w:hAnsi="Arial" w:cs="Arial"/>
          <w:sz w:val="22"/>
          <w:szCs w:val="22"/>
        </w:rPr>
        <w:t xml:space="preserve"> </w:t>
      </w:r>
      <w:r w:rsidR="003E256B">
        <w:rPr>
          <w:rFonts w:ascii="Arial" w:hAnsi="Arial" w:cs="Arial"/>
          <w:sz w:val="22"/>
          <w:szCs w:val="22"/>
        </w:rPr>
        <w:t>1.</w:t>
      </w:r>
      <w:r w:rsidR="00F02284">
        <w:rPr>
          <w:rFonts w:ascii="Arial" w:hAnsi="Arial" w:cs="Arial"/>
          <w:sz w:val="22"/>
          <w:szCs w:val="22"/>
        </w:rPr>
        <w:t xml:space="preserve"> </w:t>
      </w:r>
      <w:r w:rsidR="003E256B">
        <w:rPr>
          <w:rFonts w:ascii="Arial" w:hAnsi="Arial" w:cs="Arial"/>
          <w:sz w:val="22"/>
          <w:szCs w:val="22"/>
        </w:rPr>
        <w:t>2024</w:t>
      </w:r>
      <w:r w:rsidR="00F02284">
        <w:rPr>
          <w:rFonts w:ascii="Arial" w:hAnsi="Arial" w:cs="Arial"/>
          <w:sz w:val="22"/>
          <w:szCs w:val="22"/>
        </w:rPr>
        <w:t>.</w:t>
      </w:r>
    </w:p>
    <w:p w14:paraId="7A084786" w14:textId="77777777" w:rsidR="003E256B" w:rsidRDefault="003E256B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7F2DFF4" w14:textId="18D0BDD4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36E153BF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E256B">
        <w:rPr>
          <w:rFonts w:ascii="Arial" w:hAnsi="Arial" w:cs="Arial"/>
          <w:sz w:val="22"/>
          <w:szCs w:val="22"/>
        </w:rPr>
        <w:t xml:space="preserve">    Petr Hron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F02284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  <w:r w:rsidR="00F02284">
        <w:rPr>
          <w:rFonts w:ascii="Arial" w:hAnsi="Arial" w:cs="Arial"/>
          <w:sz w:val="22"/>
          <w:szCs w:val="22"/>
        </w:rPr>
        <w:t>                                                            </w:t>
      </w:r>
      <w:r w:rsidR="00DF308A">
        <w:rPr>
          <w:rFonts w:ascii="Arial" w:hAnsi="Arial" w:cs="Arial"/>
          <w:sz w:val="22"/>
          <w:szCs w:val="22"/>
        </w:rPr>
        <w:t xml:space="preserve">Ing. </w:t>
      </w:r>
      <w:r w:rsidR="003E256B">
        <w:rPr>
          <w:rFonts w:ascii="Arial" w:hAnsi="Arial" w:cs="Arial"/>
          <w:sz w:val="22"/>
          <w:szCs w:val="22"/>
        </w:rPr>
        <w:t>Martin Kořízek</w:t>
      </w:r>
      <w:r w:rsidR="00F02284">
        <w:rPr>
          <w:rFonts w:ascii="Arial" w:hAnsi="Arial" w:cs="Arial"/>
          <w:sz w:val="22"/>
          <w:szCs w:val="22"/>
        </w:rPr>
        <w:t xml:space="preserve"> v. r.</w:t>
      </w:r>
    </w:p>
    <w:p w14:paraId="2ED1BF84" w14:textId="0F632F3F" w:rsidR="00FB319D" w:rsidRPr="00A60454" w:rsidRDefault="00A80117" w:rsidP="003E256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FB319D" w:rsidRPr="00A60454" w:rsidSect="00F363F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36ED9" w14:textId="77777777" w:rsidR="006E753B" w:rsidRDefault="006E753B">
      <w:r>
        <w:separator/>
      </w:r>
    </w:p>
  </w:endnote>
  <w:endnote w:type="continuationSeparator" w:id="0">
    <w:p w14:paraId="40DA1B2E" w14:textId="77777777" w:rsidR="006E753B" w:rsidRDefault="006E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3D2F3FE9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74CAE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CCB3E" w14:textId="77777777" w:rsidR="006E753B" w:rsidRDefault="006E753B">
      <w:r>
        <w:separator/>
      </w:r>
    </w:p>
  </w:footnote>
  <w:footnote w:type="continuationSeparator" w:id="0">
    <w:p w14:paraId="798AF91E" w14:textId="77777777" w:rsidR="006E753B" w:rsidRDefault="006E753B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F5403B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39908943">
    <w:abstractNumId w:val="16"/>
  </w:num>
  <w:num w:numId="2" w16cid:durableId="1327783350">
    <w:abstractNumId w:val="18"/>
  </w:num>
  <w:num w:numId="3" w16cid:durableId="506600796">
    <w:abstractNumId w:val="9"/>
  </w:num>
  <w:num w:numId="4" w16cid:durableId="827984144">
    <w:abstractNumId w:val="13"/>
  </w:num>
  <w:num w:numId="5" w16cid:durableId="759984196">
    <w:abstractNumId w:val="14"/>
  </w:num>
  <w:num w:numId="6" w16cid:durableId="1015957817">
    <w:abstractNumId w:val="5"/>
  </w:num>
  <w:num w:numId="7" w16cid:durableId="128744771">
    <w:abstractNumId w:val="0"/>
  </w:num>
  <w:num w:numId="8" w16cid:durableId="421799926">
    <w:abstractNumId w:val="10"/>
  </w:num>
  <w:num w:numId="9" w16cid:durableId="588849836">
    <w:abstractNumId w:val="7"/>
  </w:num>
  <w:num w:numId="10" w16cid:durableId="550312069">
    <w:abstractNumId w:val="11"/>
  </w:num>
  <w:num w:numId="11" w16cid:durableId="1740323745">
    <w:abstractNumId w:val="2"/>
  </w:num>
  <w:num w:numId="12" w16cid:durableId="1469129515">
    <w:abstractNumId w:val="4"/>
  </w:num>
  <w:num w:numId="13" w16cid:durableId="1060399242">
    <w:abstractNumId w:val="12"/>
  </w:num>
  <w:num w:numId="14" w16cid:durableId="91504466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959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7907737">
    <w:abstractNumId w:val="15"/>
  </w:num>
  <w:num w:numId="17" w16cid:durableId="691155045">
    <w:abstractNumId w:val="17"/>
  </w:num>
  <w:num w:numId="18" w16cid:durableId="856580997">
    <w:abstractNumId w:val="1"/>
  </w:num>
  <w:num w:numId="19" w16cid:durableId="235408991">
    <w:abstractNumId w:val="3"/>
  </w:num>
  <w:num w:numId="20" w16cid:durableId="1816339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358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018"/>
    <w:rsid w:val="000B610F"/>
    <w:rsid w:val="000C3B9B"/>
    <w:rsid w:val="000C425A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56683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74CAE"/>
    <w:rsid w:val="0038221A"/>
    <w:rsid w:val="003C1B30"/>
    <w:rsid w:val="003D6810"/>
    <w:rsid w:val="003E256B"/>
    <w:rsid w:val="003E405C"/>
    <w:rsid w:val="003F389B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1A53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5221"/>
    <w:rsid w:val="00596D82"/>
    <w:rsid w:val="005A201F"/>
    <w:rsid w:val="005B3A72"/>
    <w:rsid w:val="005B3FD8"/>
    <w:rsid w:val="005C0AE5"/>
    <w:rsid w:val="005C66A4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6E753B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215C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932FE"/>
    <w:rsid w:val="009C54E0"/>
    <w:rsid w:val="009D3C84"/>
    <w:rsid w:val="009D7068"/>
    <w:rsid w:val="009E6604"/>
    <w:rsid w:val="009E68AD"/>
    <w:rsid w:val="00A06195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0F6F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A2FCD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1EA7"/>
    <w:rsid w:val="00D52FC4"/>
    <w:rsid w:val="00D63CCB"/>
    <w:rsid w:val="00D819EC"/>
    <w:rsid w:val="00D8544F"/>
    <w:rsid w:val="00D9652F"/>
    <w:rsid w:val="00DC375C"/>
    <w:rsid w:val="00DC518A"/>
    <w:rsid w:val="00DD1BF9"/>
    <w:rsid w:val="00DF308A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1CEB"/>
    <w:rsid w:val="00EF54F0"/>
    <w:rsid w:val="00F02284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Upice_CoA_CZ.sv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b/b1/Upice_CoA_CZ.svg/90px-Upice_CoA_CZ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34AD-CBAB-48CF-9575-3C506DA1C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925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Mgr. Šárka Bušinská</cp:lastModifiedBy>
  <cp:revision>2</cp:revision>
  <cp:lastPrinted>2023-12-07T06:38:00Z</cp:lastPrinted>
  <dcterms:created xsi:type="dcterms:W3CDTF">2023-12-07T06:40:00Z</dcterms:created>
  <dcterms:modified xsi:type="dcterms:W3CDTF">2023-12-07T06:40:00Z</dcterms:modified>
</cp:coreProperties>
</file>