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A10E6" w14:textId="285C718C" w:rsidR="00131160" w:rsidRPr="00A82CED" w:rsidRDefault="00A82CED" w:rsidP="00A82CED">
      <w:pPr>
        <w:pStyle w:val="Nadpis2"/>
        <w:spacing w:line="280" w:lineRule="atLeast"/>
        <w:rPr>
          <w:rFonts w:ascii="Arial" w:hAnsi="Arial" w:cs="Arial"/>
          <w:b/>
          <w:bCs/>
          <w:spacing w:val="40"/>
          <w:sz w:val="32"/>
          <w:szCs w:val="32"/>
          <w:u w:val="none"/>
        </w:rPr>
      </w:pPr>
      <w:r>
        <w:rPr>
          <w:rFonts w:ascii="Arial" w:hAnsi="Arial" w:cs="Arial"/>
          <w:b/>
          <w:bCs/>
          <w:spacing w:val="40"/>
          <w:sz w:val="32"/>
          <w:szCs w:val="32"/>
          <w:u w:val="none"/>
        </w:rPr>
        <w:t xml:space="preserve">                            </w:t>
      </w:r>
      <w:r w:rsidR="00F93091">
        <w:rPr>
          <w:noProof/>
        </w:rPr>
        <w:drawing>
          <wp:inline distT="0" distB="0" distL="0" distR="0" wp14:anchorId="76E5455B" wp14:editId="0EF0E78E">
            <wp:extent cx="952500" cy="952500"/>
            <wp:effectExtent l="0" t="0" r="0" b="0"/>
            <wp:docPr id="6250675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spacing w:val="40"/>
          <w:sz w:val="32"/>
          <w:szCs w:val="32"/>
          <w:u w:val="none"/>
        </w:rPr>
        <w:t xml:space="preserve">  </w:t>
      </w:r>
    </w:p>
    <w:p w14:paraId="45371E9F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6E9E9625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54F30838" w14:textId="16B37640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</w:t>
      </w:r>
      <w:r w:rsidR="00863723">
        <w:rPr>
          <w:rFonts w:ascii="Arial" w:hAnsi="Arial" w:cs="Arial"/>
          <w:b/>
        </w:rPr>
        <w:t>EC LITOBRATŘICE</w:t>
      </w:r>
    </w:p>
    <w:p w14:paraId="0A8F3313" w14:textId="65165CF8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863723">
        <w:rPr>
          <w:rFonts w:ascii="Arial" w:hAnsi="Arial" w:cs="Arial"/>
          <w:b/>
        </w:rPr>
        <w:t>Litobratřice</w:t>
      </w:r>
    </w:p>
    <w:p w14:paraId="5EFFCB6D" w14:textId="77777777" w:rsidR="00FE4569" w:rsidRPr="002E0EAD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2A71481" w14:textId="5403251A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5E1629">
        <w:rPr>
          <w:rFonts w:ascii="Arial" w:hAnsi="Arial" w:cs="Arial"/>
          <w:b/>
        </w:rPr>
        <w:t xml:space="preserve">Litobratřice 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1793B22C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3F3657">
        <w:rPr>
          <w:rFonts w:ascii="Arial" w:hAnsi="Arial" w:cs="Arial"/>
          <w:b w:val="0"/>
          <w:sz w:val="22"/>
          <w:szCs w:val="22"/>
        </w:rPr>
        <w:t>Litobratřice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proofErr w:type="gramStart"/>
      <w:r w:rsidR="00AD0402">
        <w:rPr>
          <w:rFonts w:ascii="Arial" w:hAnsi="Arial" w:cs="Arial"/>
          <w:b w:val="0"/>
          <w:sz w:val="22"/>
          <w:szCs w:val="22"/>
        </w:rPr>
        <w:t xml:space="preserve">30.11.2023 </w:t>
      </w:r>
      <w:r w:rsidR="00867A81">
        <w:rPr>
          <w:rFonts w:ascii="Arial" w:hAnsi="Arial" w:cs="Arial"/>
          <w:b w:val="0"/>
          <w:color w:val="FF0000"/>
          <w:sz w:val="22"/>
          <w:szCs w:val="22"/>
        </w:rPr>
        <w:t xml:space="preserve"> </w:t>
      </w:r>
      <w:r w:rsidR="00867A81">
        <w:rPr>
          <w:rFonts w:ascii="Arial" w:hAnsi="Arial" w:cs="Arial"/>
          <w:b w:val="0"/>
          <w:sz w:val="22"/>
          <w:szCs w:val="22"/>
        </w:rPr>
        <w:t>usnesením</w:t>
      </w:r>
      <w:proofErr w:type="gramEnd"/>
      <w:r w:rsidR="00867A81">
        <w:rPr>
          <w:rFonts w:ascii="Arial" w:hAnsi="Arial" w:cs="Arial"/>
          <w:b w:val="0"/>
          <w:sz w:val="22"/>
          <w:szCs w:val="22"/>
        </w:rPr>
        <w:t xml:space="preserve"> č. </w:t>
      </w:r>
      <w:r w:rsidR="00AD0402" w:rsidRPr="00AD0402">
        <w:rPr>
          <w:rFonts w:ascii="Arial" w:hAnsi="Arial" w:cs="Arial"/>
          <w:b w:val="0"/>
          <w:sz w:val="22"/>
          <w:szCs w:val="22"/>
        </w:rPr>
        <w:t>7/23/Z7</w:t>
      </w:r>
      <w:r w:rsidRPr="00AD0402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069D6EC1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proofErr w:type="gramStart"/>
      <w:r w:rsidR="001344D8">
        <w:rPr>
          <w:rFonts w:ascii="Arial" w:hAnsi="Arial" w:cs="Arial"/>
          <w:sz w:val="22"/>
          <w:szCs w:val="22"/>
        </w:rPr>
        <w:t xml:space="preserve">Litobratřice </w:t>
      </w:r>
      <w:r w:rsidRPr="002E0EAD">
        <w:rPr>
          <w:rFonts w:ascii="Arial" w:hAnsi="Arial" w:cs="Arial"/>
          <w:sz w:val="22"/>
          <w:szCs w:val="22"/>
        </w:rPr>
        <w:t xml:space="preserve"> touto</w:t>
      </w:r>
      <w:proofErr w:type="gramEnd"/>
      <w:r w:rsidRPr="002E0EAD">
        <w:rPr>
          <w:rFonts w:ascii="Arial" w:hAnsi="Arial" w:cs="Arial"/>
          <w:sz w:val="22"/>
          <w:szCs w:val="22"/>
        </w:rPr>
        <w:t xml:space="preserve">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7DB04DF1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FA3480">
        <w:rPr>
          <w:rFonts w:ascii="Arial" w:hAnsi="Arial" w:cs="Arial"/>
          <w:sz w:val="22"/>
          <w:szCs w:val="22"/>
        </w:rPr>
        <w:t>Litobratřice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A949755" w14:textId="3E03C510" w:rsidR="00650483" w:rsidRDefault="00650483" w:rsidP="004977C3">
      <w:pPr>
        <w:pStyle w:val="Default"/>
        <w:spacing w:before="120" w:afterLines="300" w:after="7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E4569">
        <w:rPr>
          <w:sz w:val="22"/>
          <w:szCs w:val="22"/>
        </w:rPr>
        <w:t xml:space="preserve"> </w:t>
      </w:r>
      <w:r w:rsidR="00ED6E91">
        <w:rPr>
          <w:sz w:val="22"/>
          <w:szCs w:val="22"/>
        </w:rPr>
        <w:t>Litobratřice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117E716C" w14:textId="507F49EE" w:rsidR="00650483" w:rsidRDefault="00650483" w:rsidP="004977C3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b) vlastník nemovité věci zahrnující byt, rodinný dům nebo stavbu pro rodinnou rekreaci, ve které není přihlášená žádná fyzická osoba a která je umístěna na území obce</w:t>
      </w:r>
      <w:r w:rsidR="00FE4569">
        <w:rPr>
          <w:sz w:val="22"/>
          <w:szCs w:val="22"/>
        </w:rPr>
        <w:t xml:space="preserve"> </w:t>
      </w:r>
      <w:r w:rsidR="00ED6E91">
        <w:rPr>
          <w:sz w:val="22"/>
          <w:szCs w:val="22"/>
        </w:rPr>
        <w:t>Litobratřice</w:t>
      </w:r>
      <w:r>
        <w:rPr>
          <w:sz w:val="22"/>
          <w:szCs w:val="22"/>
        </w:rPr>
        <w:t xml:space="preserve">. </w:t>
      </w: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lastRenderedPageBreak/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55A28A55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A45CA6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0FBFBE2B" w14:textId="626B288B" w:rsidR="00087ACD" w:rsidRPr="004977C3" w:rsidRDefault="00087ACD" w:rsidP="004977C3">
      <w:pPr>
        <w:spacing w:before="120"/>
        <w:jc w:val="both"/>
        <w:rPr>
          <w:rFonts w:ascii="Arial" w:hAnsi="Arial" w:cs="Arial"/>
          <w:color w:val="ED7D31" w:themeColor="accent2"/>
          <w:sz w:val="20"/>
          <w:szCs w:val="20"/>
        </w:rPr>
      </w:pPr>
    </w:p>
    <w:p w14:paraId="6F3CCF4F" w14:textId="63E40E9A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18E05E6A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C13C90">
        <w:rPr>
          <w:rFonts w:ascii="Arial" w:hAnsi="Arial" w:cs="Arial"/>
          <w:sz w:val="22"/>
          <w:szCs w:val="22"/>
        </w:rPr>
        <w:t>590</w:t>
      </w:r>
      <w:r w:rsidR="005626FB">
        <w:rPr>
          <w:rFonts w:ascii="Arial" w:hAnsi="Arial" w:cs="Arial"/>
          <w:sz w:val="22"/>
          <w:szCs w:val="22"/>
        </w:rPr>
        <w:t>,-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Kč</w:t>
      </w:r>
      <w:r w:rsidR="00C13C90">
        <w:rPr>
          <w:rFonts w:ascii="Arial" w:hAnsi="Arial" w:cs="Arial"/>
          <w:sz w:val="22"/>
          <w:szCs w:val="22"/>
        </w:rPr>
        <w:t xml:space="preserve"> + platná sazba DPH</w:t>
      </w:r>
      <w:r w:rsidR="006A4A80">
        <w:rPr>
          <w:rFonts w:ascii="Arial" w:hAnsi="Arial" w:cs="Arial"/>
          <w:sz w:val="22"/>
          <w:szCs w:val="22"/>
        </w:rPr>
        <w:t>.</w:t>
      </w:r>
    </w:p>
    <w:p w14:paraId="6A01290E" w14:textId="660B3B27" w:rsidR="00303591" w:rsidRPr="004977C3" w:rsidRDefault="00303591" w:rsidP="004977C3">
      <w:pPr>
        <w:spacing w:before="120" w:after="60"/>
        <w:jc w:val="both"/>
        <w:rPr>
          <w:rFonts w:ascii="Arial" w:hAnsi="Arial" w:cs="Arial"/>
          <w:i/>
          <w:color w:val="ED7D31" w:themeColor="accent2"/>
          <w:sz w:val="22"/>
          <w:szCs w:val="22"/>
        </w:rPr>
      </w:pPr>
    </w:p>
    <w:p w14:paraId="4990F67F" w14:textId="1004BB0B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</w:t>
      </w:r>
      <w:r w:rsidR="00E21FDE">
        <w:rPr>
          <w:rFonts w:ascii="Arial" w:hAnsi="Arial" w:cs="Arial"/>
          <w:sz w:val="22"/>
          <w:szCs w:val="22"/>
        </w:rPr>
        <w:t xml:space="preserve"> </w:t>
      </w:r>
      <w:r w:rsidR="00760446">
        <w:rPr>
          <w:rFonts w:ascii="Arial" w:hAnsi="Arial" w:cs="Arial"/>
          <w:sz w:val="22"/>
          <w:szCs w:val="22"/>
        </w:rPr>
        <w:t>Litobratřice</w:t>
      </w:r>
      <w:r w:rsidRPr="006A4A80">
        <w:rPr>
          <w:rFonts w:ascii="Arial" w:hAnsi="Arial" w:cs="Arial"/>
          <w:sz w:val="22"/>
          <w:szCs w:val="22"/>
        </w:rPr>
        <w:t>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06B2D3A6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</w:t>
      </w:r>
      <w:r w:rsidR="004E5BDA" w:rsidRPr="004E5BDA">
        <w:rPr>
          <w:rFonts w:ascii="Arial" w:hAnsi="Arial" w:cs="Arial"/>
          <w:sz w:val="22"/>
          <w:szCs w:val="22"/>
        </w:rPr>
        <w:t xml:space="preserve"> </w:t>
      </w:r>
      <w:r w:rsidR="00E04989">
        <w:rPr>
          <w:rFonts w:ascii="Arial" w:hAnsi="Arial" w:cs="Arial"/>
          <w:sz w:val="22"/>
          <w:szCs w:val="22"/>
        </w:rPr>
        <w:t>Litobratřice</w:t>
      </w:r>
      <w:r w:rsidRPr="004E5BDA">
        <w:rPr>
          <w:rFonts w:ascii="Arial" w:hAnsi="Arial" w:cs="Arial"/>
          <w:sz w:val="22"/>
          <w:szCs w:val="22"/>
        </w:rPr>
        <w:t>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2A182879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vlastnictví jednotlivé nemovité věci zahrnující byt, rodinný dům nebo stavbu pro rodinnou rekreaci umístěné na území obce</w:t>
      </w:r>
      <w:r w:rsidR="004E5BDA">
        <w:rPr>
          <w:rFonts w:ascii="Arial" w:hAnsi="Arial" w:cs="Arial"/>
          <w:sz w:val="22"/>
          <w:szCs w:val="22"/>
        </w:rPr>
        <w:t xml:space="preserve"> </w:t>
      </w:r>
      <w:proofErr w:type="gramStart"/>
      <w:r w:rsidR="00E04989">
        <w:rPr>
          <w:rFonts w:ascii="Arial" w:hAnsi="Arial" w:cs="Arial"/>
          <w:sz w:val="22"/>
          <w:szCs w:val="22"/>
        </w:rPr>
        <w:t xml:space="preserve">Litobratřice </w:t>
      </w:r>
      <w:r w:rsidRPr="006A4A80">
        <w:rPr>
          <w:rFonts w:ascii="Arial" w:hAnsi="Arial" w:cs="Arial"/>
          <w:sz w:val="22"/>
          <w:szCs w:val="22"/>
        </w:rPr>
        <w:t>,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231E8E6" w14:textId="5353FDD3" w:rsidR="00166420" w:rsidRPr="004977C3" w:rsidRDefault="00166420" w:rsidP="00166420">
      <w:pPr>
        <w:spacing w:before="120" w:line="264" w:lineRule="auto"/>
        <w:jc w:val="both"/>
        <w:rPr>
          <w:rFonts w:ascii="Arial" w:hAnsi="Arial" w:cs="Arial"/>
          <w:b/>
          <w:bCs/>
          <w:i/>
          <w:color w:val="0070C0"/>
        </w:rPr>
      </w:pPr>
    </w:p>
    <w:p w14:paraId="7FC0B856" w14:textId="58D3A7CA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proofErr w:type="gramStart"/>
      <w:r w:rsidR="008F6885">
        <w:rPr>
          <w:rFonts w:ascii="Arial" w:hAnsi="Arial" w:cs="Arial"/>
          <w:sz w:val="22"/>
          <w:szCs w:val="22"/>
        </w:rPr>
        <w:t>30.11.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</w:t>
      </w:r>
      <w:proofErr w:type="gramEnd"/>
      <w:r w:rsidRPr="002E0EAD">
        <w:rPr>
          <w:rFonts w:ascii="Arial" w:hAnsi="Arial" w:cs="Arial"/>
          <w:sz w:val="22"/>
          <w:szCs w:val="22"/>
        </w:rPr>
        <w:t xml:space="preserve">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6B5197A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lastRenderedPageBreak/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49266630" w14:textId="4AAF057F" w:rsidR="00166420" w:rsidRPr="00B87DAB" w:rsidRDefault="003E4DB7" w:rsidP="00166420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2EFCC043" w14:textId="12EB8824" w:rsidR="006E6EB8" w:rsidRPr="00B87DAB" w:rsidRDefault="006E6EB8" w:rsidP="00B87DAB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57F75D96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Osvobození </w:t>
      </w:r>
    </w:p>
    <w:p w14:paraId="724ED61B" w14:textId="5B867812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 xml:space="preserve">Od poplatku je osvobozena osoba, které poplatková povinnost vznikla z důvodu přihlášení v </w:t>
      </w:r>
      <w:proofErr w:type="gramStart"/>
      <w:r>
        <w:rPr>
          <w:sz w:val="22"/>
          <w:szCs w:val="22"/>
        </w:rPr>
        <w:t xml:space="preserve">obci </w:t>
      </w:r>
      <w:r w:rsidR="00C21A46">
        <w:rPr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proofErr w:type="gramEnd"/>
      <w:r>
        <w:rPr>
          <w:sz w:val="22"/>
          <w:szCs w:val="22"/>
        </w:rPr>
        <w:t xml:space="preserve">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760377E" w14:textId="4A2430FF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  <w:r w:rsidR="00B10223">
        <w:rPr>
          <w:rFonts w:ascii="Arial" w:hAnsi="Arial" w:cs="Arial"/>
          <w:sz w:val="22"/>
          <w:szCs w:val="22"/>
        </w:rPr>
        <w:t>(é)</w:t>
      </w:r>
    </w:p>
    <w:p w14:paraId="213DB950" w14:textId="79E235BE" w:rsidR="00131160" w:rsidRPr="002E0EAD" w:rsidRDefault="00B10223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byl údaj o místě trvalého pobytu úředně zrušen v souladu se zákonem a jejím místem trvalého pobytu je sídlo ohlašovny – Obecní úřad Litobratřice, Litobratřice 16, 671 78 Jiřice u </w:t>
      </w:r>
      <w:proofErr w:type="gramStart"/>
      <w:r>
        <w:rPr>
          <w:rFonts w:ascii="Arial" w:hAnsi="Arial" w:cs="Arial"/>
          <w:sz w:val="22"/>
          <w:szCs w:val="22"/>
        </w:rPr>
        <w:t xml:space="preserve">Miroslavi </w:t>
      </w:r>
      <w:r w:rsidR="004570C4">
        <w:rPr>
          <w:rFonts w:ascii="Arial" w:hAnsi="Arial" w:cs="Arial"/>
          <w:sz w:val="22"/>
          <w:szCs w:val="22"/>
        </w:rPr>
        <w:t>,</w:t>
      </w:r>
      <w:proofErr w:type="gramEnd"/>
    </w:p>
    <w:p w14:paraId="57FAF20D" w14:textId="36F031D4" w:rsidR="00131160" w:rsidRPr="002E0EAD" w:rsidRDefault="00F13D97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nepřetržitě po dobu celého kalendářního roku nezdržuje v obci</w:t>
      </w:r>
      <w:r w:rsidR="00AE57A6">
        <w:rPr>
          <w:rFonts w:ascii="Arial" w:hAnsi="Arial" w:cs="Arial"/>
          <w:sz w:val="22"/>
          <w:szCs w:val="22"/>
        </w:rPr>
        <w:t xml:space="preserve">, </w:t>
      </w:r>
    </w:p>
    <w:p w14:paraId="4643DB21" w14:textId="3FC3FD84" w:rsidR="004E2C06" w:rsidRPr="00A17BF5" w:rsidRDefault="00F13D97" w:rsidP="00A17BF5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dovrší v daném kalendářním roce 80 a více let věku.</w:t>
      </w:r>
    </w:p>
    <w:p w14:paraId="343A5608" w14:textId="77777777"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3D0350F7" w14:textId="3BC4E810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A17BF5">
        <w:rPr>
          <w:rFonts w:ascii="Arial" w:hAnsi="Arial" w:cs="Arial"/>
          <w:sz w:val="22"/>
          <w:szCs w:val="22"/>
        </w:rPr>
        <w:t>3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</w:t>
      </w:r>
      <w:proofErr w:type="gramStart"/>
      <w:r w:rsidR="00F71D1C" w:rsidRPr="002E0EAD">
        <w:rPr>
          <w:rFonts w:ascii="Arial" w:hAnsi="Arial" w:cs="Arial"/>
          <w:sz w:val="22"/>
          <w:szCs w:val="22"/>
        </w:rPr>
        <w:t>osvobození  ve</w:t>
      </w:r>
      <w:proofErr w:type="gramEnd"/>
      <w:r w:rsidR="00F71D1C" w:rsidRPr="002E0EAD">
        <w:rPr>
          <w:rFonts w:ascii="Arial" w:hAnsi="Arial" w:cs="Arial"/>
          <w:sz w:val="22"/>
          <w:szCs w:val="22"/>
        </w:rPr>
        <w:t xml:space="preserve">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345E853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6BEE94C3" w14:textId="448DACDB" w:rsidR="002E6E4A" w:rsidRPr="004977C3" w:rsidRDefault="002E6E4A" w:rsidP="004977C3">
      <w:pPr>
        <w:tabs>
          <w:tab w:val="left" w:pos="3780"/>
        </w:tabs>
        <w:jc w:val="both"/>
        <w:rPr>
          <w:rFonts w:ascii="Arial" w:hAnsi="Arial" w:cs="Arial"/>
          <w:color w:val="ED7D31" w:themeColor="accent2"/>
          <w:sz w:val="22"/>
          <w:szCs w:val="22"/>
        </w:rPr>
      </w:pP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1406382" w14:textId="3A0F1A13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54B0C73" w14:textId="77777777" w:rsidR="004977C3" w:rsidRDefault="004977C3" w:rsidP="004977C3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666D5DA9" w14:textId="434DE7AE" w:rsidR="004977C3" w:rsidRPr="004977C3" w:rsidRDefault="004977C3" w:rsidP="004977C3">
      <w:pPr>
        <w:tabs>
          <w:tab w:val="left" w:pos="3780"/>
        </w:tabs>
        <w:jc w:val="both"/>
        <w:rPr>
          <w:rFonts w:ascii="Arial" w:hAnsi="Arial" w:cs="Arial"/>
          <w:color w:val="ED7D31"/>
          <w:sz w:val="22"/>
          <w:szCs w:val="22"/>
        </w:rPr>
      </w:pPr>
    </w:p>
    <w:p w14:paraId="70682557" w14:textId="77777777" w:rsidR="004977C3" w:rsidRDefault="004977C3" w:rsidP="004977C3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E363E22" w14:textId="1C8BD61F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Zrušuje se obecně závazná vyhláška </w:t>
      </w:r>
      <w:r w:rsidRPr="009D54E2">
        <w:rPr>
          <w:rFonts w:ascii="Arial" w:hAnsi="Arial" w:cs="Arial"/>
          <w:i/>
          <w:iCs/>
          <w:sz w:val="22"/>
          <w:szCs w:val="22"/>
        </w:rPr>
        <w:t>č.</w:t>
      </w:r>
      <w:r w:rsidR="00334D62" w:rsidRPr="009D54E2">
        <w:rPr>
          <w:rFonts w:ascii="Arial" w:hAnsi="Arial" w:cs="Arial"/>
          <w:i/>
          <w:iCs/>
          <w:sz w:val="22"/>
          <w:szCs w:val="22"/>
        </w:rPr>
        <w:t>2</w:t>
      </w:r>
      <w:r w:rsidRPr="009D54E2">
        <w:rPr>
          <w:rFonts w:ascii="Arial" w:hAnsi="Arial" w:cs="Arial"/>
          <w:i/>
          <w:iCs/>
          <w:sz w:val="22"/>
          <w:szCs w:val="22"/>
        </w:rPr>
        <w:t>/</w:t>
      </w:r>
      <w:r w:rsidR="00334D62" w:rsidRPr="009D54E2">
        <w:rPr>
          <w:rFonts w:ascii="Arial" w:hAnsi="Arial" w:cs="Arial"/>
          <w:i/>
          <w:iCs/>
          <w:sz w:val="22"/>
          <w:szCs w:val="22"/>
        </w:rPr>
        <w:t>2021</w:t>
      </w:r>
      <w:r w:rsidR="00884C76">
        <w:rPr>
          <w:rFonts w:ascii="Arial" w:hAnsi="Arial" w:cs="Arial"/>
          <w:i/>
          <w:iCs/>
          <w:sz w:val="22"/>
          <w:szCs w:val="22"/>
        </w:rPr>
        <w:t>,</w:t>
      </w:r>
      <w:r w:rsidR="00334D62" w:rsidRPr="009D54E2">
        <w:rPr>
          <w:rFonts w:ascii="Arial" w:hAnsi="Arial" w:cs="Arial"/>
          <w:i/>
          <w:iCs/>
          <w:sz w:val="22"/>
          <w:szCs w:val="22"/>
        </w:rPr>
        <w:t xml:space="preserve"> o místním poplatku za obecní systém odpadového </w:t>
      </w:r>
      <w:proofErr w:type="gramStart"/>
      <w:r w:rsidR="00334D62" w:rsidRPr="009D54E2">
        <w:rPr>
          <w:rFonts w:ascii="Arial" w:hAnsi="Arial" w:cs="Arial"/>
          <w:i/>
          <w:iCs/>
          <w:sz w:val="22"/>
          <w:szCs w:val="22"/>
        </w:rPr>
        <w:t>hospodářství</w:t>
      </w:r>
      <w:r w:rsidR="009D54E2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>,</w:t>
      </w:r>
      <w:proofErr w:type="gramEnd"/>
      <w:r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9D54E2">
        <w:rPr>
          <w:rFonts w:ascii="Arial" w:hAnsi="Arial" w:cs="Arial"/>
          <w:i/>
          <w:sz w:val="22"/>
          <w:szCs w:val="22"/>
        </w:rPr>
        <w:t>13.12.2021.</w:t>
      </w:r>
      <w:r>
        <w:rPr>
          <w:rFonts w:ascii="Arial" w:hAnsi="Arial" w:cs="Arial"/>
          <w:i/>
          <w:sz w:val="22"/>
          <w:szCs w:val="22"/>
        </w:rPr>
        <w:t xml:space="preserve"> </w:t>
      </w:r>
    </w:p>
    <w:p w14:paraId="5554FC1A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6AC80605" w14:textId="179215CC" w:rsidR="008D6906" w:rsidRPr="006E0661" w:rsidRDefault="00131160" w:rsidP="006E0661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69BDEE3" w14:textId="39F27A7B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6E0661">
        <w:rPr>
          <w:rFonts w:ascii="Arial" w:hAnsi="Arial" w:cs="Arial"/>
          <w:sz w:val="22"/>
          <w:szCs w:val="22"/>
        </w:rPr>
        <w:t>1.1.2024.</w:t>
      </w:r>
    </w:p>
    <w:p w14:paraId="74C261AF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ECB2927" w14:textId="0971D757" w:rsidR="00183B8C" w:rsidRPr="00735267" w:rsidRDefault="00183B8C" w:rsidP="00735267">
      <w:pPr>
        <w:pStyle w:val="Nzvylnk"/>
        <w:jc w:val="left"/>
        <w:rPr>
          <w:rFonts w:ascii="Arial" w:hAnsi="Arial" w:cs="Arial"/>
          <w:color w:val="0070C0"/>
        </w:rPr>
      </w:pPr>
    </w:p>
    <w:p w14:paraId="50B04C99" w14:textId="77777777" w:rsidR="00E630DD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6776F43" w14:textId="16AF912E" w:rsidR="00E630DD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7EF42378" w14:textId="4113F4BA" w:rsidR="00E630DD" w:rsidRPr="00DF5857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7701B364" w14:textId="6FC506AB" w:rsidR="00E630DD" w:rsidRPr="000C2DC4" w:rsidRDefault="00E630DD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735267">
        <w:rPr>
          <w:rFonts w:ascii="Arial" w:hAnsi="Arial" w:cs="Arial"/>
          <w:sz w:val="22"/>
          <w:szCs w:val="22"/>
        </w:rPr>
        <w:t>Milan Kadlečík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735267">
        <w:rPr>
          <w:rFonts w:ascii="Arial" w:hAnsi="Arial" w:cs="Arial"/>
          <w:sz w:val="22"/>
          <w:szCs w:val="22"/>
        </w:rPr>
        <w:t>Martina Surovcová</w:t>
      </w:r>
    </w:p>
    <w:p w14:paraId="174C0CD3" w14:textId="6EE07810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tarosta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310EF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5B94BA1E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3B4E4F7" w14:textId="77777777" w:rsidR="00E630DD" w:rsidRPr="00E836B1" w:rsidRDefault="00E630DD" w:rsidP="00E630DD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7DC0D049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698FFB2" w14:textId="0D87B309" w:rsidR="00A05EA6" w:rsidRPr="00735267" w:rsidRDefault="00A05EA6" w:rsidP="005744EB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sectPr w:rsidR="00A05EA6" w:rsidRPr="00735267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6F2900" w14:textId="77777777" w:rsidR="00E614C4" w:rsidRDefault="00E614C4">
      <w:r>
        <w:separator/>
      </w:r>
    </w:p>
  </w:endnote>
  <w:endnote w:type="continuationSeparator" w:id="0">
    <w:p w14:paraId="23127367" w14:textId="77777777" w:rsidR="00E614C4" w:rsidRDefault="00E61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478DA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694224" w14:textId="77777777" w:rsidR="00E614C4" w:rsidRDefault="00E614C4">
      <w:r>
        <w:separator/>
      </w:r>
    </w:p>
  </w:footnote>
  <w:footnote w:type="continuationSeparator" w:id="0">
    <w:p w14:paraId="194E6867" w14:textId="77777777" w:rsidR="00E614C4" w:rsidRDefault="00E614C4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270115050">
    <w:abstractNumId w:val="15"/>
  </w:num>
  <w:num w:numId="2" w16cid:durableId="713047024">
    <w:abstractNumId w:val="8"/>
  </w:num>
  <w:num w:numId="3" w16cid:durableId="584461792">
    <w:abstractNumId w:val="21"/>
  </w:num>
  <w:num w:numId="4" w16cid:durableId="1457289908">
    <w:abstractNumId w:val="9"/>
  </w:num>
  <w:num w:numId="5" w16cid:durableId="678848216">
    <w:abstractNumId w:val="6"/>
  </w:num>
  <w:num w:numId="6" w16cid:durableId="1108768469">
    <w:abstractNumId w:val="28"/>
  </w:num>
  <w:num w:numId="7" w16cid:durableId="132529115">
    <w:abstractNumId w:val="12"/>
  </w:num>
  <w:num w:numId="8" w16cid:durableId="369959676">
    <w:abstractNumId w:val="14"/>
  </w:num>
  <w:num w:numId="9" w16cid:durableId="574976328">
    <w:abstractNumId w:val="11"/>
  </w:num>
  <w:num w:numId="10" w16cid:durableId="1002393610">
    <w:abstractNumId w:val="0"/>
  </w:num>
  <w:num w:numId="11" w16cid:durableId="1297371690">
    <w:abstractNumId w:val="10"/>
  </w:num>
  <w:num w:numId="12" w16cid:durableId="487601634">
    <w:abstractNumId w:val="7"/>
  </w:num>
  <w:num w:numId="13" w16cid:durableId="602685980">
    <w:abstractNumId w:val="19"/>
  </w:num>
  <w:num w:numId="14" w16cid:durableId="119420084">
    <w:abstractNumId w:val="27"/>
  </w:num>
  <w:num w:numId="15" w16cid:durableId="140602619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183070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20806142">
    <w:abstractNumId w:val="24"/>
  </w:num>
  <w:num w:numId="18" w16cid:durableId="977884005">
    <w:abstractNumId w:val="5"/>
  </w:num>
  <w:num w:numId="19" w16cid:durableId="1127505753">
    <w:abstractNumId w:val="25"/>
  </w:num>
  <w:num w:numId="20" w16cid:durableId="1451246077">
    <w:abstractNumId w:val="17"/>
  </w:num>
  <w:num w:numId="21" w16cid:durableId="489948604">
    <w:abstractNumId w:val="22"/>
  </w:num>
  <w:num w:numId="22" w16cid:durableId="1539706566">
    <w:abstractNumId w:val="4"/>
  </w:num>
  <w:num w:numId="23" w16cid:durableId="314141618">
    <w:abstractNumId w:val="29"/>
  </w:num>
  <w:num w:numId="24" w16cid:durableId="1701393198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56722673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29555215">
    <w:abstractNumId w:val="1"/>
  </w:num>
  <w:num w:numId="27" w16cid:durableId="879248654">
    <w:abstractNumId w:val="20"/>
  </w:num>
  <w:num w:numId="28" w16cid:durableId="370421015">
    <w:abstractNumId w:val="18"/>
  </w:num>
  <w:num w:numId="29" w16cid:durableId="1686857123">
    <w:abstractNumId w:val="2"/>
  </w:num>
  <w:num w:numId="30" w16cid:durableId="1204291358">
    <w:abstractNumId w:val="13"/>
  </w:num>
  <w:num w:numId="31" w16cid:durableId="2117476387">
    <w:abstractNumId w:val="13"/>
  </w:num>
  <w:num w:numId="32" w16cid:durableId="1877235708">
    <w:abstractNumId w:val="23"/>
  </w:num>
  <w:num w:numId="33" w16cid:durableId="1210875253">
    <w:abstractNumId w:val="26"/>
  </w:num>
  <w:num w:numId="34" w16cid:durableId="1934393277">
    <w:abstractNumId w:val="3"/>
  </w:num>
  <w:num w:numId="35" w16cid:durableId="25536089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43FAD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2B02"/>
    <w:rsid w:val="000D3E28"/>
    <w:rsid w:val="000E2D28"/>
    <w:rsid w:val="000E741B"/>
    <w:rsid w:val="000F2E0D"/>
    <w:rsid w:val="001061CD"/>
    <w:rsid w:val="00125EC7"/>
    <w:rsid w:val="00130094"/>
    <w:rsid w:val="00131160"/>
    <w:rsid w:val="001344D8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044B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575B6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34D62"/>
    <w:rsid w:val="00342E31"/>
    <w:rsid w:val="00350372"/>
    <w:rsid w:val="00353B6C"/>
    <w:rsid w:val="0036194E"/>
    <w:rsid w:val="00362A72"/>
    <w:rsid w:val="00363015"/>
    <w:rsid w:val="00371501"/>
    <w:rsid w:val="00371A61"/>
    <w:rsid w:val="00377C4D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3657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863D0"/>
    <w:rsid w:val="00490686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34FB"/>
    <w:rsid w:val="004F6539"/>
    <w:rsid w:val="004F6661"/>
    <w:rsid w:val="00500A52"/>
    <w:rsid w:val="00504C32"/>
    <w:rsid w:val="00511A49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626FB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1629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A53FE"/>
    <w:rsid w:val="006C4CC7"/>
    <w:rsid w:val="006D4118"/>
    <w:rsid w:val="006E0661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5267"/>
    <w:rsid w:val="00736E0C"/>
    <w:rsid w:val="00743081"/>
    <w:rsid w:val="007463C2"/>
    <w:rsid w:val="00746AE3"/>
    <w:rsid w:val="0074717E"/>
    <w:rsid w:val="00752037"/>
    <w:rsid w:val="00756782"/>
    <w:rsid w:val="00760446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0B53"/>
    <w:rsid w:val="007A13FD"/>
    <w:rsid w:val="007A403B"/>
    <w:rsid w:val="007A4E58"/>
    <w:rsid w:val="007A65BA"/>
    <w:rsid w:val="007A6850"/>
    <w:rsid w:val="007B11D2"/>
    <w:rsid w:val="007B14D7"/>
    <w:rsid w:val="007B1993"/>
    <w:rsid w:val="007C53AC"/>
    <w:rsid w:val="007D1B94"/>
    <w:rsid w:val="007D2ADE"/>
    <w:rsid w:val="007D5AA9"/>
    <w:rsid w:val="007D7D86"/>
    <w:rsid w:val="007E04B6"/>
    <w:rsid w:val="007E3361"/>
    <w:rsid w:val="007E7ED9"/>
    <w:rsid w:val="008060D6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3723"/>
    <w:rsid w:val="00864D90"/>
    <w:rsid w:val="00865258"/>
    <w:rsid w:val="008658CA"/>
    <w:rsid w:val="00866409"/>
    <w:rsid w:val="00867A81"/>
    <w:rsid w:val="008704BB"/>
    <w:rsid w:val="00872CC1"/>
    <w:rsid w:val="00880AB8"/>
    <w:rsid w:val="00884C76"/>
    <w:rsid w:val="00887D0F"/>
    <w:rsid w:val="00897430"/>
    <w:rsid w:val="008A2F12"/>
    <w:rsid w:val="008B0A2C"/>
    <w:rsid w:val="008B41EC"/>
    <w:rsid w:val="008B6786"/>
    <w:rsid w:val="008B6E2F"/>
    <w:rsid w:val="008D6906"/>
    <w:rsid w:val="008E1F00"/>
    <w:rsid w:val="008E43B1"/>
    <w:rsid w:val="008E5AE2"/>
    <w:rsid w:val="008F3152"/>
    <w:rsid w:val="008F6885"/>
    <w:rsid w:val="009000BF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D54E2"/>
    <w:rsid w:val="009E0512"/>
    <w:rsid w:val="009E188F"/>
    <w:rsid w:val="009E26C9"/>
    <w:rsid w:val="009F3901"/>
    <w:rsid w:val="009F75C6"/>
    <w:rsid w:val="00A03904"/>
    <w:rsid w:val="00A05EA6"/>
    <w:rsid w:val="00A17BF5"/>
    <w:rsid w:val="00A318A9"/>
    <w:rsid w:val="00A32AB3"/>
    <w:rsid w:val="00A418F6"/>
    <w:rsid w:val="00A427B9"/>
    <w:rsid w:val="00A45CA6"/>
    <w:rsid w:val="00A55621"/>
    <w:rsid w:val="00A74D9D"/>
    <w:rsid w:val="00A76680"/>
    <w:rsid w:val="00A82CED"/>
    <w:rsid w:val="00A904E7"/>
    <w:rsid w:val="00A97118"/>
    <w:rsid w:val="00AA6703"/>
    <w:rsid w:val="00AA6F21"/>
    <w:rsid w:val="00AB240E"/>
    <w:rsid w:val="00AB30F4"/>
    <w:rsid w:val="00AB44BF"/>
    <w:rsid w:val="00AC18A4"/>
    <w:rsid w:val="00AD0402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223"/>
    <w:rsid w:val="00B10E4F"/>
    <w:rsid w:val="00B12EE6"/>
    <w:rsid w:val="00B3458C"/>
    <w:rsid w:val="00B36221"/>
    <w:rsid w:val="00B369A7"/>
    <w:rsid w:val="00B47464"/>
    <w:rsid w:val="00B523D0"/>
    <w:rsid w:val="00B5748F"/>
    <w:rsid w:val="00B63BFF"/>
    <w:rsid w:val="00B66C8E"/>
    <w:rsid w:val="00B71306"/>
    <w:rsid w:val="00B75719"/>
    <w:rsid w:val="00B76495"/>
    <w:rsid w:val="00B806F8"/>
    <w:rsid w:val="00B82D08"/>
    <w:rsid w:val="00B86441"/>
    <w:rsid w:val="00B87DAB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3C90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4989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14C4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D6E91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3D97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93091"/>
    <w:rsid w:val="00FA3480"/>
    <w:rsid w:val="00FB319D"/>
    <w:rsid w:val="00FB336E"/>
    <w:rsid w:val="00FB3701"/>
    <w:rsid w:val="00FC4FAC"/>
    <w:rsid w:val="00FE0AB1"/>
    <w:rsid w:val="00FE34F1"/>
    <w:rsid w:val="00FE4569"/>
    <w:rsid w:val="00FF361E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4</Pages>
  <Words>694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Litobratrice Ucetni 2</cp:lastModifiedBy>
  <cp:revision>38</cp:revision>
  <cp:lastPrinted>2015-10-16T08:54:00Z</cp:lastPrinted>
  <dcterms:created xsi:type="dcterms:W3CDTF">2023-09-13T08:37:00Z</dcterms:created>
  <dcterms:modified xsi:type="dcterms:W3CDTF">2023-12-11T11:13:00Z</dcterms:modified>
</cp:coreProperties>
</file>