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5B17" w14:textId="77777777" w:rsidR="0091320A" w:rsidRDefault="0091320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250F2D1" w14:textId="121448E3" w:rsidR="00D51D24" w:rsidRPr="002E0EAD" w:rsidRDefault="00985A8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Jizerní Vtelno</w:t>
      </w:r>
    </w:p>
    <w:p w14:paraId="268042F3" w14:textId="41B9BB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85A80">
        <w:rPr>
          <w:rFonts w:ascii="Arial" w:hAnsi="Arial" w:cs="Arial"/>
          <w:b/>
        </w:rPr>
        <w:t xml:space="preserve">obce Jizerní </w:t>
      </w:r>
      <w:r w:rsidR="00AE30B1">
        <w:rPr>
          <w:rFonts w:ascii="Arial" w:hAnsi="Arial" w:cs="Arial"/>
          <w:b/>
        </w:rPr>
        <w:t>V</w:t>
      </w:r>
      <w:r w:rsidR="00985A80">
        <w:rPr>
          <w:rFonts w:ascii="Arial" w:hAnsi="Arial" w:cs="Arial"/>
          <w:b/>
        </w:rPr>
        <w:t>telno</w:t>
      </w:r>
    </w:p>
    <w:p w14:paraId="2195240B" w14:textId="541708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85A80">
        <w:rPr>
          <w:rFonts w:ascii="Arial" w:hAnsi="Arial" w:cs="Arial"/>
          <w:b/>
        </w:rPr>
        <w:t>obce Jizerní Vtelno</w:t>
      </w:r>
    </w:p>
    <w:p w14:paraId="719483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8867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9BDB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7CC350" w14:textId="49BE6B02" w:rsidR="00F301AD" w:rsidRPr="00F301AD" w:rsidRDefault="0042723F" w:rsidP="000B5DE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Zastupitelstvo </w:t>
      </w:r>
      <w:r w:rsidR="00985A80">
        <w:rPr>
          <w:rFonts w:ascii="Arial" w:hAnsi="Arial" w:cs="Arial"/>
          <w:sz w:val="22"/>
          <w:szCs w:val="22"/>
        </w:rPr>
        <w:t>obce Jizerní Vtelno</w:t>
      </w:r>
      <w:r w:rsidR="00E2491F" w:rsidRPr="00F301AD">
        <w:rPr>
          <w:rFonts w:ascii="Arial" w:hAnsi="Arial" w:cs="Arial"/>
          <w:sz w:val="22"/>
          <w:szCs w:val="22"/>
        </w:rPr>
        <w:t xml:space="preserve"> se na svém zasedání dne </w:t>
      </w:r>
      <w:r w:rsidR="00340E10">
        <w:rPr>
          <w:rFonts w:ascii="Arial" w:hAnsi="Arial" w:cs="Arial"/>
          <w:sz w:val="22"/>
          <w:szCs w:val="22"/>
        </w:rPr>
        <w:t>19.3.</w:t>
      </w:r>
      <w:r w:rsidR="00FB33F7">
        <w:rPr>
          <w:rFonts w:ascii="Arial" w:hAnsi="Arial" w:cs="Arial"/>
          <w:sz w:val="22"/>
          <w:szCs w:val="22"/>
        </w:rPr>
        <w:t>2025</w:t>
      </w:r>
      <w:r w:rsidR="00E2491F" w:rsidRPr="00F301AD">
        <w:rPr>
          <w:rFonts w:ascii="Arial" w:hAnsi="Arial" w:cs="Arial"/>
          <w:sz w:val="22"/>
          <w:szCs w:val="22"/>
        </w:rPr>
        <w:t xml:space="preserve"> </w:t>
      </w:r>
      <w:r w:rsidR="0024722A" w:rsidRPr="00F301AD">
        <w:rPr>
          <w:rFonts w:ascii="Arial" w:hAnsi="Arial" w:cs="Arial"/>
          <w:sz w:val="22"/>
          <w:szCs w:val="22"/>
        </w:rPr>
        <w:t>usnesením</w:t>
      </w:r>
      <w:r w:rsidR="00E901FA">
        <w:rPr>
          <w:rFonts w:ascii="Arial" w:hAnsi="Arial" w:cs="Arial"/>
          <w:sz w:val="22"/>
          <w:szCs w:val="22"/>
        </w:rPr>
        <w:t xml:space="preserve"> 25/2025</w:t>
      </w:r>
      <w:r w:rsidR="000B5DEB">
        <w:rPr>
          <w:rFonts w:ascii="Arial" w:hAnsi="Arial" w:cs="Arial"/>
          <w:sz w:val="22"/>
          <w:szCs w:val="22"/>
        </w:rPr>
        <w:t>.</w:t>
      </w:r>
    </w:p>
    <w:p w14:paraId="374832A7" w14:textId="4BDF0C10" w:rsidR="0024722A" w:rsidRPr="00F301AD" w:rsidRDefault="0024722A" w:rsidP="000B5DEB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301AD">
        <w:rPr>
          <w:rFonts w:ascii="Arial" w:hAnsi="Arial" w:cs="Arial"/>
          <w:sz w:val="22"/>
          <w:szCs w:val="22"/>
        </w:rPr>
        <w:t>59</w:t>
      </w:r>
      <w:r w:rsidRPr="00F301AD">
        <w:rPr>
          <w:rFonts w:ascii="Arial" w:hAnsi="Arial" w:cs="Arial"/>
          <w:sz w:val="22"/>
          <w:szCs w:val="22"/>
        </w:rPr>
        <w:t xml:space="preserve"> odst. </w:t>
      </w:r>
      <w:r w:rsidR="00A07653" w:rsidRPr="00F301AD">
        <w:rPr>
          <w:rFonts w:ascii="Arial" w:hAnsi="Arial" w:cs="Arial"/>
          <w:sz w:val="22"/>
          <w:szCs w:val="22"/>
        </w:rPr>
        <w:t>4</w:t>
      </w:r>
      <w:r w:rsidRPr="00F301AD">
        <w:rPr>
          <w:rFonts w:ascii="Arial" w:hAnsi="Arial" w:cs="Arial"/>
          <w:sz w:val="22"/>
          <w:szCs w:val="22"/>
        </w:rPr>
        <w:t xml:space="preserve"> zákona </w:t>
      </w:r>
      <w:r w:rsidR="00696155" w:rsidRPr="00F301AD">
        <w:rPr>
          <w:rFonts w:ascii="Arial" w:hAnsi="Arial" w:cs="Arial"/>
          <w:sz w:val="22"/>
          <w:szCs w:val="22"/>
        </w:rPr>
        <w:t>č. 541/2020 Sb.,</w:t>
      </w:r>
      <w:r w:rsidRPr="00F301AD">
        <w:rPr>
          <w:rFonts w:ascii="Arial" w:hAnsi="Arial" w:cs="Arial"/>
          <w:sz w:val="22"/>
          <w:szCs w:val="22"/>
        </w:rPr>
        <w:t xml:space="preserve"> o</w:t>
      </w:r>
      <w:r w:rsidR="001869E0" w:rsidRPr="00F301AD">
        <w:rPr>
          <w:rFonts w:ascii="Arial" w:hAnsi="Arial" w:cs="Arial"/>
          <w:sz w:val="22"/>
          <w:szCs w:val="22"/>
        </w:rPr>
        <w:t xml:space="preserve"> odpadech</w:t>
      </w:r>
      <w:r w:rsidRPr="00F301AD">
        <w:rPr>
          <w:rFonts w:ascii="Arial" w:hAnsi="Arial" w:cs="Arial"/>
          <w:sz w:val="22"/>
          <w:szCs w:val="22"/>
        </w:rPr>
        <w:t xml:space="preserve"> (dále</w:t>
      </w:r>
      <w:r w:rsidR="00F301AD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jen</w:t>
      </w:r>
      <w:r w:rsidR="00F301AD" w:rsidRPr="00F301AD">
        <w:rPr>
          <w:rFonts w:ascii="Arial" w:hAnsi="Arial" w:cs="Arial"/>
          <w:sz w:val="22"/>
          <w:szCs w:val="22"/>
        </w:rPr>
        <w:t xml:space="preserve"> zá</w:t>
      </w:r>
      <w:r w:rsidRPr="00F301AD">
        <w:rPr>
          <w:rFonts w:ascii="Arial" w:hAnsi="Arial" w:cs="Arial"/>
          <w:sz w:val="22"/>
          <w:szCs w:val="22"/>
        </w:rPr>
        <w:t xml:space="preserve">kon </w:t>
      </w:r>
      <w:r w:rsidR="000B5DEB">
        <w:rPr>
          <w:rFonts w:ascii="Arial" w:hAnsi="Arial" w:cs="Arial"/>
          <w:sz w:val="22"/>
          <w:szCs w:val="22"/>
        </w:rPr>
        <w:br/>
      </w:r>
      <w:r w:rsidRPr="00F301AD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č.</w:t>
      </w:r>
      <w:r w:rsidR="0042723F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 xml:space="preserve">128/2000 Sb., </w:t>
      </w:r>
      <w:r w:rsidR="000B5DEB">
        <w:rPr>
          <w:rFonts w:ascii="Arial" w:hAnsi="Arial" w:cs="Arial"/>
          <w:sz w:val="22"/>
          <w:szCs w:val="22"/>
        </w:rPr>
        <w:br/>
      </w:r>
      <w:r w:rsidRPr="00F301AD">
        <w:rPr>
          <w:rFonts w:ascii="Arial" w:hAnsi="Arial" w:cs="Arial"/>
          <w:sz w:val="22"/>
          <w:szCs w:val="22"/>
        </w:rPr>
        <w:t>o obcích (obecní zřízení</w:t>
      </w:r>
      <w:r w:rsidR="00244C59" w:rsidRPr="00F301AD">
        <w:rPr>
          <w:rFonts w:ascii="Arial" w:hAnsi="Arial" w:cs="Arial"/>
          <w:sz w:val="22"/>
          <w:szCs w:val="22"/>
        </w:rPr>
        <w:t>), ve znění pozdějších předpisů</w:t>
      </w:r>
      <w:r w:rsidR="00E8031C" w:rsidRPr="00F301AD">
        <w:rPr>
          <w:rFonts w:ascii="Arial" w:hAnsi="Arial" w:cs="Arial"/>
          <w:sz w:val="22"/>
          <w:szCs w:val="22"/>
        </w:rPr>
        <w:t>,</w:t>
      </w:r>
      <w:r w:rsidRPr="00F301A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301AD">
        <w:rPr>
          <w:rFonts w:ascii="Arial" w:hAnsi="Arial" w:cs="Arial"/>
          <w:sz w:val="22"/>
          <w:szCs w:val="22"/>
        </w:rPr>
        <w:t xml:space="preserve"> (dále jen „vyhláška“)</w:t>
      </w:r>
      <w:r w:rsidRPr="00F301AD">
        <w:rPr>
          <w:rFonts w:ascii="Arial" w:hAnsi="Arial" w:cs="Arial"/>
          <w:sz w:val="22"/>
          <w:szCs w:val="22"/>
        </w:rPr>
        <w:t>:</w:t>
      </w:r>
    </w:p>
    <w:p w14:paraId="67CBF53A" w14:textId="77777777" w:rsidR="0024722A" w:rsidRPr="00F301AD" w:rsidRDefault="0024722A" w:rsidP="00F301AD">
      <w:pPr>
        <w:pStyle w:val="Bezmezer"/>
        <w:rPr>
          <w:rFonts w:ascii="Arial" w:hAnsi="Arial" w:cs="Arial"/>
          <w:b/>
          <w:sz w:val="22"/>
          <w:szCs w:val="22"/>
        </w:rPr>
      </w:pPr>
    </w:p>
    <w:p w14:paraId="168B93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AB4E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DC068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F44409" w14:textId="508709C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3F6F">
        <w:rPr>
          <w:rFonts w:ascii="Arial" w:hAnsi="Arial" w:cs="Arial"/>
          <w:sz w:val="22"/>
          <w:szCs w:val="22"/>
        </w:rPr>
        <w:t>Jizerní Vtelno</w:t>
      </w:r>
      <w:r w:rsidR="001354FD">
        <w:rPr>
          <w:rFonts w:ascii="Arial" w:hAnsi="Arial" w:cs="Arial"/>
          <w:sz w:val="22"/>
          <w:szCs w:val="22"/>
        </w:rPr>
        <w:t>.</w:t>
      </w:r>
    </w:p>
    <w:p w14:paraId="19CE83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8751E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5E219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3BCF2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8642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AEA80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7155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1E5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EE3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054E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B11D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B394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4DF4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AA46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6F6C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A16C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D0E3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B894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37918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D70B6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EDCADE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ED49E6" w14:textId="6F17EA12" w:rsidR="001354FD" w:rsidRDefault="001354F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7F531BCE" w14:textId="54DCD2FF" w:rsidR="007B21E5" w:rsidRDefault="007B21E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6A60E3E9" w14:textId="77777777" w:rsidR="007B21E5" w:rsidRDefault="007B21E5" w:rsidP="007B2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4D5920" w14:textId="77777777" w:rsidR="007B21E5" w:rsidRDefault="007B21E5" w:rsidP="007B21E5">
      <w:pPr>
        <w:ind w:left="501"/>
        <w:rPr>
          <w:rFonts w:ascii="Arial" w:hAnsi="Arial" w:cs="Arial"/>
          <w:i/>
          <w:iCs/>
          <w:sz w:val="22"/>
          <w:szCs w:val="22"/>
        </w:rPr>
      </w:pPr>
    </w:p>
    <w:p w14:paraId="246E4EAB" w14:textId="77777777" w:rsidR="007B21E5" w:rsidRDefault="007B21E5" w:rsidP="007B21E5">
      <w:pPr>
        <w:rPr>
          <w:rFonts w:ascii="Arial" w:hAnsi="Arial" w:cs="Arial"/>
          <w:i/>
          <w:iCs/>
          <w:sz w:val="22"/>
          <w:szCs w:val="22"/>
        </w:rPr>
      </w:pPr>
    </w:p>
    <w:p w14:paraId="6591999F" w14:textId="77777777" w:rsidR="00A51AA7" w:rsidRDefault="00A51AA7" w:rsidP="00A51AA7">
      <w:pPr>
        <w:ind w:left="644"/>
        <w:rPr>
          <w:rFonts w:ascii="Arial" w:hAnsi="Arial" w:cs="Arial"/>
          <w:i/>
          <w:iCs/>
          <w:sz w:val="22"/>
          <w:szCs w:val="22"/>
        </w:rPr>
      </w:pPr>
    </w:p>
    <w:p w14:paraId="4FDA8F5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B9071F" w14:textId="2D1A585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52EAE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0B8EEA" w14:textId="111063D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51AA7">
        <w:rPr>
          <w:rFonts w:ascii="Arial" w:hAnsi="Arial" w:cs="Arial"/>
          <w:sz w:val="22"/>
          <w:szCs w:val="22"/>
        </w:rPr>
        <w:t>.</w:t>
      </w:r>
    </w:p>
    <w:p w14:paraId="41769AE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22297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9EDE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BF4E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32733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7AD71B" w14:textId="2D5C6525" w:rsidR="002A3581" w:rsidRPr="00FB33F7" w:rsidRDefault="0017608F" w:rsidP="004A0A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33F7">
        <w:rPr>
          <w:rFonts w:ascii="Arial" w:hAnsi="Arial" w:cs="Arial"/>
          <w:sz w:val="22"/>
          <w:szCs w:val="22"/>
        </w:rPr>
        <w:t>Papír, plasty, sklo, kovy</w:t>
      </w:r>
      <w:r w:rsidR="00E5725E" w:rsidRPr="00FB33F7">
        <w:rPr>
          <w:rFonts w:ascii="Arial" w:hAnsi="Arial" w:cs="Arial"/>
          <w:sz w:val="22"/>
          <w:szCs w:val="22"/>
        </w:rPr>
        <w:t>, biologické odpady</w:t>
      </w:r>
      <w:r w:rsidR="00181515" w:rsidRPr="00FB33F7">
        <w:rPr>
          <w:rFonts w:ascii="Arial" w:hAnsi="Arial" w:cs="Arial"/>
          <w:sz w:val="22"/>
          <w:szCs w:val="22"/>
        </w:rPr>
        <w:t>, jedlé oleje a tuky</w:t>
      </w:r>
      <w:r w:rsidR="009D5C19" w:rsidRPr="00FB33F7">
        <w:rPr>
          <w:rFonts w:ascii="Arial" w:hAnsi="Arial" w:cs="Arial"/>
          <w:sz w:val="22"/>
          <w:szCs w:val="22"/>
        </w:rPr>
        <w:t xml:space="preserve">, </w:t>
      </w:r>
      <w:r w:rsidR="007073C0" w:rsidRPr="00E901FA">
        <w:rPr>
          <w:rFonts w:ascii="Arial" w:hAnsi="Arial" w:cs="Arial"/>
          <w:sz w:val="22"/>
          <w:szCs w:val="22"/>
        </w:rPr>
        <w:t>nápojov</w:t>
      </w:r>
      <w:r w:rsidR="00AE20E7" w:rsidRPr="00E901FA">
        <w:rPr>
          <w:rFonts w:ascii="Arial" w:hAnsi="Arial" w:cs="Arial"/>
          <w:sz w:val="22"/>
          <w:szCs w:val="22"/>
        </w:rPr>
        <w:t>ý</w:t>
      </w:r>
      <w:r w:rsidR="007073C0" w:rsidRPr="00E901FA">
        <w:rPr>
          <w:rFonts w:ascii="Arial" w:hAnsi="Arial" w:cs="Arial"/>
          <w:sz w:val="22"/>
          <w:szCs w:val="22"/>
        </w:rPr>
        <w:t xml:space="preserve"> karton</w:t>
      </w:r>
      <w:r w:rsidR="007073C0" w:rsidRPr="00FB33F7">
        <w:rPr>
          <w:rFonts w:ascii="Arial" w:hAnsi="Arial" w:cs="Arial"/>
          <w:sz w:val="22"/>
          <w:szCs w:val="22"/>
        </w:rPr>
        <w:t xml:space="preserve">, </w:t>
      </w:r>
      <w:r w:rsidR="009D5C19" w:rsidRPr="00FB33F7">
        <w:rPr>
          <w:rFonts w:ascii="Arial" w:hAnsi="Arial" w:cs="Arial"/>
          <w:sz w:val="22"/>
          <w:szCs w:val="22"/>
        </w:rPr>
        <w:t>textil</w:t>
      </w:r>
      <w:r w:rsidR="00181515" w:rsidRPr="00FB33F7">
        <w:rPr>
          <w:rFonts w:ascii="Arial" w:hAnsi="Arial" w:cs="Arial"/>
          <w:sz w:val="22"/>
          <w:szCs w:val="22"/>
        </w:rPr>
        <w:t xml:space="preserve"> </w:t>
      </w:r>
      <w:r w:rsidRPr="00FB33F7">
        <w:rPr>
          <w:rFonts w:ascii="Arial" w:hAnsi="Arial" w:cs="Arial"/>
          <w:sz w:val="22"/>
          <w:szCs w:val="22"/>
        </w:rPr>
        <w:t>se soustřeďují</w:t>
      </w:r>
      <w:r w:rsidR="0024722A" w:rsidRPr="00FB33F7">
        <w:rPr>
          <w:rFonts w:ascii="Arial" w:hAnsi="Arial" w:cs="Arial"/>
          <w:sz w:val="22"/>
          <w:szCs w:val="22"/>
        </w:rPr>
        <w:t xml:space="preserve"> do </w:t>
      </w:r>
      <w:r w:rsidR="005F0210" w:rsidRPr="00FB33F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33F7">
        <w:rPr>
          <w:rFonts w:ascii="Arial" w:hAnsi="Arial" w:cs="Arial"/>
          <w:sz w:val="22"/>
          <w:szCs w:val="22"/>
        </w:rPr>
        <w:t xml:space="preserve">, kterými jsou </w:t>
      </w:r>
      <w:r w:rsidR="00A51AA7" w:rsidRPr="00FB33F7">
        <w:rPr>
          <w:rFonts w:ascii="Arial" w:hAnsi="Arial" w:cs="Arial"/>
          <w:sz w:val="22"/>
          <w:szCs w:val="22"/>
        </w:rPr>
        <w:t xml:space="preserve">sběrné nádoby 1100 l nebo sběrné nádoby </w:t>
      </w:r>
      <w:proofErr w:type="gramStart"/>
      <w:r w:rsidR="00FD7CE1" w:rsidRPr="00FB33F7">
        <w:rPr>
          <w:rFonts w:ascii="Arial" w:hAnsi="Arial" w:cs="Arial"/>
          <w:sz w:val="22"/>
          <w:szCs w:val="22"/>
        </w:rPr>
        <w:t>120l</w:t>
      </w:r>
      <w:proofErr w:type="gramEnd"/>
      <w:r w:rsidR="00FD7CE1" w:rsidRPr="00FB33F7">
        <w:rPr>
          <w:rFonts w:ascii="Arial" w:hAnsi="Arial" w:cs="Arial"/>
          <w:sz w:val="22"/>
          <w:szCs w:val="22"/>
        </w:rPr>
        <w:t xml:space="preserve">, </w:t>
      </w:r>
      <w:r w:rsidR="00A51AA7" w:rsidRPr="00FB33F7">
        <w:rPr>
          <w:rFonts w:ascii="Arial" w:hAnsi="Arial" w:cs="Arial"/>
          <w:sz w:val="22"/>
          <w:szCs w:val="22"/>
        </w:rPr>
        <w:t>240 l (tuky, kovy).</w:t>
      </w:r>
      <w:r w:rsidR="00FB33F7">
        <w:rPr>
          <w:rFonts w:ascii="Arial" w:hAnsi="Arial" w:cs="Arial"/>
          <w:sz w:val="22"/>
          <w:szCs w:val="22"/>
        </w:rPr>
        <w:t xml:space="preserve"> </w:t>
      </w:r>
    </w:p>
    <w:p w14:paraId="51532C1F" w14:textId="5E17A4CF" w:rsidR="00CF2FE3" w:rsidRPr="00AC2295" w:rsidRDefault="00CF2FE3" w:rsidP="00A51A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</w:t>
      </w:r>
      <w:r w:rsidR="00985A80">
        <w:rPr>
          <w:rFonts w:ascii="Arial" w:hAnsi="Arial" w:cs="Arial"/>
          <w:sz w:val="22"/>
          <w:szCs w:val="22"/>
        </w:rPr>
        <w:t xml:space="preserve">třídí na kompost umístění u Prasečáku a na </w:t>
      </w:r>
      <w:proofErr w:type="spellStart"/>
      <w:r w:rsidR="00985A80">
        <w:rPr>
          <w:rFonts w:ascii="Arial" w:hAnsi="Arial" w:cs="Arial"/>
          <w:sz w:val="22"/>
          <w:szCs w:val="22"/>
        </w:rPr>
        <w:t>Stránově</w:t>
      </w:r>
      <w:proofErr w:type="spellEnd"/>
    </w:p>
    <w:p w14:paraId="779ADD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27EF0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A5E2EB6" w14:textId="656D5C90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č. 1</w:t>
      </w:r>
      <w:r w:rsidR="00A67C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lokalita </w:t>
      </w:r>
      <w:proofErr w:type="spellStart"/>
      <w:r w:rsidR="00985A80">
        <w:rPr>
          <w:rFonts w:ascii="Arial" w:hAnsi="Arial" w:cs="Arial"/>
          <w:sz w:val="22"/>
          <w:szCs w:val="22"/>
        </w:rPr>
        <w:t>Popluží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bookmarkStart w:id="0" w:name="_Hlk185256539"/>
      <w:r>
        <w:rPr>
          <w:rFonts w:ascii="Arial" w:hAnsi="Arial" w:cs="Arial"/>
          <w:sz w:val="22"/>
          <w:szCs w:val="22"/>
        </w:rPr>
        <w:t xml:space="preserve">sběrné nádoby </w:t>
      </w:r>
      <w:bookmarkEnd w:id="0"/>
      <w:r>
        <w:rPr>
          <w:rFonts w:ascii="Arial" w:hAnsi="Arial" w:cs="Arial"/>
          <w:sz w:val="22"/>
          <w:szCs w:val="22"/>
        </w:rPr>
        <w:t xml:space="preserve">papír, plast, </w:t>
      </w:r>
    </w:p>
    <w:p w14:paraId="6A32F221" w14:textId="1CCC2F82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2 lokalita </w:t>
      </w:r>
      <w:r w:rsidR="00985A80">
        <w:rPr>
          <w:rFonts w:ascii="Arial" w:hAnsi="Arial" w:cs="Arial"/>
          <w:sz w:val="22"/>
          <w:szCs w:val="22"/>
        </w:rPr>
        <w:t>U úřadu</w:t>
      </w:r>
      <w:r>
        <w:rPr>
          <w:rFonts w:ascii="Arial" w:hAnsi="Arial" w:cs="Arial"/>
          <w:sz w:val="22"/>
          <w:szCs w:val="22"/>
        </w:rPr>
        <w:t xml:space="preserve">: </w:t>
      </w:r>
      <w:r w:rsidR="00985A80"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sz w:val="22"/>
          <w:szCs w:val="22"/>
        </w:rPr>
        <w:t xml:space="preserve">papír, plast, </w:t>
      </w:r>
    </w:p>
    <w:p w14:paraId="4537D20F" w14:textId="77777777" w:rsidR="00985A80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3 </w:t>
      </w:r>
      <w:r w:rsidR="00985A80">
        <w:rPr>
          <w:rFonts w:ascii="Arial" w:hAnsi="Arial" w:cs="Arial"/>
          <w:sz w:val="22"/>
          <w:szCs w:val="22"/>
        </w:rPr>
        <w:t xml:space="preserve">lokalita </w:t>
      </w:r>
      <w:proofErr w:type="spellStart"/>
      <w:proofErr w:type="gramStart"/>
      <w:r w:rsidR="00985A80">
        <w:rPr>
          <w:rFonts w:ascii="Arial" w:hAnsi="Arial" w:cs="Arial"/>
          <w:sz w:val="22"/>
          <w:szCs w:val="22"/>
        </w:rPr>
        <w:t>Stránov</w:t>
      </w:r>
      <w:proofErr w:type="spellEnd"/>
      <w:r w:rsidR="00985A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sz w:val="22"/>
          <w:szCs w:val="22"/>
        </w:rPr>
        <w:t xml:space="preserve"> papír, plast, sklo, kov,</w:t>
      </w:r>
    </w:p>
    <w:p w14:paraId="21EAF221" w14:textId="5E6921B1" w:rsidR="00423497" w:rsidRPr="005A7B0F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</w:t>
      </w:r>
      <w:r w:rsidR="00CD47BA">
        <w:rPr>
          <w:rFonts w:ascii="Arial" w:hAnsi="Arial" w:cs="Arial"/>
          <w:sz w:val="22"/>
          <w:szCs w:val="22"/>
        </w:rPr>
        <w:t>4 lokalita</w:t>
      </w:r>
      <w:r w:rsidR="00985A80">
        <w:rPr>
          <w:rFonts w:ascii="Arial" w:hAnsi="Arial" w:cs="Arial"/>
          <w:sz w:val="22"/>
          <w:szCs w:val="22"/>
        </w:rPr>
        <w:t xml:space="preserve"> Za prodejnou potravin</w:t>
      </w:r>
      <w:r>
        <w:rPr>
          <w:rFonts w:ascii="Arial" w:hAnsi="Arial" w:cs="Arial"/>
          <w:sz w:val="22"/>
          <w:szCs w:val="22"/>
        </w:rPr>
        <w:t xml:space="preserve">: papír, plast, sklo, kov, nápojový </w:t>
      </w:r>
      <w:proofErr w:type="gramStart"/>
      <w:r>
        <w:rPr>
          <w:rFonts w:ascii="Arial" w:hAnsi="Arial" w:cs="Arial"/>
          <w:sz w:val="22"/>
          <w:szCs w:val="22"/>
        </w:rPr>
        <w:t>karton</w:t>
      </w:r>
      <w:r w:rsidRPr="005A7B0F">
        <w:rPr>
          <w:rFonts w:ascii="Arial" w:hAnsi="Arial" w:cs="Arial"/>
          <w:sz w:val="22"/>
          <w:szCs w:val="22"/>
        </w:rPr>
        <w:t xml:space="preserve">, </w:t>
      </w:r>
      <w:r w:rsidR="00592A88">
        <w:rPr>
          <w:rFonts w:ascii="Arial" w:hAnsi="Arial" w:cs="Arial"/>
          <w:sz w:val="22"/>
          <w:szCs w:val="22"/>
        </w:rPr>
        <w:t xml:space="preserve"> </w:t>
      </w:r>
      <w:r w:rsidRPr="005A7B0F">
        <w:rPr>
          <w:rFonts w:ascii="Arial" w:hAnsi="Arial" w:cs="Arial"/>
          <w:sz w:val="22"/>
          <w:szCs w:val="22"/>
        </w:rPr>
        <w:t xml:space="preserve"> </w:t>
      </w:r>
      <w:proofErr w:type="gramEnd"/>
      <w:r w:rsidRPr="005A7B0F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5A7B0F">
        <w:rPr>
          <w:rFonts w:ascii="Arial" w:hAnsi="Arial" w:cs="Arial"/>
          <w:sz w:val="22"/>
          <w:szCs w:val="22"/>
        </w:rPr>
        <w:t>oleje</w:t>
      </w:r>
      <w:r w:rsidR="00AE30B1">
        <w:rPr>
          <w:rFonts w:ascii="Arial" w:hAnsi="Arial" w:cs="Arial"/>
          <w:sz w:val="22"/>
          <w:szCs w:val="22"/>
        </w:rPr>
        <w:t>,</w:t>
      </w:r>
      <w:r w:rsidRPr="005A7B0F">
        <w:rPr>
          <w:rFonts w:ascii="Arial" w:hAnsi="Arial" w:cs="Arial"/>
          <w:sz w:val="22"/>
          <w:szCs w:val="22"/>
        </w:rPr>
        <w:t xml:space="preserve"> tuky</w:t>
      </w:r>
      <w:r w:rsidR="00592A88">
        <w:rPr>
          <w:rFonts w:ascii="Arial" w:hAnsi="Arial" w:cs="Arial"/>
          <w:sz w:val="22"/>
          <w:szCs w:val="22"/>
        </w:rPr>
        <w:t>,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textil.</w:t>
      </w:r>
    </w:p>
    <w:p w14:paraId="3003563D" w14:textId="348F307C" w:rsidR="00423497" w:rsidRPr="00545CF0" w:rsidRDefault="00423497" w:rsidP="00592A8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5BF55D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4C7E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9BC9AF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</w:t>
      </w:r>
    </w:p>
    <w:p w14:paraId="3E952407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7A93F822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</w:t>
      </w:r>
    </w:p>
    <w:p w14:paraId="19A31728" w14:textId="77777777" w:rsidR="009D59F1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černá označená KOVY</w:t>
      </w:r>
    </w:p>
    <w:p w14:paraId="20BC151A" w14:textId="77777777" w:rsidR="009D59F1" w:rsidRDefault="009D59F1" w:rsidP="009D59F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označená TUKY</w:t>
      </w:r>
    </w:p>
    <w:p w14:paraId="5A957882" w14:textId="0E40D3B3" w:rsidR="0024722A" w:rsidRDefault="009D59F1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9D59F1">
        <w:rPr>
          <w:rFonts w:ascii="Arial" w:hAnsi="Arial" w:cs="Arial"/>
          <w:i/>
          <w:iCs/>
        </w:rPr>
        <w:t>Nápojový karton, barva černá víko oranžové</w:t>
      </w:r>
    </w:p>
    <w:p w14:paraId="374F3624" w14:textId="5D8B3725" w:rsidR="00A67CC7" w:rsidRPr="009D59F1" w:rsidRDefault="00A67CC7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 již dále nevyužitelný, barva černá víko bílé</w:t>
      </w:r>
    </w:p>
    <w:p w14:paraId="333CF84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0EA3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A147D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D235A" w14:textId="77777777" w:rsidR="003A0DB1" w:rsidRPr="003A0DB1" w:rsidRDefault="003A0DB1" w:rsidP="003A0DB1">
      <w:pPr>
        <w:pStyle w:val="Default"/>
        <w:ind w:left="360"/>
      </w:pPr>
    </w:p>
    <w:p w14:paraId="016196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C7314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B9D9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E508CB" w14:textId="5B0577A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D59F1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188F0CD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5F366E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C71A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51B952" w14:textId="77777777" w:rsidR="00B35CBB" w:rsidRDefault="00B35CBB" w:rsidP="00765052">
      <w:pPr>
        <w:rPr>
          <w:rFonts w:ascii="Arial" w:hAnsi="Arial" w:cs="Arial"/>
          <w:b/>
          <w:sz w:val="22"/>
          <w:szCs w:val="22"/>
        </w:rPr>
      </w:pPr>
    </w:p>
    <w:p w14:paraId="035A58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FE05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1EBA1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0B6FAD" w14:textId="0D95CAAA" w:rsidR="00560DED" w:rsidRPr="00793294" w:rsidRDefault="006101FB" w:rsidP="00B4269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3294">
        <w:rPr>
          <w:rFonts w:ascii="Arial" w:hAnsi="Arial" w:cs="Arial"/>
          <w:sz w:val="22"/>
          <w:szCs w:val="22"/>
        </w:rPr>
        <w:t>S</w:t>
      </w:r>
      <w:r w:rsidR="000F645D" w:rsidRPr="00793294">
        <w:rPr>
          <w:rFonts w:ascii="Arial" w:hAnsi="Arial" w:cs="Arial"/>
          <w:sz w:val="22"/>
          <w:szCs w:val="22"/>
        </w:rPr>
        <w:t>voz objemného odpadu je zajišťován</w:t>
      </w:r>
      <w:r w:rsidR="00793294" w:rsidRPr="00793294">
        <w:rPr>
          <w:rFonts w:ascii="Arial" w:hAnsi="Arial" w:cs="Arial"/>
          <w:sz w:val="22"/>
          <w:szCs w:val="22"/>
        </w:rPr>
        <w:t xml:space="preserve"> dvakrát ročně</w:t>
      </w:r>
      <w:r w:rsidR="000F645D" w:rsidRPr="0079329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93294">
        <w:rPr>
          <w:rFonts w:ascii="Arial" w:hAnsi="Arial" w:cs="Arial"/>
          <w:sz w:val="22"/>
          <w:szCs w:val="22"/>
        </w:rPr>
        <w:t>svozu</w:t>
      </w:r>
      <w:r w:rsidR="000F645D" w:rsidRPr="00793294">
        <w:rPr>
          <w:rFonts w:ascii="Arial" w:hAnsi="Arial" w:cs="Arial"/>
          <w:sz w:val="22"/>
          <w:szCs w:val="22"/>
        </w:rPr>
        <w:t xml:space="preserve"> jsou zveřejňovány </w:t>
      </w:r>
      <w:r w:rsidR="00793294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7CF5C1F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1E8C1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F283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C135FD" w14:textId="77777777" w:rsidR="00B35CBB" w:rsidRDefault="00B35CBB" w:rsidP="00A773EE">
      <w:pPr>
        <w:rPr>
          <w:rFonts w:ascii="Arial" w:hAnsi="Arial" w:cs="Arial"/>
          <w:b/>
          <w:sz w:val="22"/>
          <w:szCs w:val="22"/>
        </w:rPr>
      </w:pPr>
    </w:p>
    <w:p w14:paraId="3BA840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C3AF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2A4A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A89BEE" w14:textId="010A9384" w:rsidR="00CF5BE8" w:rsidRDefault="0025354B" w:rsidP="0079329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99AF9D" w14:textId="4A58E57E" w:rsidR="00793294" w:rsidRPr="002319B5" w:rsidRDefault="00D361D0" w:rsidP="00793294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793294">
        <w:rPr>
          <w:rFonts w:ascii="Arial" w:hAnsi="Arial" w:cs="Arial"/>
          <w:sz w:val="22"/>
          <w:szCs w:val="22"/>
        </w:rPr>
        <w:t xml:space="preserve"> o objemu 120 l</w:t>
      </w:r>
      <w:r w:rsidR="00592A88">
        <w:rPr>
          <w:rFonts w:ascii="Arial" w:hAnsi="Arial" w:cs="Arial"/>
          <w:sz w:val="22"/>
          <w:szCs w:val="22"/>
        </w:rPr>
        <w:t>,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240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l</w:t>
      </w:r>
    </w:p>
    <w:p w14:paraId="5AF2D4FE" w14:textId="77777777" w:rsidR="00793294" w:rsidRPr="002319B5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igelitové pytle</w:t>
      </w:r>
    </w:p>
    <w:p w14:paraId="1C9910D0" w14:textId="45A8A833" w:rsidR="00793294" w:rsidRPr="00793294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2319B5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2319B5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31E5868" w14:textId="77777777" w:rsidR="00793294" w:rsidRDefault="00793294" w:rsidP="0079329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72DDF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B9304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0FBA8D" w14:textId="77777777" w:rsidR="00B35CBB" w:rsidRDefault="00B35CB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7E09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14B00E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CA6F89" w14:textId="77777777" w:rsidR="00B35CBB" w:rsidRPr="00B35CBB" w:rsidRDefault="00B35CBB" w:rsidP="00B35CBB"/>
    <w:p w14:paraId="20248CD6" w14:textId="42C5DEBF" w:rsidR="00B35CBB" w:rsidRPr="00E901FA" w:rsidRDefault="001363E2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dle </w:t>
      </w:r>
      <w:r w:rsidR="000F4568" w:rsidRPr="00E901FA">
        <w:rPr>
          <w:rFonts w:ascii="Arial" w:hAnsi="Arial" w:cs="Arial"/>
          <w:sz w:val="22"/>
          <w:szCs w:val="22"/>
        </w:rPr>
        <w:t>čl. 2 odst</w:t>
      </w:r>
      <w:r w:rsidRPr="00E901FA">
        <w:rPr>
          <w:rFonts w:ascii="Arial" w:hAnsi="Arial" w:cs="Arial"/>
          <w:sz w:val="22"/>
          <w:szCs w:val="22"/>
        </w:rPr>
        <w:t>.</w:t>
      </w:r>
      <w:r w:rsidR="000F4568" w:rsidRPr="00E901FA">
        <w:rPr>
          <w:rFonts w:ascii="Arial" w:hAnsi="Arial" w:cs="Arial"/>
          <w:sz w:val="22"/>
          <w:szCs w:val="22"/>
        </w:rPr>
        <w:t xml:space="preserve"> 1 písm</w:t>
      </w:r>
      <w:r w:rsidR="00D27F18" w:rsidRPr="00E901FA">
        <w:rPr>
          <w:rFonts w:ascii="Arial" w:hAnsi="Arial" w:cs="Arial"/>
          <w:sz w:val="22"/>
          <w:szCs w:val="22"/>
        </w:rPr>
        <w:t>.</w:t>
      </w:r>
      <w:r w:rsidR="00B35CBB" w:rsidRPr="00E901FA">
        <w:rPr>
          <w:rFonts w:ascii="Arial" w:hAnsi="Arial" w:cs="Arial"/>
          <w:sz w:val="22"/>
          <w:szCs w:val="22"/>
        </w:rPr>
        <w:t xml:space="preserve"> </w:t>
      </w:r>
      <w:r w:rsidR="007073C0" w:rsidRPr="00E901FA">
        <w:rPr>
          <w:rFonts w:ascii="Arial" w:hAnsi="Arial" w:cs="Arial"/>
          <w:sz w:val="22"/>
          <w:szCs w:val="22"/>
        </w:rPr>
        <w:t>k</w:t>
      </w:r>
      <w:r w:rsidR="00B35CBB" w:rsidRPr="00E901FA">
        <w:rPr>
          <w:rFonts w:ascii="Arial" w:hAnsi="Arial" w:cs="Arial"/>
          <w:sz w:val="22"/>
          <w:szCs w:val="22"/>
        </w:rPr>
        <w:t xml:space="preserve">) předávají </w:t>
      </w:r>
      <w:r w:rsidR="007073C0" w:rsidRPr="00E901FA">
        <w:rPr>
          <w:rFonts w:ascii="Arial" w:hAnsi="Arial" w:cs="Arial"/>
          <w:sz w:val="22"/>
          <w:szCs w:val="22"/>
        </w:rPr>
        <w:t xml:space="preserve">do </w:t>
      </w:r>
      <w:r w:rsidR="00B35CBB" w:rsidRPr="00E901FA">
        <w:rPr>
          <w:rFonts w:ascii="Arial" w:hAnsi="Arial" w:cs="Arial"/>
          <w:sz w:val="22"/>
          <w:szCs w:val="22"/>
        </w:rPr>
        <w:t xml:space="preserve">nádoby o objemu 120 l nebo </w:t>
      </w:r>
    </w:p>
    <w:p w14:paraId="779C25F8" w14:textId="150D45B9" w:rsidR="00B35CBB" w:rsidRPr="00E901FA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  <w:r w:rsidRPr="00E901FA">
        <w:rPr>
          <w:rFonts w:ascii="Arial" w:hAnsi="Arial" w:cs="Arial"/>
          <w:sz w:val="22"/>
          <w:szCs w:val="22"/>
        </w:rPr>
        <w:t>240 l</w:t>
      </w:r>
      <w:r w:rsidR="007073C0" w:rsidRPr="00E901FA">
        <w:rPr>
          <w:rFonts w:ascii="Arial" w:hAnsi="Arial" w:cs="Arial"/>
          <w:sz w:val="22"/>
          <w:szCs w:val="22"/>
        </w:rPr>
        <w:t xml:space="preserve"> umístěných u jejich provozovny či sídla firmy.</w:t>
      </w:r>
    </w:p>
    <w:p w14:paraId="2F90A538" w14:textId="77777777" w:rsidR="007073C0" w:rsidRDefault="007073C0" w:rsidP="00B35CB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69947A" w14:textId="0B25D941" w:rsidR="00B35CBB" w:rsidRPr="00AC4B55" w:rsidRDefault="00B35CBB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>
        <w:rPr>
          <w:rFonts w:ascii="Arial" w:hAnsi="Arial" w:cs="Arial"/>
          <w:sz w:val="22"/>
          <w:szCs w:val="22"/>
        </w:rPr>
        <w:t xml:space="preserve"> dle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kapacity soustřeďovacích prostředků</w:t>
      </w:r>
      <w:r>
        <w:rPr>
          <w:rFonts w:ascii="Arial" w:hAnsi="Arial" w:cs="Arial"/>
          <w:sz w:val="22"/>
          <w:szCs w:val="22"/>
        </w:rPr>
        <w:t>.</w:t>
      </w:r>
    </w:p>
    <w:p w14:paraId="3971F00D" w14:textId="77777777" w:rsidR="00B35CBB" w:rsidRPr="00AC4B55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F85373" w14:textId="48716AD2" w:rsidR="0061352B" w:rsidRDefault="00B35CBB" w:rsidP="0061352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jednorázově,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ED1ECE">
        <w:rPr>
          <w:rFonts w:ascii="Arial" w:hAnsi="Arial" w:cs="Arial"/>
          <w:sz w:val="22"/>
          <w:szCs w:val="22"/>
        </w:rPr>
        <w:t>hotovosti</w:t>
      </w:r>
      <w:r>
        <w:rPr>
          <w:rFonts w:ascii="Arial" w:hAnsi="Arial" w:cs="Arial"/>
          <w:sz w:val="22"/>
          <w:szCs w:val="22"/>
        </w:rPr>
        <w:t xml:space="preserve"> nebo převodem na bankovní účet </w:t>
      </w:r>
      <w:r w:rsidR="00AF4D8D">
        <w:rPr>
          <w:rFonts w:ascii="Arial" w:hAnsi="Arial" w:cs="Arial"/>
          <w:sz w:val="22"/>
          <w:szCs w:val="22"/>
        </w:rPr>
        <w:t>obce Jizerní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AF4D8D">
        <w:rPr>
          <w:rFonts w:ascii="Arial" w:hAnsi="Arial" w:cs="Arial"/>
          <w:sz w:val="22"/>
          <w:szCs w:val="22"/>
        </w:rPr>
        <w:t>Vtelno.</w:t>
      </w:r>
    </w:p>
    <w:p w14:paraId="50DD4165" w14:textId="77777777" w:rsidR="0061352B" w:rsidRPr="0061352B" w:rsidRDefault="0061352B" w:rsidP="00AF4D8D">
      <w:pPr>
        <w:jc w:val="both"/>
        <w:rPr>
          <w:rFonts w:ascii="Arial" w:hAnsi="Arial" w:cs="Arial"/>
          <w:sz w:val="22"/>
          <w:szCs w:val="22"/>
        </w:rPr>
      </w:pPr>
    </w:p>
    <w:p w14:paraId="23D5C9F0" w14:textId="3B7413C2" w:rsidR="00012F79" w:rsidRDefault="0061352B" w:rsidP="00FB33F7">
      <w:p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BB0BCA0" w14:textId="52723C2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F4D8D">
        <w:rPr>
          <w:rFonts w:ascii="Arial" w:hAnsi="Arial" w:cs="Arial"/>
          <w:b/>
          <w:sz w:val="22"/>
          <w:szCs w:val="22"/>
        </w:rPr>
        <w:t>8</w:t>
      </w:r>
    </w:p>
    <w:p w14:paraId="7E6A8DC0" w14:textId="77777777" w:rsidR="0024722A" w:rsidRPr="00680CEA" w:rsidRDefault="00730253" w:rsidP="001B1EE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CCF36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A2FC4E" w14:textId="25EFF782" w:rsidR="00963A13" w:rsidRPr="00E901F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901F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B1EE8" w:rsidRPr="00E901FA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="00A368A9">
        <w:rPr>
          <w:rFonts w:ascii="Arial" w:hAnsi="Arial" w:cs="Arial"/>
          <w:i/>
          <w:sz w:val="22"/>
          <w:szCs w:val="22"/>
        </w:rPr>
        <w:t xml:space="preserve"> </w:t>
      </w:r>
      <w:r w:rsidR="00A368A9">
        <w:rPr>
          <w:rFonts w:ascii="Arial" w:hAnsi="Arial" w:cs="Arial"/>
          <w:i/>
          <w:sz w:val="22"/>
          <w:szCs w:val="22"/>
        </w:rPr>
        <w:t xml:space="preserve">č. 1/2024 </w:t>
      </w:r>
      <w:r w:rsidR="001B1EE8" w:rsidRPr="00E901FA">
        <w:rPr>
          <w:rFonts w:ascii="Arial" w:hAnsi="Arial" w:cs="Arial"/>
          <w:i/>
          <w:sz w:val="22"/>
          <w:szCs w:val="22"/>
        </w:rPr>
        <w:t xml:space="preserve">ze dne </w:t>
      </w:r>
      <w:r w:rsidR="007073C0" w:rsidRPr="00E901FA">
        <w:rPr>
          <w:rFonts w:ascii="Arial" w:hAnsi="Arial" w:cs="Arial"/>
          <w:i/>
          <w:sz w:val="22"/>
          <w:szCs w:val="22"/>
        </w:rPr>
        <w:t>1</w:t>
      </w:r>
      <w:r w:rsidR="00A368A9">
        <w:rPr>
          <w:rFonts w:ascii="Arial" w:hAnsi="Arial" w:cs="Arial"/>
          <w:i/>
          <w:sz w:val="22"/>
          <w:szCs w:val="22"/>
        </w:rPr>
        <w:t>7</w:t>
      </w:r>
      <w:r w:rsidR="007073C0" w:rsidRPr="00E901FA">
        <w:rPr>
          <w:rFonts w:ascii="Arial" w:hAnsi="Arial" w:cs="Arial"/>
          <w:i/>
          <w:sz w:val="22"/>
          <w:szCs w:val="22"/>
        </w:rPr>
        <w:t>.12.</w:t>
      </w:r>
      <w:r w:rsidR="00FB33F7" w:rsidRPr="00E901FA">
        <w:rPr>
          <w:rFonts w:ascii="Arial" w:hAnsi="Arial" w:cs="Arial"/>
          <w:i/>
          <w:sz w:val="22"/>
          <w:szCs w:val="22"/>
        </w:rPr>
        <w:t xml:space="preserve"> </w:t>
      </w:r>
      <w:r w:rsidR="007073C0" w:rsidRPr="00E901FA">
        <w:rPr>
          <w:rFonts w:ascii="Arial" w:hAnsi="Arial" w:cs="Arial"/>
          <w:i/>
          <w:sz w:val="22"/>
          <w:szCs w:val="22"/>
        </w:rPr>
        <w:t>2024.</w:t>
      </w:r>
    </w:p>
    <w:p w14:paraId="099A20F5" w14:textId="77777777" w:rsidR="001B1EE8" w:rsidRPr="00E901FA" w:rsidRDefault="001B1EE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3F496F" w14:textId="77777777" w:rsidR="00CD47BA" w:rsidRPr="000F4ADB" w:rsidRDefault="00CD47B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B60B2A" w14:textId="5DA071B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41D0D">
        <w:rPr>
          <w:rFonts w:ascii="Arial" w:hAnsi="Arial" w:cs="Arial"/>
          <w:b/>
          <w:sz w:val="22"/>
          <w:szCs w:val="22"/>
        </w:rPr>
        <w:t>9</w:t>
      </w:r>
    </w:p>
    <w:p w14:paraId="3ED701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4F6147" w14:textId="77777777" w:rsidR="00730253" w:rsidRPr="00E901F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A5919AE" w14:textId="77777777" w:rsidR="00CD47BA" w:rsidRPr="00E901FA" w:rsidRDefault="00CD47BA" w:rsidP="00CD47BA">
      <w:pPr>
        <w:pStyle w:val="Nzvy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901FA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7151D6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91BA72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98C204" w14:textId="77777777" w:rsidR="00756447" w:rsidRDefault="0075644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53AD7B" w14:textId="7E8DF78A" w:rsidR="0024722A" w:rsidRPr="001D113B" w:rsidRDefault="00AF4D8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Vlček</w:t>
      </w:r>
      <w:r w:rsidR="00566A21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76457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Marie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Huková</w:t>
      </w:r>
      <w:proofErr w:type="spellEnd"/>
      <w:r w:rsidR="00566A2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33341A" w14:textId="14A2EA4E" w:rsidR="0024722A" w:rsidRPr="00FB6AE5" w:rsidRDefault="00AF4D8D" w:rsidP="00AF4D8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76457D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6457D">
        <w:rPr>
          <w:rFonts w:ascii="Arial" w:hAnsi="Arial" w:cs="Arial"/>
          <w:bCs/>
          <w:sz w:val="22"/>
          <w:szCs w:val="22"/>
        </w:rPr>
        <w:t xml:space="preserve">      </w:t>
      </w:r>
      <w:r w:rsidR="00566A21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6457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C62C34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EA621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908036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76522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3448" w14:textId="77777777" w:rsidR="008227C1" w:rsidRDefault="008227C1">
      <w:r>
        <w:separator/>
      </w:r>
    </w:p>
  </w:endnote>
  <w:endnote w:type="continuationSeparator" w:id="0">
    <w:p w14:paraId="1945ECEB" w14:textId="77777777" w:rsidR="008227C1" w:rsidRDefault="0082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0B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C593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80F5" w14:textId="77777777" w:rsidR="008227C1" w:rsidRDefault="008227C1">
      <w:r>
        <w:separator/>
      </w:r>
    </w:p>
  </w:footnote>
  <w:footnote w:type="continuationSeparator" w:id="0">
    <w:p w14:paraId="06143D4D" w14:textId="77777777" w:rsidR="008227C1" w:rsidRDefault="008227C1">
      <w:r>
        <w:continuationSeparator/>
      </w:r>
    </w:p>
  </w:footnote>
  <w:footnote w:id="1">
    <w:p w14:paraId="2C274C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A4579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982A0A84"/>
    <w:lvl w:ilvl="0" w:tplc="C5D29E16">
      <w:start w:val="1"/>
      <w:numFmt w:val="lowerLetter"/>
      <w:lvlText w:val="%1)"/>
      <w:lvlJc w:val="left"/>
      <w:pPr>
        <w:ind w:left="501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57635">
    <w:abstractNumId w:val="7"/>
  </w:num>
  <w:num w:numId="2" w16cid:durableId="583488455">
    <w:abstractNumId w:val="31"/>
  </w:num>
  <w:num w:numId="3" w16cid:durableId="193152341">
    <w:abstractNumId w:val="4"/>
  </w:num>
  <w:num w:numId="4" w16cid:durableId="150298259">
    <w:abstractNumId w:val="23"/>
  </w:num>
  <w:num w:numId="5" w16cid:durableId="9992515">
    <w:abstractNumId w:val="20"/>
  </w:num>
  <w:num w:numId="6" w16cid:durableId="1321881748">
    <w:abstractNumId w:val="27"/>
  </w:num>
  <w:num w:numId="7" w16cid:durableId="465205143">
    <w:abstractNumId w:val="8"/>
  </w:num>
  <w:num w:numId="8" w16cid:durableId="1333680508">
    <w:abstractNumId w:val="1"/>
  </w:num>
  <w:num w:numId="9" w16cid:durableId="170684685">
    <w:abstractNumId w:val="26"/>
  </w:num>
  <w:num w:numId="10" w16cid:durableId="1761953127">
    <w:abstractNumId w:val="22"/>
  </w:num>
  <w:num w:numId="11" w16cid:durableId="1357270514">
    <w:abstractNumId w:val="21"/>
  </w:num>
  <w:num w:numId="12" w16cid:durableId="1777403263">
    <w:abstractNumId w:val="10"/>
  </w:num>
  <w:num w:numId="13" w16cid:durableId="378895226">
    <w:abstractNumId w:val="24"/>
  </w:num>
  <w:num w:numId="14" w16cid:durableId="1924296216">
    <w:abstractNumId w:val="30"/>
  </w:num>
  <w:num w:numId="15" w16cid:durableId="1135442433">
    <w:abstractNumId w:val="13"/>
  </w:num>
  <w:num w:numId="16" w16cid:durableId="220481349">
    <w:abstractNumId w:val="29"/>
  </w:num>
  <w:num w:numId="17" w16cid:durableId="2077821208">
    <w:abstractNumId w:val="5"/>
  </w:num>
  <w:num w:numId="18" w16cid:durableId="568420158">
    <w:abstractNumId w:val="0"/>
  </w:num>
  <w:num w:numId="19" w16cid:durableId="103035525">
    <w:abstractNumId w:val="16"/>
  </w:num>
  <w:num w:numId="20" w16cid:durableId="1725979850">
    <w:abstractNumId w:val="25"/>
  </w:num>
  <w:num w:numId="21" w16cid:durableId="1441877785">
    <w:abstractNumId w:val="17"/>
  </w:num>
  <w:num w:numId="22" w16cid:durableId="1367678829">
    <w:abstractNumId w:val="18"/>
  </w:num>
  <w:num w:numId="23" w16cid:durableId="558900176">
    <w:abstractNumId w:val="12"/>
  </w:num>
  <w:num w:numId="24" w16cid:durableId="2034769439">
    <w:abstractNumId w:val="6"/>
  </w:num>
  <w:num w:numId="25" w16cid:durableId="2065178415">
    <w:abstractNumId w:val="2"/>
  </w:num>
  <w:num w:numId="26" w16cid:durableId="323511460">
    <w:abstractNumId w:val="15"/>
  </w:num>
  <w:num w:numId="27" w16cid:durableId="905339885">
    <w:abstractNumId w:val="3"/>
  </w:num>
  <w:num w:numId="28" w16cid:durableId="1859922914">
    <w:abstractNumId w:val="14"/>
  </w:num>
  <w:num w:numId="29" w16cid:durableId="995230974">
    <w:abstractNumId w:val="9"/>
  </w:num>
  <w:num w:numId="30" w16cid:durableId="2030642539">
    <w:abstractNumId w:val="11"/>
  </w:num>
  <w:num w:numId="31" w16cid:durableId="1500541809">
    <w:abstractNumId w:val="28"/>
  </w:num>
  <w:num w:numId="32" w16cid:durableId="1406998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F5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14F"/>
    <w:rsid w:val="000B560B"/>
    <w:rsid w:val="000B5DEB"/>
    <w:rsid w:val="000C1DFF"/>
    <w:rsid w:val="000D0024"/>
    <w:rsid w:val="000D356A"/>
    <w:rsid w:val="000D40B5"/>
    <w:rsid w:val="000E7318"/>
    <w:rsid w:val="000E7404"/>
    <w:rsid w:val="000E7D2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4FD"/>
    <w:rsid w:val="001363E2"/>
    <w:rsid w:val="00136B05"/>
    <w:rsid w:val="00143C84"/>
    <w:rsid w:val="001468F1"/>
    <w:rsid w:val="001476FD"/>
    <w:rsid w:val="00150C10"/>
    <w:rsid w:val="001510B8"/>
    <w:rsid w:val="001532C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EE8"/>
    <w:rsid w:val="001B2339"/>
    <w:rsid w:val="001C6E05"/>
    <w:rsid w:val="001D113B"/>
    <w:rsid w:val="001D1D7E"/>
    <w:rsid w:val="001E0DF7"/>
    <w:rsid w:val="001E5FBF"/>
    <w:rsid w:val="001F51C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685"/>
    <w:rsid w:val="00332A01"/>
    <w:rsid w:val="00340E1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D2"/>
    <w:rsid w:val="00414D31"/>
    <w:rsid w:val="00421C34"/>
    <w:rsid w:val="00423176"/>
    <w:rsid w:val="00423497"/>
    <w:rsid w:val="00425B78"/>
    <w:rsid w:val="0042723F"/>
    <w:rsid w:val="00431942"/>
    <w:rsid w:val="00435697"/>
    <w:rsid w:val="00453737"/>
    <w:rsid w:val="00453AB3"/>
    <w:rsid w:val="00471DDC"/>
    <w:rsid w:val="004761AD"/>
    <w:rsid w:val="00476A0B"/>
    <w:rsid w:val="00492D2F"/>
    <w:rsid w:val="004966EB"/>
    <w:rsid w:val="004A7CF2"/>
    <w:rsid w:val="004B018B"/>
    <w:rsid w:val="004C2703"/>
    <w:rsid w:val="004C2B10"/>
    <w:rsid w:val="004C5CD8"/>
    <w:rsid w:val="004D0009"/>
    <w:rsid w:val="004D30A2"/>
    <w:rsid w:val="004D3973"/>
    <w:rsid w:val="004D5A15"/>
    <w:rsid w:val="004F0A69"/>
    <w:rsid w:val="00502A5D"/>
    <w:rsid w:val="00502E9C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A21"/>
    <w:rsid w:val="00576E29"/>
    <w:rsid w:val="00584D37"/>
    <w:rsid w:val="00592A8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9FC"/>
    <w:rsid w:val="005E2539"/>
    <w:rsid w:val="005E3069"/>
    <w:rsid w:val="005F0210"/>
    <w:rsid w:val="005F1D1F"/>
    <w:rsid w:val="006025AC"/>
    <w:rsid w:val="00605FFD"/>
    <w:rsid w:val="006101FB"/>
    <w:rsid w:val="0061352B"/>
    <w:rsid w:val="00617D61"/>
    <w:rsid w:val="00617FE8"/>
    <w:rsid w:val="00620481"/>
    <w:rsid w:val="006277AF"/>
    <w:rsid w:val="00632F39"/>
    <w:rsid w:val="00636CAB"/>
    <w:rsid w:val="00641107"/>
    <w:rsid w:val="006511C7"/>
    <w:rsid w:val="00651F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363"/>
    <w:rsid w:val="006B58B2"/>
    <w:rsid w:val="006B6EE4"/>
    <w:rsid w:val="006C3462"/>
    <w:rsid w:val="006D4119"/>
    <w:rsid w:val="006E306D"/>
    <w:rsid w:val="006E5A79"/>
    <w:rsid w:val="006F432E"/>
    <w:rsid w:val="006F57C6"/>
    <w:rsid w:val="007008E2"/>
    <w:rsid w:val="00702D6A"/>
    <w:rsid w:val="007063A1"/>
    <w:rsid w:val="007073C0"/>
    <w:rsid w:val="007076DF"/>
    <w:rsid w:val="00712A79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447"/>
    <w:rsid w:val="0076457D"/>
    <w:rsid w:val="00765052"/>
    <w:rsid w:val="007654D3"/>
    <w:rsid w:val="00766F7A"/>
    <w:rsid w:val="00777412"/>
    <w:rsid w:val="00783D80"/>
    <w:rsid w:val="00787EE1"/>
    <w:rsid w:val="007900E4"/>
    <w:rsid w:val="007909DA"/>
    <w:rsid w:val="00793294"/>
    <w:rsid w:val="00795009"/>
    <w:rsid w:val="00797A40"/>
    <w:rsid w:val="007A3B21"/>
    <w:rsid w:val="007A514D"/>
    <w:rsid w:val="007B21E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7C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3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0A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A80"/>
    <w:rsid w:val="0099438C"/>
    <w:rsid w:val="0099441B"/>
    <w:rsid w:val="009A0DDF"/>
    <w:rsid w:val="009A1A48"/>
    <w:rsid w:val="009A64B8"/>
    <w:rsid w:val="009B50E5"/>
    <w:rsid w:val="009B680A"/>
    <w:rsid w:val="009B77CC"/>
    <w:rsid w:val="009C7464"/>
    <w:rsid w:val="009D59F1"/>
    <w:rsid w:val="009D5C19"/>
    <w:rsid w:val="009E4450"/>
    <w:rsid w:val="009E5176"/>
    <w:rsid w:val="009F5BB9"/>
    <w:rsid w:val="00A07653"/>
    <w:rsid w:val="00A11DFF"/>
    <w:rsid w:val="00A23FF9"/>
    <w:rsid w:val="00A2541C"/>
    <w:rsid w:val="00A25B5E"/>
    <w:rsid w:val="00A33FDC"/>
    <w:rsid w:val="00A342C0"/>
    <w:rsid w:val="00A368A9"/>
    <w:rsid w:val="00A47650"/>
    <w:rsid w:val="00A51AA7"/>
    <w:rsid w:val="00A532C2"/>
    <w:rsid w:val="00A61EAE"/>
    <w:rsid w:val="00A625BA"/>
    <w:rsid w:val="00A62EC3"/>
    <w:rsid w:val="00A64714"/>
    <w:rsid w:val="00A67CC7"/>
    <w:rsid w:val="00A773EE"/>
    <w:rsid w:val="00A81D11"/>
    <w:rsid w:val="00A90A65"/>
    <w:rsid w:val="00A90CF0"/>
    <w:rsid w:val="00A94551"/>
    <w:rsid w:val="00A9554C"/>
    <w:rsid w:val="00AA1F36"/>
    <w:rsid w:val="00AA408A"/>
    <w:rsid w:val="00AB3E9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0E7"/>
    <w:rsid w:val="00AE2DEE"/>
    <w:rsid w:val="00AE30B1"/>
    <w:rsid w:val="00AE5EEF"/>
    <w:rsid w:val="00AF49AB"/>
    <w:rsid w:val="00AF4D8D"/>
    <w:rsid w:val="00AF72CD"/>
    <w:rsid w:val="00B11B51"/>
    <w:rsid w:val="00B16ADB"/>
    <w:rsid w:val="00B321B9"/>
    <w:rsid w:val="00B3452E"/>
    <w:rsid w:val="00B35CBB"/>
    <w:rsid w:val="00B41D0D"/>
    <w:rsid w:val="00B42462"/>
    <w:rsid w:val="00B556A5"/>
    <w:rsid w:val="00B76813"/>
    <w:rsid w:val="00B7787C"/>
    <w:rsid w:val="00B947F5"/>
    <w:rsid w:val="00BA2FB8"/>
    <w:rsid w:val="00BA7164"/>
    <w:rsid w:val="00BB1C4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7BA"/>
    <w:rsid w:val="00CE1581"/>
    <w:rsid w:val="00CF0B79"/>
    <w:rsid w:val="00CF2FE3"/>
    <w:rsid w:val="00CF5BE8"/>
    <w:rsid w:val="00CF6192"/>
    <w:rsid w:val="00D0030A"/>
    <w:rsid w:val="00D04C14"/>
    <w:rsid w:val="00D13DB8"/>
    <w:rsid w:val="00D226C7"/>
    <w:rsid w:val="00D2467D"/>
    <w:rsid w:val="00D25BA7"/>
    <w:rsid w:val="00D27F18"/>
    <w:rsid w:val="00D310A6"/>
    <w:rsid w:val="00D361D0"/>
    <w:rsid w:val="00D4132C"/>
    <w:rsid w:val="00D44ECF"/>
    <w:rsid w:val="00D51D24"/>
    <w:rsid w:val="00D546F5"/>
    <w:rsid w:val="00D62F8B"/>
    <w:rsid w:val="00D7341B"/>
    <w:rsid w:val="00D736CB"/>
    <w:rsid w:val="00D755C7"/>
    <w:rsid w:val="00D831C6"/>
    <w:rsid w:val="00D832B7"/>
    <w:rsid w:val="00D91A41"/>
    <w:rsid w:val="00DB2051"/>
    <w:rsid w:val="00DC3C0A"/>
    <w:rsid w:val="00DC3F6F"/>
    <w:rsid w:val="00DD446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C5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1FA"/>
    <w:rsid w:val="00E92D8B"/>
    <w:rsid w:val="00EA1B4D"/>
    <w:rsid w:val="00EB2DCF"/>
    <w:rsid w:val="00EB4815"/>
    <w:rsid w:val="00EB486C"/>
    <w:rsid w:val="00EB7D8D"/>
    <w:rsid w:val="00EF0F4E"/>
    <w:rsid w:val="00F00E31"/>
    <w:rsid w:val="00F07DEC"/>
    <w:rsid w:val="00F11FC3"/>
    <w:rsid w:val="00F17575"/>
    <w:rsid w:val="00F1773A"/>
    <w:rsid w:val="00F20DEA"/>
    <w:rsid w:val="00F301AD"/>
    <w:rsid w:val="00F301DF"/>
    <w:rsid w:val="00F349F4"/>
    <w:rsid w:val="00F35CB2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0A4"/>
    <w:rsid w:val="00F77173"/>
    <w:rsid w:val="00F771CC"/>
    <w:rsid w:val="00F80960"/>
    <w:rsid w:val="00F876B3"/>
    <w:rsid w:val="00F87C7D"/>
    <w:rsid w:val="00F90A8B"/>
    <w:rsid w:val="00FA33FD"/>
    <w:rsid w:val="00FA3D38"/>
    <w:rsid w:val="00FB298C"/>
    <w:rsid w:val="00FB317C"/>
    <w:rsid w:val="00FB33F7"/>
    <w:rsid w:val="00FB36A3"/>
    <w:rsid w:val="00FB4709"/>
    <w:rsid w:val="00FB6AE5"/>
    <w:rsid w:val="00FB6FF1"/>
    <w:rsid w:val="00FC59DA"/>
    <w:rsid w:val="00FD337F"/>
    <w:rsid w:val="00FD7CE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2A7C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301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B285E-1E91-4E11-B989-B3699CEFEB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9D7BA991-D248-40A7-85F5-ADB32E1A6A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BA1EC-3A36-4415-9BCC-0F9BDEAC2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817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Šikola</cp:lastModifiedBy>
  <cp:revision>4</cp:revision>
  <cp:lastPrinted>2024-12-16T14:06:00Z</cp:lastPrinted>
  <dcterms:created xsi:type="dcterms:W3CDTF">2025-04-02T18:25:00Z</dcterms:created>
  <dcterms:modified xsi:type="dcterms:W3CDTF">2025-04-03T09:09:00Z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