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B5FA2" w14:textId="77777777" w:rsidR="00732FEE" w:rsidRDefault="00732FEE" w:rsidP="00732FEE">
      <w:pPr>
        <w:pStyle w:val="Zkladntextodsazen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0302388"/>
      <w:r>
        <w:rPr>
          <w:rFonts w:ascii="Arial" w:hAnsi="Arial" w:cs="Arial"/>
          <w:b/>
          <w:bCs/>
          <w:sz w:val="28"/>
          <w:szCs w:val="28"/>
        </w:rPr>
        <w:t>Město Králův Dvůr</w:t>
      </w:r>
    </w:p>
    <w:p w14:paraId="34509F7F" w14:textId="77777777" w:rsidR="00732FEE" w:rsidRPr="00636BB0" w:rsidRDefault="00732FEE" w:rsidP="00732FEE">
      <w:pPr>
        <w:pStyle w:val="Zkladntextodsazen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636BB0">
        <w:rPr>
          <w:rFonts w:ascii="Arial" w:hAnsi="Arial" w:cs="Arial"/>
          <w:b/>
          <w:bCs/>
          <w:sz w:val="28"/>
          <w:szCs w:val="28"/>
        </w:rPr>
        <w:t>Zastupitelstvo města Králův Dvůr</w:t>
      </w:r>
    </w:p>
    <w:p w14:paraId="14039638" w14:textId="77777777" w:rsidR="00732FEE" w:rsidRDefault="00732FEE" w:rsidP="00732FEE">
      <w:pPr>
        <w:pStyle w:val="Zkladntextodsazen"/>
        <w:ind w:left="0" w:firstLine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OBECNĚ ZÁVAZNÁ VYHLÁŠKA</w:t>
      </w:r>
    </w:p>
    <w:p w14:paraId="68A695F8" w14:textId="77777777" w:rsidR="00732FEE" w:rsidRDefault="00732FEE" w:rsidP="00732FE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9D42AB3" w14:textId="77777777" w:rsidR="00732FEE" w:rsidRDefault="00732FEE" w:rsidP="00732FE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3B770C8A" w14:textId="77777777" w:rsidR="00732FEE" w:rsidRPr="0062486B" w:rsidRDefault="00732FEE" w:rsidP="00732FEE">
      <w:pPr>
        <w:spacing w:line="276" w:lineRule="auto"/>
        <w:jc w:val="center"/>
        <w:rPr>
          <w:rFonts w:ascii="Arial" w:hAnsi="Arial" w:cs="Arial"/>
        </w:rPr>
      </w:pPr>
    </w:p>
    <w:p w14:paraId="6128D91B" w14:textId="77777777" w:rsidR="00732FEE" w:rsidRDefault="00732FEE" w:rsidP="00732FEE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Králův Dvůr se na svém zasedání dne 20.6.2024 usnesením č. 2024/2/30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1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71DCBE1" w14:textId="77777777" w:rsidR="00732FEE" w:rsidRPr="0062486B" w:rsidRDefault="00732FEE" w:rsidP="00732FEE">
      <w:pPr>
        <w:spacing w:line="276" w:lineRule="auto"/>
        <w:rPr>
          <w:rFonts w:ascii="Arial" w:hAnsi="Arial" w:cs="Arial"/>
        </w:rPr>
      </w:pPr>
    </w:p>
    <w:p w14:paraId="4D23663B" w14:textId="77777777" w:rsidR="00732FEE" w:rsidRDefault="00732FEE" w:rsidP="00732FE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215CA0F" w14:textId="77777777" w:rsidR="00732FEE" w:rsidRPr="005F7FAE" w:rsidRDefault="00732FEE" w:rsidP="00732FE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78F59F7A" w14:textId="77777777" w:rsidR="00732FEE" w:rsidRPr="00462C43" w:rsidRDefault="00732FEE" w:rsidP="00732FEE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Město Králův Dvůr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>2</w:t>
      </w:r>
      <w:r w:rsidRPr="00462C43">
        <w:rPr>
          <w:rFonts w:ascii="Arial" w:hAnsi="Arial" w:cs="Arial"/>
        </w:rPr>
        <w:t>. Tento místní koeficient se vztahuje na všechny nemovité věci na území celé</w:t>
      </w:r>
      <w:r>
        <w:rPr>
          <w:rFonts w:ascii="Arial" w:hAnsi="Arial" w:cs="Arial"/>
        </w:rPr>
        <w:t xml:space="preserve">ho města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01F3F918" w14:textId="77777777" w:rsidR="00732FEE" w:rsidRPr="00841557" w:rsidRDefault="00732FEE" w:rsidP="00732FEE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7A7C53F" w14:textId="77777777" w:rsidR="00732FEE" w:rsidRPr="005F7FAE" w:rsidRDefault="00732FEE" w:rsidP="00732FE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A46A5DB" w14:textId="77777777" w:rsidR="00732FEE" w:rsidRPr="005F7FAE" w:rsidRDefault="00732FEE" w:rsidP="00732FE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3559439" w14:textId="77777777" w:rsidR="00732FEE" w:rsidRPr="0062486B" w:rsidRDefault="00732FEE" w:rsidP="00732FEE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 xml:space="preserve">města 1/2011, o stanovení místního koeficientu pro výpočet daně z nemovitosti, </w:t>
      </w:r>
      <w:r w:rsidRPr="0062486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28.3.2011</w:t>
      </w:r>
      <w:r w:rsidRPr="0062486B">
        <w:rPr>
          <w:rFonts w:ascii="Arial" w:hAnsi="Arial" w:cs="Arial"/>
        </w:rPr>
        <w:t>.</w:t>
      </w:r>
    </w:p>
    <w:p w14:paraId="115FF463" w14:textId="77777777" w:rsidR="00732FEE" w:rsidRDefault="00732FEE" w:rsidP="00732FEE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52418CF" w14:textId="3FE36329" w:rsidR="00732FEE" w:rsidRDefault="00732FEE" w:rsidP="00732FE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4D8AFB0" w14:textId="77777777" w:rsidR="00732FEE" w:rsidRDefault="00732FEE" w:rsidP="00732FEE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7D8E1C1" w14:textId="77777777" w:rsidR="00732FEE" w:rsidRDefault="00732FEE" w:rsidP="00732FE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06599BC2" w14:textId="77777777" w:rsidR="00732FEE" w:rsidRPr="0062486B" w:rsidRDefault="00732FEE" w:rsidP="00732FEE">
      <w:pPr>
        <w:spacing w:line="276" w:lineRule="auto"/>
        <w:ind w:firstLine="709"/>
        <w:rPr>
          <w:rFonts w:ascii="Arial" w:hAnsi="Arial" w:cs="Arial"/>
        </w:rPr>
      </w:pPr>
    </w:p>
    <w:p w14:paraId="36B91182" w14:textId="77777777" w:rsidR="00732FEE" w:rsidRDefault="00732FEE" w:rsidP="00732FEE">
      <w:pPr>
        <w:spacing w:line="276" w:lineRule="auto"/>
        <w:rPr>
          <w:rFonts w:ascii="Arial" w:hAnsi="Arial" w:cs="Arial"/>
        </w:rPr>
      </w:pPr>
    </w:p>
    <w:p w14:paraId="14E8D774" w14:textId="77777777" w:rsidR="00732FEE" w:rsidRPr="0062486B" w:rsidRDefault="00732FEE" w:rsidP="00732FEE">
      <w:pPr>
        <w:spacing w:line="276" w:lineRule="auto"/>
        <w:rPr>
          <w:rFonts w:ascii="Arial" w:hAnsi="Arial" w:cs="Arial"/>
        </w:rPr>
      </w:pPr>
    </w:p>
    <w:p w14:paraId="0D7BF9FF" w14:textId="294448B9" w:rsidR="00732FEE" w:rsidRDefault="00732FEE" w:rsidP="00732FE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62486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……………………………..</w:t>
      </w:r>
    </w:p>
    <w:p w14:paraId="1D8EDB1E" w14:textId="5F5E53CF" w:rsidR="00732FEE" w:rsidRPr="0062486B" w:rsidRDefault="00732FEE" w:rsidP="00732FE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Ing. Jan Šilhavý, PhD. v.r.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Petr Vychodil v.r.</w:t>
      </w:r>
    </w:p>
    <w:p w14:paraId="0C78C2CD" w14:textId="672F7C74" w:rsidR="00732FEE" w:rsidRPr="0062486B" w:rsidRDefault="00732FEE" w:rsidP="00732FE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místo</w:t>
      </w:r>
      <w:r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starosta</w:t>
      </w:r>
    </w:p>
    <w:bookmarkEnd w:id="0"/>
    <w:p w14:paraId="46B02286" w14:textId="77777777" w:rsidR="00D74698" w:rsidRDefault="00D74698"/>
    <w:sectPr w:rsidR="00D7469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A7AC3" w14:textId="77777777" w:rsidR="00732FEE" w:rsidRDefault="00732FEE" w:rsidP="00732FEE">
      <w:pPr>
        <w:spacing w:after="0"/>
      </w:pPr>
      <w:r>
        <w:separator/>
      </w:r>
    </w:p>
  </w:endnote>
  <w:endnote w:type="continuationSeparator" w:id="0">
    <w:p w14:paraId="06A02BC2" w14:textId="77777777" w:rsidR="00732FEE" w:rsidRDefault="00732FEE" w:rsidP="00732F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0721A" w14:textId="77777777" w:rsidR="00732FEE" w:rsidRPr="00456B24" w:rsidRDefault="00732FEE">
    <w:pPr>
      <w:pStyle w:val="Zpat"/>
      <w:jc w:val="center"/>
      <w:rPr>
        <w:rFonts w:ascii="Arial" w:hAnsi="Arial" w:cs="Arial"/>
      </w:rPr>
    </w:pPr>
  </w:p>
  <w:p w14:paraId="1A262D8F" w14:textId="77777777" w:rsidR="00732FEE" w:rsidRDefault="00732F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0BA45" w14:textId="77777777" w:rsidR="00732FEE" w:rsidRDefault="00732FEE" w:rsidP="00732FEE">
      <w:pPr>
        <w:spacing w:after="0"/>
      </w:pPr>
      <w:r>
        <w:separator/>
      </w:r>
    </w:p>
  </w:footnote>
  <w:footnote w:type="continuationSeparator" w:id="0">
    <w:p w14:paraId="52DB5FA0" w14:textId="77777777" w:rsidR="00732FEE" w:rsidRDefault="00732FEE" w:rsidP="00732FEE">
      <w:pPr>
        <w:spacing w:after="0"/>
      </w:pPr>
      <w:r>
        <w:continuationSeparator/>
      </w:r>
    </w:p>
  </w:footnote>
  <w:footnote w:id="1">
    <w:p w14:paraId="0C65F655" w14:textId="77777777" w:rsidR="00732FEE" w:rsidRDefault="00732FEE" w:rsidP="00732FEE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  <w:p w14:paraId="3EA7CA16" w14:textId="77777777" w:rsidR="00732FEE" w:rsidRPr="00964558" w:rsidRDefault="00732FEE" w:rsidP="00732FEE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EE"/>
    <w:rsid w:val="001222D6"/>
    <w:rsid w:val="00252253"/>
    <w:rsid w:val="00306E81"/>
    <w:rsid w:val="00732FEE"/>
    <w:rsid w:val="008B6593"/>
    <w:rsid w:val="009F3F80"/>
    <w:rsid w:val="00D7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939D"/>
  <w15:chartTrackingRefBased/>
  <w15:docId w15:val="{3A88552D-9177-40FC-9BAB-8A159BFB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FEE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2FE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2FE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32FE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32F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32FEE"/>
    <w:rPr>
      <w:kern w:val="0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rsid w:val="00732FEE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32FE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1</dc:creator>
  <cp:keywords/>
  <dc:description/>
  <cp:lastModifiedBy>Podatelna 1</cp:lastModifiedBy>
  <cp:revision>1</cp:revision>
  <dcterms:created xsi:type="dcterms:W3CDTF">2024-06-26T11:58:00Z</dcterms:created>
  <dcterms:modified xsi:type="dcterms:W3CDTF">2024-06-26T13:25:00Z</dcterms:modified>
</cp:coreProperties>
</file>