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8DF2E21" w14:textId="77777777" w:rsidR="00560DED" w:rsidRPr="00FB6AE5" w:rsidRDefault="00560DED">
      <w:pPr>
        <w:pStyle w:val="Zhlav"/>
        <w:tabs>
          <w:tab w:val="clear" w:pos="226.80pt"/>
          <w:tab w:val="clear" w:pos="453.60pt"/>
        </w:tabs>
        <w:rPr>
          <w:rFonts w:ascii="Arial" w:hAnsi="Arial" w:cs="Arial"/>
          <w:bCs/>
          <w:sz w:val="22"/>
          <w:szCs w:val="22"/>
        </w:rPr>
      </w:pPr>
    </w:p>
    <w:p w14:paraId="64F984BF" w14:textId="77777777" w:rsidR="00D51D24" w:rsidRPr="002E0EAD" w:rsidRDefault="00D51D24" w:rsidP="00D51D24">
      <w:pPr>
        <w:spacing w:line="13.80pt" w:lineRule="auto"/>
        <w:jc w:val="center"/>
        <w:rPr>
          <w:rFonts w:ascii="Arial" w:hAnsi="Arial" w:cs="Arial"/>
          <w:b/>
        </w:rPr>
      </w:pPr>
      <w:r w:rsidRPr="002E0EAD">
        <w:rPr>
          <w:rFonts w:ascii="Arial" w:hAnsi="Arial" w:cs="Arial"/>
          <w:b/>
        </w:rPr>
        <w:t xml:space="preserve">OBEC </w:t>
      </w:r>
      <w:r w:rsidR="005079BD">
        <w:rPr>
          <w:rFonts w:ascii="Arial" w:hAnsi="Arial" w:cs="Arial"/>
          <w:b/>
        </w:rPr>
        <w:t>KRÁSNÁ</w:t>
      </w:r>
    </w:p>
    <w:p w14:paraId="53668EA5" w14:textId="77777777" w:rsidR="00D51D24" w:rsidRPr="002E0EAD" w:rsidRDefault="00D51D24" w:rsidP="00D51D24">
      <w:pPr>
        <w:spacing w:line="13.80pt" w:lineRule="auto"/>
        <w:jc w:val="center"/>
        <w:rPr>
          <w:rFonts w:ascii="Arial" w:hAnsi="Arial" w:cs="Arial"/>
          <w:b/>
        </w:rPr>
      </w:pPr>
      <w:r w:rsidRPr="002E0EAD">
        <w:rPr>
          <w:rFonts w:ascii="Arial" w:hAnsi="Arial" w:cs="Arial"/>
          <w:b/>
        </w:rPr>
        <w:t xml:space="preserve">Zastupitelstvo obce </w:t>
      </w:r>
      <w:r w:rsidR="005079BD">
        <w:rPr>
          <w:rFonts w:ascii="Arial" w:hAnsi="Arial" w:cs="Arial"/>
          <w:b/>
        </w:rPr>
        <w:t>Krásná</w:t>
      </w:r>
    </w:p>
    <w:p w14:paraId="207B2211" w14:textId="77777777" w:rsidR="00D51D24" w:rsidRPr="002E0EAD" w:rsidRDefault="00D51D24" w:rsidP="00D51D24">
      <w:pPr>
        <w:spacing w:line="13.80pt" w:lineRule="auto"/>
        <w:jc w:val="center"/>
        <w:rPr>
          <w:rFonts w:ascii="Arial" w:hAnsi="Arial" w:cs="Arial"/>
          <w:b/>
        </w:rPr>
      </w:pPr>
      <w:r w:rsidRPr="002E0EAD">
        <w:rPr>
          <w:rFonts w:ascii="Arial" w:hAnsi="Arial" w:cs="Arial"/>
          <w:b/>
        </w:rPr>
        <w:t xml:space="preserve">Obecně závazná vyhláška obce </w:t>
      </w:r>
      <w:r w:rsidR="005079BD">
        <w:rPr>
          <w:rFonts w:ascii="Arial" w:hAnsi="Arial" w:cs="Arial"/>
          <w:b/>
        </w:rPr>
        <w:t>Krásná</w:t>
      </w:r>
      <w:r w:rsidRPr="002E0EAD">
        <w:rPr>
          <w:rFonts w:ascii="Arial" w:hAnsi="Arial" w:cs="Arial"/>
          <w:b/>
        </w:rPr>
        <w:t xml:space="preserve"> </w:t>
      </w:r>
    </w:p>
    <w:p w14:paraId="2ED69CA6" w14:textId="77777777" w:rsidR="0024722A" w:rsidRPr="00FB6AE5" w:rsidRDefault="0024722A">
      <w:pPr>
        <w:pStyle w:val="NormlnIMP"/>
        <w:spacing w:line="12pt" w:lineRule="auto"/>
        <w:jc w:val="center"/>
        <w:rPr>
          <w:rFonts w:ascii="Arial" w:hAnsi="Arial" w:cs="Arial"/>
          <w:b/>
          <w:color w:val="000000"/>
          <w:sz w:val="22"/>
          <w:szCs w:val="22"/>
        </w:rPr>
      </w:pPr>
    </w:p>
    <w:p w14:paraId="7A44682A" w14:textId="77777777" w:rsidR="0024722A" w:rsidRPr="00FB6AE5" w:rsidRDefault="0024722A" w:rsidP="00A342C0">
      <w:pPr>
        <w:pStyle w:val="NormlnIMP"/>
        <w:spacing w:line="12pt"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D5D079F" w14:textId="77777777" w:rsidR="0024722A" w:rsidRPr="00FB6AE5" w:rsidRDefault="0024722A">
      <w:pPr>
        <w:jc w:val="both"/>
        <w:rPr>
          <w:rFonts w:ascii="Arial" w:hAnsi="Arial" w:cs="Arial"/>
          <w:sz w:val="22"/>
          <w:szCs w:val="22"/>
        </w:rPr>
      </w:pPr>
    </w:p>
    <w:p w14:paraId="64FA3C0C" w14:textId="77777777" w:rsidR="0024722A" w:rsidRPr="00553B78" w:rsidRDefault="0042723F" w:rsidP="00553B78">
      <w:pPr>
        <w:pStyle w:val="Zkladntextodsazen2"/>
        <w:ind w:start="0pt" w:firstLine="0pt"/>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95FE9">
        <w:rPr>
          <w:rFonts w:ascii="Arial" w:hAnsi="Arial" w:cs="Arial"/>
          <w:sz w:val="22"/>
          <w:szCs w:val="22"/>
        </w:rPr>
        <w:t>Krásná</w:t>
      </w:r>
      <w:r w:rsidR="00E2491F">
        <w:rPr>
          <w:rFonts w:ascii="Arial" w:hAnsi="Arial" w:cs="Arial"/>
          <w:sz w:val="22"/>
          <w:szCs w:val="22"/>
        </w:rPr>
        <w:t xml:space="preserve"> se na svém zasedání </w:t>
      </w:r>
      <w:r w:rsidR="00E2491F" w:rsidRPr="002944C3">
        <w:rPr>
          <w:rFonts w:ascii="Arial" w:hAnsi="Arial" w:cs="Arial"/>
          <w:sz w:val="22"/>
          <w:szCs w:val="22"/>
        </w:rPr>
        <w:t>dne</w:t>
      </w:r>
      <w:r w:rsidR="00E95FE9" w:rsidRPr="002944C3">
        <w:rPr>
          <w:rFonts w:ascii="Arial" w:hAnsi="Arial" w:cs="Arial"/>
          <w:sz w:val="22"/>
          <w:szCs w:val="22"/>
        </w:rPr>
        <w:t xml:space="preserve"> </w:t>
      </w:r>
      <w:r w:rsidR="009D6F72" w:rsidRPr="002944C3">
        <w:rPr>
          <w:rFonts w:ascii="Arial" w:hAnsi="Arial" w:cs="Arial"/>
          <w:sz w:val="22"/>
          <w:szCs w:val="22"/>
        </w:rPr>
        <w:t>2</w:t>
      </w:r>
      <w:r w:rsidR="001F441A">
        <w:rPr>
          <w:rFonts w:ascii="Arial" w:hAnsi="Arial" w:cs="Arial"/>
          <w:sz w:val="22"/>
          <w:szCs w:val="22"/>
        </w:rPr>
        <w:t>7</w:t>
      </w:r>
      <w:r w:rsidR="00E95FE9" w:rsidRPr="002944C3">
        <w:rPr>
          <w:rFonts w:ascii="Arial" w:hAnsi="Arial" w:cs="Arial"/>
          <w:sz w:val="22"/>
          <w:szCs w:val="22"/>
        </w:rPr>
        <w:t>.0</w:t>
      </w:r>
      <w:r w:rsidR="001F441A">
        <w:rPr>
          <w:rFonts w:ascii="Arial" w:hAnsi="Arial" w:cs="Arial"/>
          <w:sz w:val="22"/>
          <w:szCs w:val="22"/>
        </w:rPr>
        <w:t>3</w:t>
      </w:r>
      <w:r w:rsidR="00E95FE9" w:rsidRPr="002944C3">
        <w:rPr>
          <w:rFonts w:ascii="Arial" w:hAnsi="Arial" w:cs="Arial"/>
          <w:sz w:val="22"/>
          <w:szCs w:val="22"/>
        </w:rPr>
        <w:t>.202</w:t>
      </w:r>
      <w:r w:rsidR="001F441A">
        <w:rPr>
          <w:rFonts w:ascii="Arial" w:hAnsi="Arial" w:cs="Arial"/>
          <w:sz w:val="22"/>
          <w:szCs w:val="22"/>
        </w:rPr>
        <w:t>5</w:t>
      </w:r>
      <w:r w:rsidR="00E2491F">
        <w:rPr>
          <w:rFonts w:ascii="Arial" w:hAnsi="Arial" w:cs="Arial"/>
          <w:sz w:val="22"/>
          <w:szCs w:val="22"/>
        </w:rPr>
        <w:t xml:space="preserve"> </w:t>
      </w:r>
      <w:r w:rsidR="0024722A" w:rsidRPr="00FB6AE5">
        <w:rPr>
          <w:rFonts w:ascii="Arial" w:hAnsi="Arial" w:cs="Arial"/>
          <w:sz w:val="22"/>
          <w:szCs w:val="22"/>
        </w:rPr>
        <w:t>usnesením č.</w:t>
      </w:r>
      <w:r w:rsidR="00E95FE9">
        <w:rPr>
          <w:rFonts w:ascii="Arial" w:hAnsi="Arial" w:cs="Arial"/>
          <w:sz w:val="22"/>
          <w:szCs w:val="22"/>
        </w:rPr>
        <w:t xml:space="preserve"> ZO </w:t>
      </w:r>
      <w:r w:rsidR="007A5BEE">
        <w:rPr>
          <w:rFonts w:ascii="Arial" w:hAnsi="Arial" w:cs="Arial"/>
          <w:sz w:val="22"/>
          <w:szCs w:val="22"/>
        </w:rPr>
        <w:t>30</w:t>
      </w:r>
      <w:r w:rsidR="00E95FE9">
        <w:rPr>
          <w:rFonts w:ascii="Arial" w:hAnsi="Arial" w:cs="Arial"/>
          <w:sz w:val="22"/>
          <w:szCs w:val="22"/>
        </w:rPr>
        <w:t>/2</w:t>
      </w:r>
      <w:r w:rsidR="001F441A">
        <w:rPr>
          <w:rFonts w:ascii="Arial" w:hAnsi="Arial" w:cs="Arial"/>
          <w:sz w:val="22"/>
          <w:szCs w:val="22"/>
        </w:rPr>
        <w:t>5</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EDE77AA" w14:textId="77777777" w:rsidR="0024722A" w:rsidRPr="00FB6AE5" w:rsidRDefault="0024722A">
      <w:pPr>
        <w:jc w:val="center"/>
        <w:rPr>
          <w:rFonts w:ascii="Arial" w:hAnsi="Arial" w:cs="Arial"/>
          <w:b/>
          <w:sz w:val="22"/>
          <w:szCs w:val="22"/>
        </w:rPr>
      </w:pPr>
    </w:p>
    <w:p w14:paraId="67A1B6C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1ED1003"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E8C0D45" w14:textId="77777777" w:rsidR="00BA2FB8" w:rsidRDefault="00BA2FB8" w:rsidP="00540BAC">
      <w:pPr>
        <w:tabs>
          <w:tab w:val="start" w:pos="28.35pt"/>
        </w:tabs>
        <w:jc w:val="both"/>
        <w:rPr>
          <w:rFonts w:ascii="Arial" w:hAnsi="Arial" w:cs="Arial"/>
          <w:sz w:val="22"/>
          <w:szCs w:val="22"/>
        </w:rPr>
      </w:pPr>
    </w:p>
    <w:p w14:paraId="1DE5E32A" w14:textId="77777777" w:rsidR="00031731" w:rsidRPr="00EB486C" w:rsidRDefault="0024722A" w:rsidP="00540BAC">
      <w:pPr>
        <w:numPr>
          <w:ilvl w:val="0"/>
          <w:numId w:val="24"/>
        </w:numPr>
        <w:tabs>
          <w:tab w:val="start" w:pos="0pt"/>
        </w:tabs>
        <w:ind w:start="0pt" w:hanging="21.30pt"/>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9D6F72">
        <w:rPr>
          <w:rFonts w:ascii="Arial" w:hAnsi="Arial" w:cs="Arial"/>
          <w:sz w:val="22"/>
          <w:szCs w:val="22"/>
        </w:rPr>
        <w:t>Krásná</w:t>
      </w:r>
      <w:r w:rsidR="00086F24">
        <w:rPr>
          <w:rFonts w:ascii="Arial" w:hAnsi="Arial" w:cs="Arial"/>
          <w:sz w:val="22"/>
          <w:szCs w:val="22"/>
        </w:rPr>
        <w:t xml:space="preserve"> a místní části Kamenná</w:t>
      </w:r>
      <w:r w:rsidR="00997519">
        <w:rPr>
          <w:rFonts w:ascii="Arial" w:hAnsi="Arial" w:cs="Arial"/>
          <w:sz w:val="22"/>
          <w:szCs w:val="22"/>
        </w:rPr>
        <w:t>.</w:t>
      </w:r>
    </w:p>
    <w:p w14:paraId="17488698" w14:textId="77777777" w:rsidR="00EB486C" w:rsidRPr="00EB486C" w:rsidRDefault="00EB486C" w:rsidP="00540BAC">
      <w:pPr>
        <w:tabs>
          <w:tab w:val="start" w:pos="28.35pt"/>
        </w:tabs>
        <w:jc w:val="both"/>
        <w:rPr>
          <w:rFonts w:ascii="Arial" w:hAnsi="Arial" w:cs="Arial"/>
          <w:color w:val="FF0000"/>
          <w:sz w:val="22"/>
          <w:szCs w:val="22"/>
        </w:rPr>
      </w:pPr>
    </w:p>
    <w:p w14:paraId="546041DF" w14:textId="77777777" w:rsidR="006B58B2" w:rsidRPr="00BF6EFC" w:rsidRDefault="00EB486C" w:rsidP="00540BAC">
      <w:pPr>
        <w:numPr>
          <w:ilvl w:val="0"/>
          <w:numId w:val="24"/>
        </w:numPr>
        <w:tabs>
          <w:tab w:val="start" w:pos="-7.10pt"/>
        </w:tabs>
        <w:autoSpaceDE w:val="0"/>
        <w:autoSpaceDN w:val="0"/>
        <w:adjustRightInd w:val="0"/>
        <w:ind w:start="0pt" w:hanging="21.30pt"/>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BCBDAE3" w14:textId="77777777" w:rsidR="006B58B2" w:rsidRPr="00BF6EFC" w:rsidRDefault="006B58B2" w:rsidP="00540BAC">
      <w:pPr>
        <w:tabs>
          <w:tab w:val="start" w:pos="28.35pt"/>
        </w:tabs>
        <w:autoSpaceDE w:val="0"/>
        <w:autoSpaceDN w:val="0"/>
        <w:adjustRightInd w:val="0"/>
        <w:jc w:val="both"/>
        <w:rPr>
          <w:rFonts w:ascii="Arial" w:hAnsi="Arial" w:cs="Arial"/>
          <w:sz w:val="22"/>
          <w:szCs w:val="22"/>
        </w:rPr>
      </w:pPr>
    </w:p>
    <w:p w14:paraId="2698E5E5" w14:textId="77777777" w:rsidR="00D62F8B" w:rsidRDefault="006B58B2" w:rsidP="00D62F8B">
      <w:pPr>
        <w:numPr>
          <w:ilvl w:val="0"/>
          <w:numId w:val="24"/>
        </w:numPr>
        <w:tabs>
          <w:tab w:val="start" w:pos="-7.10pt"/>
        </w:tabs>
        <w:autoSpaceDE w:val="0"/>
        <w:autoSpaceDN w:val="0"/>
        <w:adjustRightInd w:val="0"/>
        <w:ind w:start="0pt" w:hanging="21.30pt"/>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2B85B35" w14:textId="77777777" w:rsidR="00D62F8B" w:rsidRDefault="00D62F8B" w:rsidP="00D62F8B">
      <w:pPr>
        <w:tabs>
          <w:tab w:val="start" w:pos="-7.10pt"/>
        </w:tabs>
        <w:autoSpaceDE w:val="0"/>
        <w:autoSpaceDN w:val="0"/>
        <w:adjustRightInd w:val="0"/>
        <w:jc w:val="both"/>
        <w:rPr>
          <w:rFonts w:ascii="Arial" w:hAnsi="Arial" w:cs="Arial"/>
          <w:sz w:val="22"/>
          <w:szCs w:val="22"/>
        </w:rPr>
      </w:pPr>
    </w:p>
    <w:p w14:paraId="058FD201" w14:textId="77777777" w:rsidR="00D62F8B" w:rsidRPr="00D62F8B" w:rsidRDefault="00B11B51" w:rsidP="00D62F8B">
      <w:pPr>
        <w:numPr>
          <w:ilvl w:val="0"/>
          <w:numId w:val="24"/>
        </w:numPr>
        <w:tabs>
          <w:tab w:val="start" w:pos="-7.10pt"/>
        </w:tabs>
        <w:autoSpaceDE w:val="0"/>
        <w:autoSpaceDN w:val="0"/>
        <w:adjustRightInd w:val="0"/>
        <w:ind w:start="0pt" w:hanging="21.30pt"/>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9782A5B" w14:textId="77777777" w:rsidR="00D62F8B" w:rsidRDefault="00D62F8B" w:rsidP="00D62F8B">
      <w:pPr>
        <w:tabs>
          <w:tab w:val="start" w:pos="-7.10pt"/>
        </w:tabs>
        <w:autoSpaceDE w:val="0"/>
        <w:autoSpaceDN w:val="0"/>
        <w:adjustRightInd w:val="0"/>
        <w:jc w:val="both"/>
        <w:rPr>
          <w:rFonts w:ascii="Arial" w:hAnsi="Arial" w:cs="Arial"/>
          <w:sz w:val="22"/>
          <w:szCs w:val="22"/>
        </w:rPr>
      </w:pPr>
    </w:p>
    <w:p w14:paraId="11FDD587" w14:textId="77777777" w:rsidR="00012F79" w:rsidRDefault="00012F79">
      <w:pPr>
        <w:jc w:val="center"/>
        <w:rPr>
          <w:rFonts w:ascii="Arial" w:hAnsi="Arial" w:cs="Arial"/>
          <w:b/>
          <w:sz w:val="22"/>
          <w:szCs w:val="22"/>
        </w:rPr>
      </w:pPr>
    </w:p>
    <w:p w14:paraId="51F5683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EAD084F"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F24AD38" w14:textId="77777777" w:rsidR="00CB5754" w:rsidRDefault="00CB5754" w:rsidP="00CB5754">
      <w:pPr>
        <w:jc w:val="center"/>
        <w:rPr>
          <w:rFonts w:ascii="Arial" w:hAnsi="Arial" w:cs="Arial"/>
          <w:sz w:val="22"/>
          <w:szCs w:val="22"/>
        </w:rPr>
      </w:pPr>
    </w:p>
    <w:p w14:paraId="1D16141D"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30E5D0C" w14:textId="77777777" w:rsidR="0024722A" w:rsidRPr="00FB6AE5" w:rsidRDefault="0024722A">
      <w:pPr>
        <w:rPr>
          <w:rFonts w:ascii="Arial" w:hAnsi="Arial" w:cs="Arial"/>
          <w:i/>
          <w:iCs/>
          <w:sz w:val="22"/>
          <w:szCs w:val="22"/>
        </w:rPr>
      </w:pPr>
    </w:p>
    <w:p w14:paraId="09147E43" w14:textId="77777777" w:rsidR="009B77CC" w:rsidRPr="00FB6AE5" w:rsidRDefault="009B77CC" w:rsidP="00223F72">
      <w:pPr>
        <w:pStyle w:val="Odstavecseseznamem"/>
        <w:numPr>
          <w:ilvl w:val="0"/>
          <w:numId w:val="10"/>
        </w:numPr>
        <w:autoSpaceDE w:val="0"/>
        <w:autoSpaceDN w:val="0"/>
        <w:adjustRightInd w:val="0"/>
        <w:spacing w:after="0pt" w:line="12pt"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DF799E">
        <w:rPr>
          <w:rFonts w:ascii="Arial" w:hAnsi="Arial" w:cs="Arial"/>
          <w:bCs/>
          <w:i/>
          <w:color w:val="000000"/>
        </w:rPr>
        <w:t>,</w:t>
      </w:r>
    </w:p>
    <w:p w14:paraId="723C8F34" w14:textId="77777777" w:rsidR="009B77CC" w:rsidRPr="00FB6AE5" w:rsidRDefault="009B77CC" w:rsidP="00223F72">
      <w:pPr>
        <w:pStyle w:val="Odstavecseseznamem"/>
        <w:numPr>
          <w:ilvl w:val="0"/>
          <w:numId w:val="10"/>
        </w:numPr>
        <w:tabs>
          <w:tab w:val="start" w:pos="28.35pt"/>
        </w:tabs>
        <w:autoSpaceDE w:val="0"/>
        <w:autoSpaceDN w:val="0"/>
        <w:adjustRightInd w:val="0"/>
        <w:spacing w:after="0pt" w:line="12pt" w:lineRule="auto"/>
        <w:rPr>
          <w:rFonts w:ascii="Arial" w:hAnsi="Arial" w:cs="Arial"/>
          <w:bCs/>
          <w:i/>
          <w:color w:val="000000"/>
        </w:rPr>
      </w:pPr>
      <w:r w:rsidRPr="00FB6AE5">
        <w:rPr>
          <w:rFonts w:ascii="Arial" w:hAnsi="Arial" w:cs="Arial"/>
          <w:bCs/>
          <w:i/>
          <w:color w:val="000000"/>
        </w:rPr>
        <w:t>Papír,</w:t>
      </w:r>
    </w:p>
    <w:p w14:paraId="184EA6F1" w14:textId="77777777" w:rsidR="009B77CC" w:rsidRPr="00FB6AE5" w:rsidRDefault="009B77CC" w:rsidP="00223F72">
      <w:pPr>
        <w:pStyle w:val="Odstavecseseznamem"/>
        <w:numPr>
          <w:ilvl w:val="0"/>
          <w:numId w:val="10"/>
        </w:numPr>
        <w:tabs>
          <w:tab w:val="start" w:pos="28.35pt"/>
        </w:tabs>
        <w:autoSpaceDE w:val="0"/>
        <w:autoSpaceDN w:val="0"/>
        <w:adjustRightInd w:val="0"/>
        <w:spacing w:after="0pt" w:line="12pt"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r w:rsidR="00AC20C4">
        <w:rPr>
          <w:rFonts w:ascii="Arial" w:hAnsi="Arial" w:cs="Arial"/>
          <w:bCs/>
          <w:i/>
          <w:color w:val="000000"/>
        </w:rPr>
        <w:t xml:space="preserve"> nápojové kartony</w:t>
      </w:r>
    </w:p>
    <w:p w14:paraId="1C673881" w14:textId="77777777" w:rsidR="009B77CC" w:rsidRPr="00FB6AE5" w:rsidRDefault="009B77CC" w:rsidP="00223F72">
      <w:pPr>
        <w:pStyle w:val="Odstavecseseznamem"/>
        <w:numPr>
          <w:ilvl w:val="0"/>
          <w:numId w:val="10"/>
        </w:numPr>
        <w:autoSpaceDE w:val="0"/>
        <w:autoSpaceDN w:val="0"/>
        <w:adjustRightInd w:val="0"/>
        <w:spacing w:after="0pt" w:line="12pt" w:lineRule="auto"/>
        <w:rPr>
          <w:rFonts w:ascii="Arial" w:hAnsi="Arial" w:cs="Arial"/>
          <w:bCs/>
          <w:i/>
          <w:color w:val="000000"/>
        </w:rPr>
      </w:pPr>
      <w:r w:rsidRPr="00FB6AE5">
        <w:rPr>
          <w:rFonts w:ascii="Arial" w:hAnsi="Arial" w:cs="Arial"/>
          <w:bCs/>
          <w:i/>
          <w:color w:val="000000"/>
        </w:rPr>
        <w:t>Sklo,</w:t>
      </w:r>
    </w:p>
    <w:p w14:paraId="3EEF753F" w14:textId="77777777" w:rsidR="009B77CC" w:rsidRPr="00FB6AE5" w:rsidRDefault="009B77CC" w:rsidP="00223F72">
      <w:pPr>
        <w:pStyle w:val="Odstavecseseznamem"/>
        <w:numPr>
          <w:ilvl w:val="0"/>
          <w:numId w:val="10"/>
        </w:numPr>
        <w:autoSpaceDE w:val="0"/>
        <w:autoSpaceDN w:val="0"/>
        <w:adjustRightInd w:val="0"/>
        <w:spacing w:after="0pt" w:line="12pt" w:lineRule="auto"/>
        <w:rPr>
          <w:rFonts w:ascii="Arial" w:hAnsi="Arial" w:cs="Arial"/>
          <w:bCs/>
          <w:i/>
          <w:color w:val="000000"/>
        </w:rPr>
      </w:pPr>
      <w:r w:rsidRPr="00FB6AE5">
        <w:rPr>
          <w:rFonts w:ascii="Arial" w:hAnsi="Arial" w:cs="Arial"/>
          <w:bCs/>
          <w:i/>
          <w:color w:val="000000"/>
        </w:rPr>
        <w:t>Kovy,</w:t>
      </w:r>
    </w:p>
    <w:p w14:paraId="0371B733"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C8DD3AE"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27FE7DDF"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692FAEAC" w14:textId="77777777" w:rsidR="001F441A" w:rsidRDefault="001F441A" w:rsidP="00223F72">
      <w:pPr>
        <w:numPr>
          <w:ilvl w:val="0"/>
          <w:numId w:val="10"/>
        </w:numPr>
        <w:rPr>
          <w:rFonts w:ascii="Arial" w:hAnsi="Arial" w:cs="Arial"/>
          <w:i/>
          <w:iCs/>
          <w:sz w:val="22"/>
          <w:szCs w:val="22"/>
        </w:rPr>
      </w:pPr>
      <w:r>
        <w:rPr>
          <w:rFonts w:ascii="Arial" w:hAnsi="Arial" w:cs="Arial"/>
          <w:i/>
          <w:iCs/>
          <w:sz w:val="22"/>
          <w:szCs w:val="22"/>
        </w:rPr>
        <w:t>Textil</w:t>
      </w:r>
    </w:p>
    <w:p w14:paraId="654CF471"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544A8BD6" w14:textId="77777777" w:rsidR="007909DA" w:rsidRPr="00431942" w:rsidRDefault="007909DA" w:rsidP="00115451">
      <w:pPr>
        <w:rPr>
          <w:rFonts w:ascii="Arial" w:hAnsi="Arial" w:cs="Arial"/>
          <w:i/>
          <w:sz w:val="22"/>
          <w:szCs w:val="22"/>
        </w:rPr>
      </w:pPr>
    </w:p>
    <w:p w14:paraId="4AE36317"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632C10">
        <w:rPr>
          <w:rFonts w:ascii="Arial" w:hAnsi="Arial" w:cs="Arial"/>
          <w:sz w:val="22"/>
          <w:szCs w:val="22"/>
        </w:rPr>
        <w:t xml:space="preserve">, </w:t>
      </w:r>
      <w:r w:rsidR="006F432E" w:rsidRPr="00122EA8">
        <w:rPr>
          <w:rFonts w:ascii="Arial" w:hAnsi="Arial" w:cs="Arial"/>
          <w:sz w:val="22"/>
          <w:szCs w:val="22"/>
        </w:rPr>
        <w:t>h</w:t>
      </w:r>
      <w:r w:rsidR="00D226C7" w:rsidRPr="00122EA8">
        <w:rPr>
          <w:rFonts w:ascii="Arial" w:hAnsi="Arial" w:cs="Arial"/>
          <w:sz w:val="22"/>
          <w:szCs w:val="22"/>
        </w:rPr>
        <w:t>)</w:t>
      </w:r>
      <w:r w:rsidR="001F441A">
        <w:rPr>
          <w:rFonts w:ascii="Arial" w:hAnsi="Arial" w:cs="Arial"/>
          <w:sz w:val="22"/>
          <w:szCs w:val="22"/>
        </w:rPr>
        <w:t>, i).</w:t>
      </w:r>
    </w:p>
    <w:p w14:paraId="105D34BD" w14:textId="77777777" w:rsidR="00262D62" w:rsidRPr="00122EA8" w:rsidRDefault="00262D62" w:rsidP="00262D62">
      <w:pPr>
        <w:pStyle w:val="Zkladntextodsazen"/>
        <w:ind w:start="18pt" w:firstLine="0pt"/>
        <w:rPr>
          <w:rFonts w:ascii="Arial" w:hAnsi="Arial" w:cs="Arial"/>
          <w:sz w:val="22"/>
          <w:szCs w:val="22"/>
        </w:rPr>
      </w:pPr>
    </w:p>
    <w:p w14:paraId="62BCDFCB"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997519">
        <w:rPr>
          <w:rFonts w:ascii="Arial" w:hAnsi="Arial" w:cs="Arial"/>
          <w:sz w:val="22"/>
          <w:szCs w:val="22"/>
        </w:rPr>
        <w:t>.</w:t>
      </w:r>
    </w:p>
    <w:p w14:paraId="02E2643D" w14:textId="77777777" w:rsidR="00262D62" w:rsidRDefault="00262D62" w:rsidP="00262D62">
      <w:pPr>
        <w:pStyle w:val="Zkladntextodsazen"/>
        <w:ind w:start="18pt" w:firstLine="0pt"/>
        <w:rPr>
          <w:rFonts w:ascii="Arial" w:hAnsi="Arial" w:cs="Arial"/>
          <w:sz w:val="22"/>
          <w:szCs w:val="22"/>
        </w:rPr>
      </w:pPr>
    </w:p>
    <w:p w14:paraId="422C2471" w14:textId="77777777" w:rsidR="00553B78" w:rsidRPr="00FB6AE5" w:rsidRDefault="00553B78" w:rsidP="00553B78">
      <w:pPr>
        <w:pStyle w:val="Zkladntextodsazen"/>
        <w:ind w:start="36pt" w:firstLine="0pt"/>
        <w:jc w:val="center"/>
        <w:rPr>
          <w:rFonts w:ascii="Arial" w:hAnsi="Arial" w:cs="Arial"/>
          <w:sz w:val="22"/>
          <w:szCs w:val="22"/>
        </w:rPr>
      </w:pPr>
    </w:p>
    <w:p w14:paraId="327EEA4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9EF885A"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632C10">
        <w:rPr>
          <w:rFonts w:ascii="Arial" w:hAnsi="Arial" w:cs="Arial"/>
          <w:b/>
          <w:bCs/>
          <w:sz w:val="22"/>
          <w:szCs w:val="22"/>
          <w:u w:val="none"/>
        </w:rPr>
        <w:t>,</w:t>
      </w:r>
      <w:r w:rsidR="00181515">
        <w:rPr>
          <w:rFonts w:ascii="Arial" w:hAnsi="Arial" w:cs="Arial"/>
          <w:b/>
          <w:bCs/>
          <w:sz w:val="22"/>
          <w:szCs w:val="22"/>
          <w:u w:val="none"/>
        </w:rPr>
        <w:t xml:space="preserve"> jedlých olejů</w:t>
      </w:r>
      <w:r w:rsidR="008B5779">
        <w:rPr>
          <w:rFonts w:ascii="Arial" w:hAnsi="Arial" w:cs="Arial"/>
          <w:b/>
          <w:bCs/>
          <w:sz w:val="22"/>
          <w:szCs w:val="22"/>
          <w:u w:val="none"/>
        </w:rPr>
        <w:t>, textilu</w:t>
      </w:r>
      <w:r w:rsidR="00632C10">
        <w:rPr>
          <w:rFonts w:ascii="Arial" w:hAnsi="Arial" w:cs="Arial"/>
          <w:b/>
          <w:bCs/>
          <w:sz w:val="22"/>
          <w:szCs w:val="22"/>
          <w:u w:val="none"/>
        </w:rPr>
        <w:t xml:space="preserve"> a</w:t>
      </w:r>
      <w:r w:rsidR="00181515">
        <w:rPr>
          <w:rFonts w:ascii="Arial" w:hAnsi="Arial" w:cs="Arial"/>
          <w:b/>
          <w:bCs/>
          <w:sz w:val="22"/>
          <w:szCs w:val="22"/>
          <w:u w:val="none"/>
        </w:rPr>
        <w:t xml:space="preserve"> tuků</w:t>
      </w:r>
    </w:p>
    <w:p w14:paraId="054ED29E" w14:textId="77777777" w:rsidR="00223F72" w:rsidRDefault="00223F72" w:rsidP="00223F72">
      <w:pPr>
        <w:tabs>
          <w:tab w:val="num" w:pos="46.35pt"/>
        </w:tabs>
        <w:jc w:val="both"/>
        <w:rPr>
          <w:rFonts w:ascii="Arial" w:hAnsi="Arial" w:cs="Arial"/>
          <w:b/>
          <w:sz w:val="22"/>
          <w:szCs w:val="22"/>
          <w:u w:val="single"/>
        </w:rPr>
      </w:pPr>
    </w:p>
    <w:p w14:paraId="3BF2BCC8" w14:textId="77777777" w:rsidR="0024722A" w:rsidRDefault="0017608F" w:rsidP="001E6C29">
      <w:pPr>
        <w:numPr>
          <w:ilvl w:val="0"/>
          <w:numId w:val="4"/>
        </w:numPr>
        <w:tabs>
          <w:tab w:val="num" w:pos="27pt"/>
          <w:tab w:val="num" w:pos="46.35pt"/>
        </w:tabs>
        <w:jc w:val="both"/>
        <w:rPr>
          <w:rFonts w:ascii="Arial" w:hAnsi="Arial" w:cs="Arial"/>
          <w:sz w:val="22"/>
          <w:szCs w:val="22"/>
        </w:rPr>
      </w:pPr>
      <w:r w:rsidRPr="00632C10">
        <w:rPr>
          <w:rFonts w:ascii="Arial" w:hAnsi="Arial" w:cs="Arial"/>
          <w:sz w:val="22"/>
          <w:szCs w:val="22"/>
        </w:rPr>
        <w:t>Papír, plasty, sklo, kovy</w:t>
      </w:r>
      <w:r w:rsidR="00E5725E" w:rsidRPr="00632C10">
        <w:rPr>
          <w:rFonts w:ascii="Arial" w:hAnsi="Arial" w:cs="Arial"/>
          <w:sz w:val="22"/>
          <w:szCs w:val="22"/>
        </w:rPr>
        <w:t>, biologické odpady</w:t>
      </w:r>
      <w:r w:rsidR="00632C10" w:rsidRPr="00632C10">
        <w:rPr>
          <w:rFonts w:ascii="Arial" w:hAnsi="Arial" w:cs="Arial"/>
          <w:sz w:val="22"/>
          <w:szCs w:val="22"/>
        </w:rPr>
        <w:t xml:space="preserve">, </w:t>
      </w:r>
      <w:r w:rsidR="00181515" w:rsidRPr="00632C10">
        <w:rPr>
          <w:rFonts w:ascii="Arial" w:hAnsi="Arial" w:cs="Arial"/>
          <w:sz w:val="22"/>
          <w:szCs w:val="22"/>
        </w:rPr>
        <w:t>jedlé oleje a tuk</w:t>
      </w:r>
      <w:r w:rsidR="00870677">
        <w:rPr>
          <w:rFonts w:ascii="Arial" w:hAnsi="Arial" w:cs="Arial"/>
          <w:sz w:val="22"/>
          <w:szCs w:val="22"/>
        </w:rPr>
        <w:t>y</w:t>
      </w:r>
      <w:r w:rsidR="001F441A">
        <w:rPr>
          <w:rFonts w:ascii="Arial" w:hAnsi="Arial" w:cs="Arial"/>
          <w:sz w:val="22"/>
          <w:szCs w:val="22"/>
        </w:rPr>
        <w:t>, textil</w:t>
      </w:r>
      <w:r w:rsidR="00181515" w:rsidRPr="00632C10">
        <w:rPr>
          <w:rFonts w:ascii="Arial" w:hAnsi="Arial" w:cs="Arial"/>
          <w:sz w:val="22"/>
          <w:szCs w:val="22"/>
        </w:rPr>
        <w:t xml:space="preserve"> </w:t>
      </w:r>
      <w:r w:rsidRPr="00632C10">
        <w:rPr>
          <w:rFonts w:ascii="Arial" w:hAnsi="Arial" w:cs="Arial"/>
          <w:sz w:val="22"/>
          <w:szCs w:val="22"/>
        </w:rPr>
        <w:t>se soustřeďují</w:t>
      </w:r>
      <w:r w:rsidR="0024722A" w:rsidRPr="00632C10">
        <w:rPr>
          <w:rFonts w:ascii="Arial" w:hAnsi="Arial" w:cs="Arial"/>
          <w:sz w:val="22"/>
          <w:szCs w:val="22"/>
        </w:rPr>
        <w:t xml:space="preserve"> do </w:t>
      </w:r>
      <w:r w:rsidR="005F0210" w:rsidRPr="00632C10">
        <w:rPr>
          <w:rFonts w:ascii="Arial" w:hAnsi="Arial" w:cs="Arial"/>
          <w:bCs/>
          <w:sz w:val="22"/>
          <w:szCs w:val="22"/>
        </w:rPr>
        <w:t>zvláštních sběrných nádob</w:t>
      </w:r>
      <w:r w:rsidR="008C4679" w:rsidRPr="00632C10">
        <w:rPr>
          <w:rFonts w:ascii="Arial" w:hAnsi="Arial" w:cs="Arial"/>
          <w:sz w:val="22"/>
          <w:szCs w:val="22"/>
        </w:rPr>
        <w:t xml:space="preserve">. </w:t>
      </w:r>
    </w:p>
    <w:p w14:paraId="6A412623" w14:textId="77777777" w:rsidR="00632C10" w:rsidRPr="00632C10" w:rsidRDefault="00632C10" w:rsidP="00632C10">
      <w:pPr>
        <w:tabs>
          <w:tab w:val="num" w:pos="46.35pt"/>
        </w:tabs>
        <w:ind w:start="18pt"/>
        <w:jc w:val="both"/>
        <w:rPr>
          <w:rFonts w:ascii="Arial" w:hAnsi="Arial" w:cs="Arial"/>
          <w:sz w:val="22"/>
          <w:szCs w:val="22"/>
        </w:rPr>
      </w:pPr>
    </w:p>
    <w:p w14:paraId="6060F29E" w14:textId="77777777" w:rsidR="002A3581" w:rsidRPr="00AC20C4" w:rsidRDefault="002A3581" w:rsidP="008C4679">
      <w:pPr>
        <w:pStyle w:val="NormlnIMP"/>
        <w:numPr>
          <w:ilvl w:val="0"/>
          <w:numId w:val="4"/>
        </w:numPr>
        <w:tabs>
          <w:tab w:val="clear" w:pos="18pt"/>
          <w:tab w:val="num" w:pos="7.10pt"/>
          <w:tab w:val="start" w:pos="14.20pt"/>
          <w:tab w:val="num" w:pos="27pt"/>
          <w:tab w:val="num" w:pos="46.35pt"/>
        </w:tabs>
        <w:suppressAutoHyphens w:val="0"/>
        <w:overflowPunct/>
        <w:autoSpaceDE/>
        <w:autoSpaceDN/>
        <w:adjustRightInd/>
        <w:spacing w:line="12pt" w:lineRule="auto"/>
        <w:ind w:start="7.10pt" w:firstLine="0pt"/>
        <w:textAlignment w:val="auto"/>
        <w:rPr>
          <w:rFonts w:ascii="Arial" w:hAnsi="Arial" w:cs="Arial"/>
          <w:sz w:val="22"/>
          <w:szCs w:val="22"/>
        </w:rPr>
      </w:pPr>
      <w:r w:rsidRPr="00AC20C4">
        <w:rPr>
          <w:rFonts w:ascii="Arial" w:hAnsi="Arial" w:cs="Arial"/>
          <w:sz w:val="22"/>
          <w:szCs w:val="22"/>
        </w:rPr>
        <w:t xml:space="preserve">Zvláštní sběrné nádoby jsou umístěny na těchto stanovištích: </w:t>
      </w:r>
      <w:r w:rsidR="008C4679" w:rsidRPr="00AC20C4">
        <w:rPr>
          <w:rFonts w:ascii="Arial" w:hAnsi="Arial" w:cs="Arial"/>
          <w:sz w:val="22"/>
          <w:szCs w:val="22"/>
        </w:rPr>
        <w:t xml:space="preserve">rozcestí Sokolovna – Dolní Krásná, rozcestí Štítary – Kamenná, parkoviště u Obecního úřadu, u staré hospody poz.p.č. 1697/2 v k.ú. Krásná, dolní Krásná poz.p.č. 1087/4 v k.ú. Krásná, v části místní Kamenná poz.p.č. 2184/1 v k.ú. Krásná, u Sokolovny </w:t>
      </w:r>
      <w:r w:rsidR="00AC20C4">
        <w:rPr>
          <w:rFonts w:ascii="Arial" w:hAnsi="Arial" w:cs="Arial"/>
          <w:sz w:val="22"/>
          <w:szCs w:val="22"/>
        </w:rPr>
        <w:t xml:space="preserve">čp. 243 </w:t>
      </w:r>
      <w:r w:rsidR="008C4679" w:rsidRPr="00AC20C4">
        <w:rPr>
          <w:rFonts w:ascii="Arial" w:hAnsi="Arial" w:cs="Arial"/>
          <w:sz w:val="22"/>
          <w:szCs w:val="22"/>
        </w:rPr>
        <w:t>Krásná, ve sportovním areálu obce Krásná.</w:t>
      </w:r>
    </w:p>
    <w:p w14:paraId="02487271" w14:textId="77777777" w:rsidR="0024722A" w:rsidRDefault="0024722A">
      <w:pPr>
        <w:jc w:val="both"/>
        <w:rPr>
          <w:rFonts w:ascii="Arial" w:hAnsi="Arial" w:cs="Arial"/>
          <w:sz w:val="22"/>
          <w:szCs w:val="22"/>
        </w:rPr>
      </w:pPr>
    </w:p>
    <w:p w14:paraId="305B00C4" w14:textId="77777777" w:rsidR="00967439" w:rsidRDefault="00967439">
      <w:pPr>
        <w:jc w:val="both"/>
        <w:rPr>
          <w:rFonts w:ascii="Arial" w:hAnsi="Arial" w:cs="Arial"/>
          <w:sz w:val="22"/>
          <w:szCs w:val="22"/>
        </w:rPr>
      </w:pPr>
      <w:r>
        <w:rPr>
          <w:rFonts w:ascii="Arial" w:hAnsi="Arial" w:cs="Arial"/>
          <w:sz w:val="22"/>
          <w:szCs w:val="22"/>
        </w:rPr>
        <w:t xml:space="preserve">     Stanoviště zvláštních sběrných nádob na Textil a Jedlé oleje a tuky jsou umístěny pouze       </w:t>
      </w:r>
    </w:p>
    <w:p w14:paraId="2E391D06" w14:textId="77777777" w:rsidR="00967439" w:rsidRDefault="00967439">
      <w:pPr>
        <w:jc w:val="both"/>
        <w:rPr>
          <w:rFonts w:ascii="Arial" w:hAnsi="Arial" w:cs="Arial"/>
          <w:sz w:val="22"/>
          <w:szCs w:val="22"/>
        </w:rPr>
      </w:pPr>
      <w:r>
        <w:rPr>
          <w:rFonts w:ascii="Arial" w:hAnsi="Arial" w:cs="Arial"/>
          <w:sz w:val="22"/>
          <w:szCs w:val="22"/>
        </w:rPr>
        <w:t xml:space="preserve">     na stanovišti parkoviště u Obecního úřadu.</w:t>
      </w:r>
    </w:p>
    <w:p w14:paraId="601B340A" w14:textId="77777777" w:rsidR="00CF7FEB" w:rsidRDefault="00CF7FEB">
      <w:pPr>
        <w:jc w:val="both"/>
        <w:rPr>
          <w:rFonts w:ascii="Arial" w:hAnsi="Arial" w:cs="Arial"/>
          <w:sz w:val="22"/>
          <w:szCs w:val="22"/>
        </w:rPr>
      </w:pPr>
    </w:p>
    <w:p w14:paraId="0EA83AB4" w14:textId="77777777" w:rsidR="00CF7FEB" w:rsidRDefault="00CF7FEB" w:rsidP="00CF7FEB">
      <w:pPr>
        <w:jc w:val="both"/>
        <w:rPr>
          <w:rFonts w:ascii="Arial" w:hAnsi="Arial" w:cs="Arial"/>
          <w:sz w:val="22"/>
          <w:szCs w:val="22"/>
        </w:rPr>
      </w:pPr>
      <w:r>
        <w:rPr>
          <w:rFonts w:ascii="Arial" w:hAnsi="Arial" w:cs="Arial"/>
          <w:sz w:val="22"/>
          <w:szCs w:val="22"/>
        </w:rPr>
        <w:t xml:space="preserve">      Stanoviště zvláštní sběrné nádoby na Biologické odpady je umístěno pouze vedle místní  </w:t>
      </w:r>
    </w:p>
    <w:p w14:paraId="66E0C169" w14:textId="77777777" w:rsidR="00CF7FEB" w:rsidRDefault="00CF7FEB" w:rsidP="00CF7FEB">
      <w:pPr>
        <w:jc w:val="both"/>
        <w:rPr>
          <w:rFonts w:ascii="Arial" w:hAnsi="Arial" w:cs="Arial"/>
          <w:sz w:val="22"/>
          <w:szCs w:val="22"/>
        </w:rPr>
      </w:pPr>
      <w:r>
        <w:rPr>
          <w:rFonts w:ascii="Arial" w:hAnsi="Arial" w:cs="Arial"/>
          <w:sz w:val="22"/>
          <w:szCs w:val="22"/>
        </w:rPr>
        <w:t xml:space="preserve">      jízdárny.</w:t>
      </w:r>
    </w:p>
    <w:p w14:paraId="5768D7EC" w14:textId="77777777" w:rsidR="00967439" w:rsidRDefault="00967439">
      <w:pPr>
        <w:jc w:val="both"/>
        <w:rPr>
          <w:rFonts w:ascii="Arial" w:hAnsi="Arial" w:cs="Arial"/>
          <w:sz w:val="22"/>
          <w:szCs w:val="22"/>
        </w:rPr>
      </w:pPr>
    </w:p>
    <w:p w14:paraId="6C305F75" w14:textId="77777777" w:rsidR="008C4679" w:rsidRPr="00FB6AE5" w:rsidRDefault="008C4679">
      <w:pPr>
        <w:jc w:val="both"/>
        <w:rPr>
          <w:rFonts w:ascii="Arial" w:hAnsi="Arial" w:cs="Arial"/>
          <w:sz w:val="22"/>
          <w:szCs w:val="22"/>
        </w:rPr>
      </w:pPr>
    </w:p>
    <w:p w14:paraId="16CB0CD5" w14:textId="77777777" w:rsidR="0024722A" w:rsidRPr="003A57AC" w:rsidRDefault="0024722A">
      <w:pPr>
        <w:pStyle w:val="NormlnIMP"/>
        <w:numPr>
          <w:ilvl w:val="0"/>
          <w:numId w:val="4"/>
        </w:numPr>
        <w:tabs>
          <w:tab w:val="num" w:pos="27pt"/>
          <w:tab w:val="num" w:pos="46.35pt"/>
        </w:tabs>
        <w:suppressAutoHyphens w:val="0"/>
        <w:overflowPunct/>
        <w:autoSpaceDE/>
        <w:autoSpaceDN/>
        <w:adjustRightInd/>
        <w:spacing w:line="12pt" w:lineRule="auto"/>
        <w:ind w:start="0pt" w:firstLine="0pt"/>
        <w:textAlignment w:val="auto"/>
        <w:rPr>
          <w:rFonts w:ascii="Arial" w:hAnsi="Arial" w:cs="Arial"/>
          <w:sz w:val="22"/>
          <w:szCs w:val="22"/>
        </w:rPr>
      </w:pPr>
      <w:r w:rsidRPr="00FB6AE5">
        <w:rPr>
          <w:rFonts w:ascii="Arial" w:hAnsi="Arial" w:cs="Arial"/>
          <w:sz w:val="22"/>
          <w:szCs w:val="22"/>
        </w:rPr>
        <w:t xml:space="preserve">Zvláštní sběrné </w:t>
      </w:r>
      <w:r w:rsidRPr="003A57AC">
        <w:rPr>
          <w:rFonts w:ascii="Arial" w:hAnsi="Arial" w:cs="Arial"/>
          <w:sz w:val="22"/>
          <w:szCs w:val="22"/>
        </w:rPr>
        <w:t>nádoby jsou barevně odlišeny a označeny příslušnými nápisy:</w:t>
      </w:r>
    </w:p>
    <w:p w14:paraId="06B80EA4" w14:textId="77777777" w:rsidR="00223F72" w:rsidRPr="003A57AC" w:rsidRDefault="00223F72" w:rsidP="00223F72">
      <w:pPr>
        <w:jc w:val="both"/>
        <w:rPr>
          <w:rFonts w:ascii="Arial" w:hAnsi="Arial" w:cs="Arial"/>
          <w:sz w:val="22"/>
          <w:szCs w:val="22"/>
        </w:rPr>
      </w:pPr>
    </w:p>
    <w:p w14:paraId="5E165316" w14:textId="77777777" w:rsidR="00745703" w:rsidRPr="003A57AC" w:rsidRDefault="00745703" w:rsidP="00223F72">
      <w:pPr>
        <w:pStyle w:val="Odstavecseseznamem"/>
        <w:numPr>
          <w:ilvl w:val="0"/>
          <w:numId w:val="18"/>
        </w:numPr>
        <w:autoSpaceDE w:val="0"/>
        <w:autoSpaceDN w:val="0"/>
        <w:adjustRightInd w:val="0"/>
        <w:spacing w:after="0pt" w:line="12pt" w:lineRule="auto"/>
        <w:rPr>
          <w:rFonts w:ascii="Arial" w:hAnsi="Arial" w:cs="Arial"/>
          <w:bCs/>
          <w:i/>
          <w:color w:val="000000"/>
        </w:rPr>
      </w:pPr>
      <w:r w:rsidRPr="003A57AC">
        <w:rPr>
          <w:rFonts w:ascii="Arial" w:hAnsi="Arial" w:cs="Arial"/>
          <w:bCs/>
          <w:i/>
          <w:color w:val="000000"/>
        </w:rPr>
        <w:t>Biologick</w:t>
      </w:r>
      <w:r w:rsidR="001476FD" w:rsidRPr="003A57AC">
        <w:rPr>
          <w:rFonts w:ascii="Arial" w:hAnsi="Arial" w:cs="Arial"/>
          <w:bCs/>
          <w:i/>
          <w:color w:val="000000"/>
        </w:rPr>
        <w:t>é</w:t>
      </w:r>
      <w:r w:rsidR="00DB2051" w:rsidRPr="003A57AC">
        <w:rPr>
          <w:rFonts w:ascii="Arial" w:hAnsi="Arial" w:cs="Arial"/>
          <w:bCs/>
          <w:i/>
          <w:color w:val="000000"/>
        </w:rPr>
        <w:t xml:space="preserve"> </w:t>
      </w:r>
      <w:r w:rsidRPr="003A57AC">
        <w:rPr>
          <w:rFonts w:ascii="Arial" w:hAnsi="Arial" w:cs="Arial"/>
          <w:bCs/>
          <w:i/>
          <w:color w:val="000000"/>
        </w:rPr>
        <w:t>odpady,</w:t>
      </w:r>
      <w:r w:rsidR="00574676" w:rsidRPr="003A57AC">
        <w:rPr>
          <w:rFonts w:ascii="Arial" w:hAnsi="Arial" w:cs="Arial"/>
          <w:bCs/>
          <w:i/>
          <w:color w:val="000000"/>
        </w:rPr>
        <w:t xml:space="preserve"> barva </w:t>
      </w:r>
      <w:r w:rsidR="008C4679" w:rsidRPr="003A57AC">
        <w:rPr>
          <w:rFonts w:ascii="Arial" w:hAnsi="Arial" w:cs="Arial"/>
          <w:bCs/>
          <w:i/>
          <w:color w:val="000000"/>
        </w:rPr>
        <w:t>černá</w:t>
      </w:r>
      <w:r w:rsidR="00574676" w:rsidRPr="003A57AC">
        <w:rPr>
          <w:rFonts w:ascii="Arial" w:hAnsi="Arial" w:cs="Arial"/>
          <w:bCs/>
          <w:i/>
          <w:color w:val="000000"/>
        </w:rPr>
        <w:t>,</w:t>
      </w:r>
    </w:p>
    <w:p w14:paraId="197E64F6" w14:textId="77777777" w:rsidR="0024722A" w:rsidRPr="003A57AC" w:rsidRDefault="000332D7" w:rsidP="00223F72">
      <w:pPr>
        <w:pStyle w:val="Odstavecseseznamem"/>
        <w:numPr>
          <w:ilvl w:val="0"/>
          <w:numId w:val="18"/>
        </w:numPr>
        <w:autoSpaceDE w:val="0"/>
        <w:autoSpaceDN w:val="0"/>
        <w:adjustRightInd w:val="0"/>
        <w:spacing w:after="0pt" w:line="12pt" w:lineRule="auto"/>
        <w:rPr>
          <w:rFonts w:ascii="Arial" w:hAnsi="Arial" w:cs="Arial"/>
          <w:bCs/>
          <w:i/>
          <w:color w:val="000000"/>
        </w:rPr>
      </w:pPr>
      <w:r w:rsidRPr="003A57AC">
        <w:rPr>
          <w:rFonts w:ascii="Arial" w:hAnsi="Arial" w:cs="Arial"/>
          <w:bCs/>
          <w:i/>
          <w:color w:val="000000"/>
        </w:rPr>
        <w:t>P</w:t>
      </w:r>
      <w:r w:rsidR="0024722A" w:rsidRPr="003A57AC">
        <w:rPr>
          <w:rFonts w:ascii="Arial" w:hAnsi="Arial" w:cs="Arial"/>
          <w:bCs/>
          <w:i/>
          <w:color w:val="000000"/>
        </w:rPr>
        <w:t>apír, barva</w:t>
      </w:r>
      <w:r w:rsidR="00942425" w:rsidRPr="003A57AC">
        <w:rPr>
          <w:rFonts w:ascii="Arial" w:hAnsi="Arial" w:cs="Arial"/>
          <w:bCs/>
          <w:i/>
          <w:color w:val="000000"/>
        </w:rPr>
        <w:t xml:space="preserve"> modrá</w:t>
      </w:r>
      <w:r w:rsidR="0024722A" w:rsidRPr="003A57AC">
        <w:rPr>
          <w:rFonts w:ascii="Arial" w:hAnsi="Arial" w:cs="Arial"/>
          <w:bCs/>
          <w:i/>
          <w:color w:val="000000"/>
        </w:rPr>
        <w:t>,</w:t>
      </w:r>
    </w:p>
    <w:p w14:paraId="20F3EF69" w14:textId="77777777" w:rsidR="00A94551" w:rsidRPr="00942425" w:rsidRDefault="00A94551" w:rsidP="002A3581">
      <w:pPr>
        <w:pStyle w:val="Odstavecseseznamem"/>
        <w:numPr>
          <w:ilvl w:val="0"/>
          <w:numId w:val="18"/>
        </w:numPr>
        <w:autoSpaceDE w:val="0"/>
        <w:autoSpaceDN w:val="0"/>
        <w:adjustRightInd w:val="0"/>
        <w:spacing w:after="0pt" w:line="12pt" w:lineRule="auto"/>
        <w:rPr>
          <w:rFonts w:ascii="Arial" w:hAnsi="Arial" w:cs="Arial"/>
          <w:bCs/>
          <w:i/>
          <w:color w:val="FF0000"/>
        </w:rPr>
      </w:pPr>
      <w:r w:rsidRPr="00942425">
        <w:rPr>
          <w:rFonts w:ascii="Arial" w:hAnsi="Arial" w:cs="Arial"/>
          <w:bCs/>
          <w:i/>
          <w:color w:val="000000"/>
        </w:rPr>
        <w:t xml:space="preserve">Plasty, PET lahve, </w:t>
      </w:r>
      <w:r w:rsidR="008C4679">
        <w:rPr>
          <w:rFonts w:ascii="Arial" w:hAnsi="Arial" w:cs="Arial"/>
          <w:bCs/>
          <w:i/>
          <w:color w:val="000000"/>
        </w:rPr>
        <w:t>nápojové kartony</w:t>
      </w:r>
      <w:r w:rsidR="00942425" w:rsidRPr="00942425">
        <w:rPr>
          <w:rFonts w:ascii="Arial" w:hAnsi="Arial" w:cs="Arial"/>
          <w:bCs/>
          <w:i/>
          <w:color w:val="000000"/>
        </w:rPr>
        <w:t>, barva žlutá,</w:t>
      </w:r>
    </w:p>
    <w:p w14:paraId="493451E8" w14:textId="77777777" w:rsidR="0024722A" w:rsidRPr="00942425" w:rsidRDefault="000332D7" w:rsidP="00223F72">
      <w:pPr>
        <w:pStyle w:val="Odstavecseseznamem"/>
        <w:numPr>
          <w:ilvl w:val="0"/>
          <w:numId w:val="18"/>
        </w:numPr>
        <w:autoSpaceDE w:val="0"/>
        <w:autoSpaceDN w:val="0"/>
        <w:adjustRightInd w:val="0"/>
        <w:spacing w:after="0pt" w:line="12pt" w:lineRule="auto"/>
        <w:rPr>
          <w:rFonts w:ascii="Arial" w:hAnsi="Arial" w:cs="Arial"/>
          <w:bCs/>
          <w:i/>
          <w:color w:val="000000"/>
        </w:rPr>
      </w:pPr>
      <w:r w:rsidRPr="00942425">
        <w:rPr>
          <w:rFonts w:ascii="Arial" w:hAnsi="Arial" w:cs="Arial"/>
          <w:bCs/>
          <w:i/>
          <w:color w:val="000000"/>
        </w:rPr>
        <w:t>S</w:t>
      </w:r>
      <w:r w:rsidR="0024722A" w:rsidRPr="00942425">
        <w:rPr>
          <w:rFonts w:ascii="Arial" w:hAnsi="Arial" w:cs="Arial"/>
          <w:bCs/>
          <w:i/>
          <w:color w:val="000000"/>
        </w:rPr>
        <w:t xml:space="preserve">klo, </w:t>
      </w:r>
      <w:r w:rsidR="00942425" w:rsidRPr="00942425">
        <w:rPr>
          <w:rFonts w:ascii="Arial" w:hAnsi="Arial" w:cs="Arial"/>
          <w:bCs/>
          <w:i/>
          <w:color w:val="000000"/>
        </w:rPr>
        <w:t>sběrná nádoba, barva zelená,</w:t>
      </w:r>
    </w:p>
    <w:p w14:paraId="7737050C" w14:textId="77777777" w:rsidR="00942425" w:rsidRPr="00942425" w:rsidRDefault="000332D7" w:rsidP="00A723C0">
      <w:pPr>
        <w:pStyle w:val="Odstavecseseznamem"/>
        <w:numPr>
          <w:ilvl w:val="0"/>
          <w:numId w:val="18"/>
        </w:numPr>
        <w:autoSpaceDE w:val="0"/>
        <w:autoSpaceDN w:val="0"/>
        <w:adjustRightInd w:val="0"/>
        <w:spacing w:after="0pt" w:line="12pt" w:lineRule="auto"/>
        <w:rPr>
          <w:rFonts w:ascii="Arial" w:hAnsi="Arial" w:cs="Arial"/>
          <w:i/>
        </w:rPr>
      </w:pPr>
      <w:r w:rsidRPr="00942425">
        <w:rPr>
          <w:rFonts w:ascii="Arial" w:hAnsi="Arial" w:cs="Arial"/>
          <w:bCs/>
          <w:i/>
          <w:color w:val="000000"/>
        </w:rPr>
        <w:t>K</w:t>
      </w:r>
      <w:r w:rsidR="00745703" w:rsidRPr="00942425">
        <w:rPr>
          <w:rFonts w:ascii="Arial" w:hAnsi="Arial" w:cs="Arial"/>
          <w:bCs/>
          <w:i/>
          <w:color w:val="000000"/>
        </w:rPr>
        <w:t xml:space="preserve">ovy, </w:t>
      </w:r>
      <w:r w:rsidR="00942425" w:rsidRPr="00942425">
        <w:rPr>
          <w:rFonts w:ascii="Arial" w:hAnsi="Arial" w:cs="Arial"/>
          <w:bCs/>
          <w:i/>
          <w:color w:val="000000"/>
        </w:rPr>
        <w:t>sběrná nádoba, barva hnědá,</w:t>
      </w:r>
    </w:p>
    <w:p w14:paraId="14C9A069" w14:textId="77777777" w:rsidR="00547890" w:rsidRDefault="00547890" w:rsidP="00A723C0">
      <w:pPr>
        <w:pStyle w:val="Odstavecseseznamem"/>
        <w:numPr>
          <w:ilvl w:val="0"/>
          <w:numId w:val="18"/>
        </w:numPr>
        <w:autoSpaceDE w:val="0"/>
        <w:autoSpaceDN w:val="0"/>
        <w:adjustRightInd w:val="0"/>
        <w:spacing w:after="0pt" w:line="12pt" w:lineRule="auto"/>
        <w:rPr>
          <w:rFonts w:ascii="Arial" w:hAnsi="Arial" w:cs="Arial"/>
          <w:i/>
        </w:rPr>
      </w:pPr>
      <w:r w:rsidRPr="00942425">
        <w:rPr>
          <w:rFonts w:ascii="Arial" w:hAnsi="Arial" w:cs="Arial"/>
          <w:i/>
        </w:rPr>
        <w:t>Jedlé oleje a tuky</w:t>
      </w:r>
      <w:r w:rsidR="00D226C7" w:rsidRPr="00942425">
        <w:rPr>
          <w:rFonts w:ascii="Arial" w:hAnsi="Arial" w:cs="Arial"/>
          <w:i/>
        </w:rPr>
        <w:t>,</w:t>
      </w:r>
      <w:r w:rsidR="00924CCE">
        <w:rPr>
          <w:rFonts w:ascii="Arial" w:hAnsi="Arial" w:cs="Arial"/>
          <w:i/>
        </w:rPr>
        <w:t xml:space="preserve"> </w:t>
      </w:r>
      <w:r w:rsidR="00D226C7" w:rsidRPr="00942425">
        <w:rPr>
          <w:rFonts w:ascii="Arial" w:hAnsi="Arial" w:cs="Arial"/>
          <w:i/>
        </w:rPr>
        <w:t>barv</w:t>
      </w:r>
      <w:r w:rsidR="0088129B">
        <w:rPr>
          <w:rFonts w:ascii="Arial" w:hAnsi="Arial" w:cs="Arial"/>
          <w:i/>
        </w:rPr>
        <w:t>a hnědá s nápisem „Jedlé oleje a tuky“</w:t>
      </w:r>
    </w:p>
    <w:p w14:paraId="161BAA26" w14:textId="77777777" w:rsidR="001F441A" w:rsidRPr="00942425" w:rsidRDefault="001F441A" w:rsidP="00A723C0">
      <w:pPr>
        <w:pStyle w:val="Odstavecseseznamem"/>
        <w:numPr>
          <w:ilvl w:val="0"/>
          <w:numId w:val="18"/>
        </w:numPr>
        <w:autoSpaceDE w:val="0"/>
        <w:autoSpaceDN w:val="0"/>
        <w:adjustRightInd w:val="0"/>
        <w:spacing w:after="0pt" w:line="12pt" w:lineRule="auto"/>
        <w:rPr>
          <w:rFonts w:ascii="Arial" w:hAnsi="Arial" w:cs="Arial"/>
          <w:i/>
        </w:rPr>
      </w:pPr>
      <w:r>
        <w:rPr>
          <w:rFonts w:ascii="Arial" w:hAnsi="Arial" w:cs="Arial"/>
          <w:i/>
        </w:rPr>
        <w:t>Textil, barva bílá</w:t>
      </w:r>
    </w:p>
    <w:p w14:paraId="3E5B2AA7" w14:textId="77777777" w:rsidR="0024722A" w:rsidRDefault="0024722A">
      <w:pPr>
        <w:ind w:start="18pt"/>
        <w:rPr>
          <w:rFonts w:ascii="Arial" w:hAnsi="Arial" w:cs="Arial"/>
          <w:i/>
          <w:iCs/>
          <w:sz w:val="22"/>
          <w:szCs w:val="22"/>
        </w:rPr>
      </w:pPr>
    </w:p>
    <w:p w14:paraId="4A802102"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07F297C" w14:textId="77777777" w:rsidR="009007DD" w:rsidRDefault="009007DD" w:rsidP="009007DD">
      <w:pPr>
        <w:jc w:val="both"/>
        <w:rPr>
          <w:rFonts w:ascii="Arial" w:hAnsi="Arial" w:cs="Arial"/>
          <w:sz w:val="22"/>
          <w:szCs w:val="22"/>
        </w:rPr>
      </w:pPr>
    </w:p>
    <w:p w14:paraId="1967592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CD33416" w14:textId="77777777" w:rsidR="003A0DB1" w:rsidRDefault="003A0DB1" w:rsidP="003A0DB1">
      <w:pPr>
        <w:pStyle w:val="Default"/>
        <w:ind w:start="18pt"/>
        <w:rPr>
          <w:color w:val="auto"/>
          <w:sz w:val="22"/>
          <w:szCs w:val="22"/>
        </w:rPr>
      </w:pPr>
    </w:p>
    <w:p w14:paraId="3D81F574" w14:textId="77777777" w:rsidR="00250FDB" w:rsidRDefault="00250FDB" w:rsidP="003A0DB1">
      <w:pPr>
        <w:pStyle w:val="Default"/>
        <w:ind w:start="18pt"/>
      </w:pPr>
    </w:p>
    <w:p w14:paraId="3DB2253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64B03D9"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6DF9D9C" w14:textId="77777777" w:rsidR="0024722A" w:rsidRPr="00FB6AE5" w:rsidRDefault="0024722A">
      <w:pPr>
        <w:ind w:start="18pt"/>
        <w:jc w:val="center"/>
        <w:rPr>
          <w:rFonts w:ascii="Arial" w:hAnsi="Arial" w:cs="Arial"/>
          <w:b/>
          <w:sz w:val="22"/>
          <w:szCs w:val="22"/>
        </w:rPr>
      </w:pPr>
    </w:p>
    <w:p w14:paraId="3BAE343A" w14:textId="77777777" w:rsidR="0024722A" w:rsidRPr="0064119C"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AA1B76" w:rsidRPr="00AA1B76">
        <w:rPr>
          <w:rFonts w:ascii="Arial" w:hAnsi="Arial" w:cs="Arial"/>
          <w:sz w:val="22"/>
          <w:szCs w:val="22"/>
        </w:rPr>
        <w:t xml:space="preserve"> </w:t>
      </w:r>
      <w:r w:rsidR="00AA1B76">
        <w:rPr>
          <w:rFonts w:ascii="Arial" w:hAnsi="Arial" w:cs="Arial"/>
          <w:sz w:val="22"/>
          <w:szCs w:val="22"/>
        </w:rPr>
        <w:t>na stránkách obce a prostřednictvím mobilního rozhlasu</w:t>
      </w:r>
      <w:r w:rsidR="00AA1B76">
        <w:rPr>
          <w:rFonts w:ascii="Arial" w:hAnsi="Arial" w:cs="Arial"/>
          <w:i/>
          <w:iCs/>
          <w:color w:val="00B0F0"/>
          <w:sz w:val="22"/>
          <w:szCs w:val="22"/>
        </w:rPr>
        <w:t>.</w:t>
      </w:r>
    </w:p>
    <w:p w14:paraId="251664A5" w14:textId="77777777" w:rsidR="00C94283" w:rsidRDefault="00C94283" w:rsidP="00AA1B76">
      <w:pPr>
        <w:jc w:val="both"/>
        <w:rPr>
          <w:rFonts w:ascii="Arial" w:hAnsi="Arial" w:cs="Arial"/>
          <w:sz w:val="22"/>
          <w:szCs w:val="22"/>
        </w:rPr>
      </w:pPr>
    </w:p>
    <w:p w14:paraId="671FE408" w14:textId="77777777" w:rsidR="00C94283" w:rsidRDefault="00C94283" w:rsidP="00C94283">
      <w:pPr>
        <w:ind w:start="18pt"/>
        <w:jc w:val="both"/>
        <w:rPr>
          <w:rFonts w:ascii="Arial" w:hAnsi="Arial" w:cs="Arial"/>
          <w:sz w:val="22"/>
          <w:szCs w:val="22"/>
        </w:rPr>
      </w:pPr>
    </w:p>
    <w:p w14:paraId="4D7BFBCB" w14:textId="77777777" w:rsidR="0064119C" w:rsidRPr="003C13A8" w:rsidRDefault="00A94551" w:rsidP="003C13A8">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28778260" w14:textId="77777777" w:rsidR="00547890" w:rsidRDefault="00547890" w:rsidP="00765052">
      <w:pPr>
        <w:rPr>
          <w:rFonts w:ascii="Arial" w:hAnsi="Arial" w:cs="Arial"/>
          <w:b/>
          <w:sz w:val="22"/>
          <w:szCs w:val="22"/>
        </w:rPr>
      </w:pPr>
    </w:p>
    <w:p w14:paraId="0BD1585F"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937F087"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721357D6" w14:textId="77777777" w:rsidR="000F645D" w:rsidRPr="00641107" w:rsidRDefault="000F645D" w:rsidP="000F645D">
      <w:pPr>
        <w:ind w:start="18pt"/>
        <w:jc w:val="center"/>
        <w:rPr>
          <w:rFonts w:ascii="Arial" w:hAnsi="Arial" w:cs="Arial"/>
          <w:b/>
          <w:sz w:val="22"/>
          <w:szCs w:val="22"/>
          <w:u w:val="single"/>
        </w:rPr>
      </w:pPr>
    </w:p>
    <w:p w14:paraId="6B1DA30D"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0447C5">
        <w:rPr>
          <w:rFonts w:ascii="Arial" w:hAnsi="Arial" w:cs="Arial"/>
          <w:sz w:val="22"/>
          <w:szCs w:val="22"/>
        </w:rPr>
        <w:t xml:space="preserve"> dvakrát ročně, </w:t>
      </w:r>
      <w:r w:rsidR="000F645D" w:rsidRPr="009743BA">
        <w:rPr>
          <w:rFonts w:ascii="Arial" w:hAnsi="Arial" w:cs="Arial"/>
          <w:sz w:val="22"/>
          <w:szCs w:val="22"/>
        </w:rPr>
        <w:t xml:space="preserve">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w:t>
      </w:r>
      <w:r w:rsidR="000447C5">
        <w:rPr>
          <w:rFonts w:ascii="Arial" w:hAnsi="Arial" w:cs="Arial"/>
          <w:sz w:val="22"/>
          <w:szCs w:val="22"/>
        </w:rPr>
        <w:t>y na stránkách obce a prostřednictvím mobilního rozhlasu</w:t>
      </w:r>
      <w:r w:rsidR="000447C5">
        <w:rPr>
          <w:rFonts w:ascii="Arial" w:hAnsi="Arial" w:cs="Arial"/>
          <w:i/>
          <w:iCs/>
          <w:color w:val="00B0F0"/>
          <w:sz w:val="22"/>
          <w:szCs w:val="22"/>
        </w:rPr>
        <w:t>.</w:t>
      </w:r>
    </w:p>
    <w:p w14:paraId="6B0522BB" w14:textId="77777777" w:rsidR="00D25BA7" w:rsidRPr="001476FD" w:rsidRDefault="00D25BA7" w:rsidP="00D25BA7">
      <w:pPr>
        <w:pStyle w:val="NormlnIMP"/>
        <w:suppressAutoHyphens w:val="0"/>
        <w:overflowPunct/>
        <w:autoSpaceDE/>
        <w:autoSpaceDN/>
        <w:adjustRightInd/>
        <w:spacing w:line="12pt" w:lineRule="auto"/>
        <w:textAlignment w:val="auto"/>
        <w:rPr>
          <w:rFonts w:ascii="Arial" w:hAnsi="Arial" w:cs="Arial"/>
          <w:sz w:val="22"/>
          <w:szCs w:val="22"/>
        </w:rPr>
      </w:pPr>
    </w:p>
    <w:p w14:paraId="3F124743" w14:textId="77777777" w:rsidR="00D25BA7" w:rsidRPr="00553B78" w:rsidRDefault="00D25BA7" w:rsidP="00343C2D">
      <w:pPr>
        <w:numPr>
          <w:ilvl w:val="0"/>
          <w:numId w:val="7"/>
        </w:numPr>
        <w:tabs>
          <w:tab w:val="start" w:pos="28.35pt"/>
        </w:tabs>
        <w:ind w:start="0pt" w:firstLine="0pt"/>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3B449B66" w14:textId="77777777" w:rsidR="00F71191" w:rsidRDefault="00F71191" w:rsidP="00A773EE">
      <w:pPr>
        <w:rPr>
          <w:rFonts w:ascii="Arial" w:hAnsi="Arial" w:cs="Arial"/>
          <w:b/>
          <w:sz w:val="22"/>
          <w:szCs w:val="22"/>
        </w:rPr>
      </w:pPr>
    </w:p>
    <w:p w14:paraId="520A6B86"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4CBDADA"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B97E1F8" w14:textId="77777777" w:rsidR="0024722A" w:rsidRPr="00FB6AE5" w:rsidRDefault="0024722A">
      <w:pPr>
        <w:jc w:val="center"/>
        <w:rPr>
          <w:rFonts w:ascii="Arial" w:hAnsi="Arial" w:cs="Arial"/>
          <w:b/>
          <w:sz w:val="22"/>
          <w:szCs w:val="22"/>
        </w:rPr>
      </w:pPr>
    </w:p>
    <w:p w14:paraId="1CC4BBD7" w14:textId="77777777" w:rsidR="0025354B" w:rsidRPr="00FC3079" w:rsidRDefault="0025354B" w:rsidP="00CC4B32">
      <w:pPr>
        <w:widowControl w:val="0"/>
        <w:numPr>
          <w:ilvl w:val="0"/>
          <w:numId w:val="28"/>
        </w:numPr>
        <w:ind w:start="21.30pt" w:hanging="21.30pt"/>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w:t>
      </w:r>
      <w:r w:rsidRPr="00FC3079">
        <w:rPr>
          <w:rFonts w:ascii="Arial" w:hAnsi="Arial" w:cs="Arial"/>
          <w:sz w:val="22"/>
          <w:szCs w:val="22"/>
        </w:rPr>
        <w:t>í:</w:t>
      </w:r>
    </w:p>
    <w:p w14:paraId="4266EB4A" w14:textId="77777777" w:rsidR="00FC3079" w:rsidRPr="001078B1" w:rsidRDefault="00FC3079" w:rsidP="00FC3079">
      <w:pPr>
        <w:widowControl w:val="0"/>
        <w:ind w:start="21.30pt"/>
        <w:jc w:val="both"/>
        <w:rPr>
          <w:rFonts w:ascii="Arial" w:hAnsi="Arial" w:cs="Arial"/>
          <w:strike/>
          <w:color w:val="00B0F0"/>
          <w:sz w:val="22"/>
          <w:szCs w:val="22"/>
        </w:rPr>
      </w:pPr>
    </w:p>
    <w:p w14:paraId="015D5AF7" w14:textId="77777777" w:rsidR="00632C10" w:rsidRDefault="00632C10" w:rsidP="00CF5BE8">
      <w:pPr>
        <w:numPr>
          <w:ilvl w:val="0"/>
          <w:numId w:val="2"/>
        </w:numPr>
        <w:ind w:firstLine="3.30pt"/>
        <w:jc w:val="both"/>
        <w:rPr>
          <w:rFonts w:ascii="Arial" w:hAnsi="Arial" w:cs="Arial"/>
          <w:iCs/>
          <w:sz w:val="22"/>
          <w:szCs w:val="22"/>
        </w:rPr>
      </w:pPr>
      <w:r>
        <w:rPr>
          <w:rFonts w:ascii="Arial" w:hAnsi="Arial" w:cs="Arial"/>
          <w:iCs/>
          <w:sz w:val="22"/>
          <w:szCs w:val="22"/>
        </w:rPr>
        <w:t>Popelnice</w:t>
      </w:r>
    </w:p>
    <w:p w14:paraId="75776A7A" w14:textId="77777777" w:rsidR="009A4638" w:rsidRDefault="005F0210" w:rsidP="00CF5BE8">
      <w:pPr>
        <w:numPr>
          <w:ilvl w:val="0"/>
          <w:numId w:val="2"/>
        </w:numPr>
        <w:ind w:firstLine="3.30pt"/>
        <w:jc w:val="both"/>
        <w:rPr>
          <w:rFonts w:ascii="Arial" w:hAnsi="Arial" w:cs="Arial"/>
          <w:iCs/>
          <w:sz w:val="22"/>
          <w:szCs w:val="22"/>
        </w:rPr>
      </w:pPr>
      <w:r w:rsidRPr="00FC3079">
        <w:rPr>
          <w:rFonts w:ascii="Arial" w:hAnsi="Arial" w:cs="Arial"/>
          <w:iCs/>
          <w:sz w:val="22"/>
          <w:szCs w:val="22"/>
        </w:rPr>
        <w:t>odpadkové koše</w:t>
      </w:r>
      <w:r w:rsidR="0025354B" w:rsidRPr="00FC3079">
        <w:rPr>
          <w:rFonts w:ascii="Arial" w:hAnsi="Arial" w:cs="Arial"/>
          <w:iCs/>
          <w:sz w:val="22"/>
          <w:szCs w:val="22"/>
        </w:rPr>
        <w:t xml:space="preserve">, které jsou umístěny na veřejných prostranstvích v obci, sloužící pro </w:t>
      </w:r>
      <w:r w:rsidR="009A4638">
        <w:rPr>
          <w:rFonts w:ascii="Arial" w:hAnsi="Arial" w:cs="Arial"/>
          <w:iCs/>
          <w:sz w:val="22"/>
          <w:szCs w:val="22"/>
        </w:rPr>
        <w:t xml:space="preserve">  </w:t>
      </w:r>
    </w:p>
    <w:p w14:paraId="013CC5BC" w14:textId="77777777" w:rsidR="00CF5BE8" w:rsidRDefault="009A4638" w:rsidP="009A4638">
      <w:pPr>
        <w:ind w:start="21.30pt"/>
        <w:jc w:val="both"/>
        <w:rPr>
          <w:rFonts w:ascii="Arial" w:hAnsi="Arial" w:cs="Arial"/>
          <w:iCs/>
          <w:sz w:val="22"/>
          <w:szCs w:val="22"/>
        </w:rPr>
      </w:pPr>
      <w:r>
        <w:rPr>
          <w:rFonts w:ascii="Arial" w:hAnsi="Arial" w:cs="Arial"/>
          <w:iCs/>
          <w:sz w:val="22"/>
          <w:szCs w:val="22"/>
        </w:rPr>
        <w:t xml:space="preserve">     </w:t>
      </w:r>
      <w:r w:rsidR="0025354B" w:rsidRPr="00FC3079">
        <w:rPr>
          <w:rFonts w:ascii="Arial" w:hAnsi="Arial" w:cs="Arial"/>
          <w:iCs/>
          <w:sz w:val="22"/>
          <w:szCs w:val="22"/>
        </w:rPr>
        <w:t>odkládání drobného směsného komunálního odpadu.</w:t>
      </w:r>
    </w:p>
    <w:p w14:paraId="137A5C3F" w14:textId="77777777" w:rsidR="00FC3079" w:rsidRPr="00FC3079" w:rsidRDefault="00FC3079" w:rsidP="00FC3079">
      <w:pPr>
        <w:ind w:start="21.30pt"/>
        <w:jc w:val="both"/>
        <w:rPr>
          <w:rFonts w:ascii="Arial" w:hAnsi="Arial" w:cs="Arial"/>
          <w:iCs/>
          <w:sz w:val="22"/>
          <w:szCs w:val="22"/>
        </w:rPr>
      </w:pPr>
    </w:p>
    <w:p w14:paraId="58319109" w14:textId="77777777" w:rsidR="00434FB3" w:rsidRPr="00FC3079" w:rsidRDefault="00CF5BE8" w:rsidP="00434FB3">
      <w:pPr>
        <w:numPr>
          <w:ilvl w:val="0"/>
          <w:numId w:val="28"/>
        </w:numPr>
        <w:ind w:start="21.30pt" w:hanging="21.30pt"/>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0095FBCC" w14:textId="77777777" w:rsidR="00AC4B55" w:rsidRPr="00AC4B55" w:rsidRDefault="00AC4B55" w:rsidP="009446B5">
      <w:pPr>
        <w:jc w:val="both"/>
        <w:rPr>
          <w:rFonts w:ascii="Arial" w:hAnsi="Arial" w:cs="Arial"/>
          <w:sz w:val="22"/>
          <w:szCs w:val="22"/>
        </w:rPr>
      </w:pPr>
    </w:p>
    <w:p w14:paraId="14E98419" w14:textId="77777777" w:rsidR="00CC4B32" w:rsidRPr="006814CB" w:rsidRDefault="00CC4B32" w:rsidP="00AC4B55">
      <w:pPr>
        <w:ind w:start="14.20pt"/>
        <w:jc w:val="both"/>
        <w:rPr>
          <w:rFonts w:ascii="Arial" w:hAnsi="Arial" w:cs="Arial"/>
          <w:sz w:val="22"/>
          <w:szCs w:val="22"/>
        </w:rPr>
      </w:pPr>
    </w:p>
    <w:p w14:paraId="5D7D7565"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AA1B76">
        <w:rPr>
          <w:rFonts w:ascii="Arial" w:hAnsi="Arial" w:cs="Arial"/>
          <w:b/>
          <w:sz w:val="22"/>
          <w:szCs w:val="22"/>
        </w:rPr>
        <w:t>7</w:t>
      </w:r>
    </w:p>
    <w:p w14:paraId="310D7F84" w14:textId="77777777" w:rsidR="00425B78" w:rsidRDefault="000F4568" w:rsidP="009A5ECD">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6DE1C89C" w14:textId="77777777" w:rsidR="00211D36" w:rsidRPr="0031415A" w:rsidRDefault="00211D36" w:rsidP="009A5ECD">
      <w:pPr>
        <w:jc w:val="both"/>
        <w:rPr>
          <w:rFonts w:ascii="Arial" w:hAnsi="Arial" w:cs="Arial"/>
          <w:color w:val="00B0F0"/>
          <w:sz w:val="22"/>
          <w:szCs w:val="22"/>
        </w:rPr>
      </w:pPr>
    </w:p>
    <w:p w14:paraId="09DA0AD3" w14:textId="77777777" w:rsidR="00723DF9" w:rsidRDefault="009A5ECD" w:rsidP="00723DF9">
      <w:pPr>
        <w:numPr>
          <w:ilvl w:val="0"/>
          <w:numId w:val="9"/>
        </w:numPr>
        <w:tabs>
          <w:tab w:val="num" w:pos="35.45pt"/>
        </w:tabs>
        <w:jc w:val="both"/>
        <w:rPr>
          <w:rFonts w:ascii="Arial" w:hAnsi="Arial" w:cs="Arial"/>
          <w:sz w:val="22"/>
          <w:szCs w:val="22"/>
        </w:rPr>
      </w:pPr>
      <w:r>
        <w:rPr>
          <w:rFonts w:ascii="Arial" w:hAnsi="Arial" w:cs="Arial"/>
          <w:sz w:val="22"/>
          <w:szCs w:val="22"/>
        </w:rPr>
        <w:t>S oděvy a textilem obec nakládá v rámci předcházení vzniku odpadu za účelem jejich opětovného použití.</w:t>
      </w:r>
    </w:p>
    <w:p w14:paraId="0CDE07C3" w14:textId="77777777" w:rsidR="009A5ECD" w:rsidRDefault="009A5ECD" w:rsidP="009A5ECD">
      <w:pPr>
        <w:tabs>
          <w:tab w:val="num" w:pos="35.45pt"/>
        </w:tabs>
        <w:ind w:start="18pt"/>
        <w:jc w:val="both"/>
        <w:rPr>
          <w:rFonts w:ascii="Arial" w:hAnsi="Arial" w:cs="Arial"/>
          <w:sz w:val="22"/>
          <w:szCs w:val="22"/>
        </w:rPr>
      </w:pPr>
    </w:p>
    <w:p w14:paraId="3CDC85C7" w14:textId="77777777" w:rsidR="009A5ECD" w:rsidRPr="009743BA" w:rsidRDefault="00C37860" w:rsidP="00723DF9">
      <w:pPr>
        <w:numPr>
          <w:ilvl w:val="0"/>
          <w:numId w:val="9"/>
        </w:numPr>
        <w:tabs>
          <w:tab w:val="num" w:pos="35.45pt"/>
        </w:tabs>
        <w:jc w:val="both"/>
        <w:rPr>
          <w:rFonts w:ascii="Arial" w:hAnsi="Arial" w:cs="Arial"/>
          <w:sz w:val="22"/>
          <w:szCs w:val="22"/>
        </w:rPr>
      </w:pPr>
      <w:r>
        <w:rPr>
          <w:rFonts w:ascii="Arial" w:hAnsi="Arial" w:cs="Arial"/>
          <w:sz w:val="22"/>
          <w:szCs w:val="22"/>
        </w:rPr>
        <w:t>Oděvy a textil lze předávat do bílého kontejneru na parkovišti obecního úřadu Krásná. Oděvy a textil musí být předány v takovém stavu, aby bylo možné jejich opětovné použití.</w:t>
      </w:r>
    </w:p>
    <w:p w14:paraId="7304F723" w14:textId="77777777" w:rsidR="001A1793" w:rsidRDefault="001A1793" w:rsidP="00D226C7">
      <w:pPr>
        <w:rPr>
          <w:rFonts w:ascii="Arial" w:hAnsi="Arial" w:cs="Arial"/>
          <w:b/>
          <w:sz w:val="22"/>
          <w:szCs w:val="22"/>
        </w:rPr>
      </w:pPr>
    </w:p>
    <w:p w14:paraId="2089DD5F" w14:textId="77777777" w:rsidR="00AA2384" w:rsidRDefault="00AA2384" w:rsidP="00AA2384">
      <w:pPr>
        <w:tabs>
          <w:tab w:val="start" w:pos="202.50pt"/>
          <w:tab w:val="center" w:pos="226.75pt"/>
        </w:tabs>
        <w:rPr>
          <w:rFonts w:ascii="Arial" w:hAnsi="Arial" w:cs="Arial"/>
          <w:b/>
          <w:sz w:val="22"/>
          <w:szCs w:val="22"/>
        </w:rPr>
      </w:pPr>
      <w:r>
        <w:rPr>
          <w:rFonts w:ascii="Arial" w:hAnsi="Arial" w:cs="Arial"/>
          <w:b/>
          <w:sz w:val="22"/>
          <w:szCs w:val="22"/>
        </w:rPr>
        <w:tab/>
      </w:r>
    </w:p>
    <w:p w14:paraId="63FE4F77" w14:textId="77777777" w:rsidR="00F771CC" w:rsidRPr="00FB6AE5" w:rsidRDefault="00F771CC" w:rsidP="009829FF">
      <w:pPr>
        <w:tabs>
          <w:tab w:val="start" w:pos="202.50pt"/>
          <w:tab w:val="center" w:pos="226.75pt"/>
        </w:tabs>
        <w:jc w:val="center"/>
        <w:rPr>
          <w:rFonts w:ascii="Arial" w:hAnsi="Arial" w:cs="Arial"/>
          <w:b/>
          <w:sz w:val="22"/>
          <w:szCs w:val="22"/>
        </w:rPr>
      </w:pPr>
      <w:r w:rsidRPr="00FB6AE5">
        <w:rPr>
          <w:rFonts w:ascii="Arial" w:hAnsi="Arial" w:cs="Arial"/>
          <w:b/>
          <w:sz w:val="22"/>
          <w:szCs w:val="22"/>
        </w:rPr>
        <w:t xml:space="preserve">Čl. </w:t>
      </w:r>
      <w:r w:rsidR="00AA1B76">
        <w:rPr>
          <w:rFonts w:ascii="Arial" w:hAnsi="Arial" w:cs="Arial"/>
          <w:b/>
          <w:sz w:val="22"/>
          <w:szCs w:val="22"/>
        </w:rPr>
        <w:t>8</w:t>
      </w:r>
    </w:p>
    <w:p w14:paraId="2E3B6CC9"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38C92BB8"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189EFD60" w14:textId="77777777" w:rsidR="00434FB3" w:rsidRPr="00434FB3" w:rsidRDefault="00434FB3" w:rsidP="00434FB3"/>
    <w:p w14:paraId="266B02F3" w14:textId="77777777" w:rsidR="00211D36" w:rsidRPr="0031415A" w:rsidRDefault="00211D36" w:rsidP="00211D36">
      <w:pPr>
        <w:numPr>
          <w:ilvl w:val="0"/>
          <w:numId w:val="29"/>
        </w:numPr>
        <w:autoSpaceDE w:val="0"/>
        <w:autoSpaceDN w:val="0"/>
        <w:adjustRightInd w:val="0"/>
        <w:ind w:start="21.30pt" w:hanging="21.30pt"/>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725CEB28" w14:textId="77777777" w:rsidR="00414D31" w:rsidRDefault="00414D31" w:rsidP="00211D36">
      <w:pPr>
        <w:autoSpaceDE w:val="0"/>
        <w:autoSpaceDN w:val="0"/>
        <w:adjustRightInd w:val="0"/>
        <w:ind w:start="36pt"/>
        <w:jc w:val="both"/>
        <w:rPr>
          <w:rFonts w:ascii="Arial" w:hAnsi="Arial" w:cs="Arial"/>
          <w:sz w:val="22"/>
          <w:szCs w:val="22"/>
        </w:rPr>
      </w:pPr>
    </w:p>
    <w:p w14:paraId="71B65749" w14:textId="77777777" w:rsidR="00211D36" w:rsidRPr="0031415A" w:rsidRDefault="00211D36" w:rsidP="00211D36">
      <w:pPr>
        <w:autoSpaceDE w:val="0"/>
        <w:autoSpaceDN w:val="0"/>
        <w:adjustRightInd w:val="0"/>
        <w:ind w:start="36pt"/>
        <w:jc w:val="both"/>
        <w:rPr>
          <w:rFonts w:ascii="Arial" w:hAnsi="Arial" w:cs="Arial"/>
          <w:sz w:val="22"/>
          <w:szCs w:val="22"/>
        </w:rPr>
      </w:pPr>
      <w:r w:rsidRPr="0031415A">
        <w:rPr>
          <w:rFonts w:ascii="Arial" w:hAnsi="Arial" w:cs="Arial"/>
          <w:sz w:val="22"/>
          <w:szCs w:val="22"/>
        </w:rPr>
        <w:t>a) elektrozařízení</w:t>
      </w:r>
    </w:p>
    <w:p w14:paraId="7B3F922A" w14:textId="77777777" w:rsidR="00AA1B76" w:rsidRDefault="00211D36" w:rsidP="00AE4C0A">
      <w:pPr>
        <w:autoSpaceDE w:val="0"/>
        <w:autoSpaceDN w:val="0"/>
        <w:adjustRightInd w:val="0"/>
        <w:ind w:start="36pt"/>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p>
    <w:p w14:paraId="50D73ED5" w14:textId="77777777" w:rsidR="00211D36" w:rsidRPr="0031415A" w:rsidRDefault="00211D36" w:rsidP="00086F24">
      <w:pPr>
        <w:autoSpaceDE w:val="0"/>
        <w:autoSpaceDN w:val="0"/>
        <w:adjustRightInd w:val="0"/>
        <w:jc w:val="both"/>
        <w:rPr>
          <w:rFonts w:ascii="Arial" w:hAnsi="Arial" w:cs="Arial"/>
          <w:sz w:val="22"/>
          <w:szCs w:val="22"/>
        </w:rPr>
      </w:pPr>
    </w:p>
    <w:p w14:paraId="6C9248AB" w14:textId="77777777" w:rsidR="00BE18F0" w:rsidRPr="00AE4C0A" w:rsidRDefault="00F771CC" w:rsidP="00086F24">
      <w:pPr>
        <w:numPr>
          <w:ilvl w:val="0"/>
          <w:numId w:val="29"/>
        </w:numPr>
        <w:autoSpaceDE w:val="0"/>
        <w:autoSpaceDN w:val="0"/>
        <w:adjustRightInd w:val="0"/>
        <w:ind w:start="21.30pt" w:hanging="21.30pt"/>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w:t>
      </w:r>
      <w:r w:rsidR="00FC3079">
        <w:rPr>
          <w:rFonts w:ascii="Arial" w:hAnsi="Arial" w:cs="Arial"/>
          <w:sz w:val="22"/>
          <w:szCs w:val="22"/>
        </w:rPr>
        <w:t xml:space="preserve">t </w:t>
      </w:r>
      <w:r w:rsidR="00632C10">
        <w:rPr>
          <w:rFonts w:ascii="Arial" w:hAnsi="Arial" w:cs="Arial"/>
          <w:sz w:val="22"/>
          <w:szCs w:val="22"/>
        </w:rPr>
        <w:t xml:space="preserve">na obecním úřadě v Krásné </w:t>
      </w:r>
      <w:r w:rsidR="00FC3079">
        <w:rPr>
          <w:rFonts w:ascii="Arial" w:hAnsi="Arial" w:cs="Arial"/>
          <w:sz w:val="22"/>
          <w:szCs w:val="22"/>
        </w:rPr>
        <w:t xml:space="preserve">v prostorách </w:t>
      </w:r>
      <w:r w:rsidR="00632C10">
        <w:rPr>
          <w:rFonts w:ascii="Arial" w:hAnsi="Arial" w:cs="Arial"/>
          <w:sz w:val="22"/>
          <w:szCs w:val="22"/>
        </w:rPr>
        <w:t>tomu určenému.</w:t>
      </w:r>
    </w:p>
    <w:p w14:paraId="42FAB96A" w14:textId="77777777" w:rsidR="00AE4C0A" w:rsidRDefault="00AE4C0A" w:rsidP="00AE4C0A">
      <w:pPr>
        <w:autoSpaceDE w:val="0"/>
        <w:autoSpaceDN w:val="0"/>
        <w:adjustRightInd w:val="0"/>
        <w:jc w:val="both"/>
        <w:rPr>
          <w:rFonts w:ascii="Arial" w:hAnsi="Arial" w:cs="Arial"/>
          <w:sz w:val="22"/>
          <w:szCs w:val="22"/>
        </w:rPr>
      </w:pPr>
    </w:p>
    <w:p w14:paraId="27A7E390" w14:textId="77777777" w:rsidR="00AE4C0A" w:rsidRDefault="00AE4C0A" w:rsidP="00AE4C0A">
      <w:pPr>
        <w:autoSpaceDE w:val="0"/>
        <w:autoSpaceDN w:val="0"/>
        <w:adjustRightInd w:val="0"/>
        <w:jc w:val="both"/>
        <w:rPr>
          <w:rFonts w:ascii="Arial" w:hAnsi="Arial" w:cs="Arial"/>
          <w:i/>
          <w:sz w:val="22"/>
          <w:szCs w:val="22"/>
        </w:rPr>
      </w:pPr>
    </w:p>
    <w:p w14:paraId="6ED1CCCC" w14:textId="77777777" w:rsidR="00C37860" w:rsidRDefault="00C37860" w:rsidP="00AE4C0A">
      <w:pPr>
        <w:autoSpaceDE w:val="0"/>
        <w:autoSpaceDN w:val="0"/>
        <w:adjustRightInd w:val="0"/>
        <w:jc w:val="both"/>
        <w:rPr>
          <w:rFonts w:ascii="Arial" w:hAnsi="Arial" w:cs="Arial"/>
          <w:i/>
          <w:sz w:val="22"/>
          <w:szCs w:val="22"/>
        </w:rPr>
      </w:pPr>
    </w:p>
    <w:p w14:paraId="01AAA4E0" w14:textId="77777777" w:rsidR="003C13A8" w:rsidRDefault="003C13A8" w:rsidP="00AE4C0A">
      <w:pPr>
        <w:autoSpaceDE w:val="0"/>
        <w:autoSpaceDN w:val="0"/>
        <w:adjustRightInd w:val="0"/>
        <w:jc w:val="both"/>
        <w:rPr>
          <w:rFonts w:ascii="Arial" w:hAnsi="Arial" w:cs="Arial"/>
          <w:i/>
          <w:sz w:val="22"/>
          <w:szCs w:val="22"/>
        </w:rPr>
      </w:pPr>
    </w:p>
    <w:p w14:paraId="0A83D51C" w14:textId="77777777" w:rsidR="00BE18F0" w:rsidRPr="00FC3079" w:rsidRDefault="00BE18F0" w:rsidP="007A387A">
      <w:pPr>
        <w:autoSpaceDE w:val="0"/>
        <w:autoSpaceDN w:val="0"/>
        <w:adjustRightInd w:val="0"/>
        <w:jc w:val="both"/>
        <w:rPr>
          <w:rFonts w:ascii="Arial" w:hAnsi="Arial" w:cs="Arial"/>
          <w:i/>
          <w:sz w:val="22"/>
          <w:szCs w:val="22"/>
        </w:rPr>
      </w:pPr>
    </w:p>
    <w:p w14:paraId="7E933B5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A1B76">
        <w:rPr>
          <w:rFonts w:ascii="Arial" w:hAnsi="Arial" w:cs="Arial"/>
          <w:b/>
          <w:sz w:val="22"/>
          <w:szCs w:val="22"/>
        </w:rPr>
        <w:t>9</w:t>
      </w:r>
    </w:p>
    <w:p w14:paraId="71582A7F"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5E633A27" w14:textId="77777777" w:rsidR="0024722A" w:rsidRPr="00FB6AE5" w:rsidRDefault="0024722A">
      <w:pPr>
        <w:ind w:start="18pt"/>
        <w:jc w:val="center"/>
        <w:rPr>
          <w:rFonts w:ascii="Arial" w:hAnsi="Arial" w:cs="Arial"/>
          <w:b/>
          <w:sz w:val="22"/>
          <w:szCs w:val="22"/>
          <w:u w:val="single"/>
        </w:rPr>
      </w:pPr>
    </w:p>
    <w:p w14:paraId="1FBAD94A" w14:textId="77777777" w:rsidR="0024722A" w:rsidRPr="007A4FCD" w:rsidRDefault="0024722A" w:rsidP="00A723C0">
      <w:pPr>
        <w:numPr>
          <w:ilvl w:val="0"/>
          <w:numId w:val="8"/>
        </w:numPr>
        <w:jc w:val="both"/>
        <w:rPr>
          <w:rFonts w:ascii="Arial" w:hAnsi="Arial" w:cs="Arial"/>
          <w:sz w:val="22"/>
          <w:szCs w:val="22"/>
        </w:rPr>
      </w:pPr>
      <w:r w:rsidRPr="007A4FCD">
        <w:rPr>
          <w:rFonts w:ascii="Arial" w:hAnsi="Arial" w:cs="Arial"/>
          <w:sz w:val="22"/>
          <w:szCs w:val="22"/>
        </w:rPr>
        <w:t xml:space="preserve">Nabytím účinnosti této vyhlášky se zrušuje </w:t>
      </w:r>
      <w:r w:rsidR="004D30A2" w:rsidRPr="007A4FCD">
        <w:rPr>
          <w:rFonts w:ascii="Arial" w:hAnsi="Arial" w:cs="Arial"/>
          <w:sz w:val="22"/>
          <w:szCs w:val="22"/>
        </w:rPr>
        <w:t>o</w:t>
      </w:r>
      <w:r w:rsidRPr="007A4FCD">
        <w:rPr>
          <w:rFonts w:ascii="Arial" w:hAnsi="Arial" w:cs="Arial"/>
          <w:sz w:val="22"/>
          <w:szCs w:val="22"/>
        </w:rPr>
        <w:t xml:space="preserve">becně závazná vyhláška obce </w:t>
      </w:r>
      <w:r w:rsidRPr="007A4FCD">
        <w:rPr>
          <w:rFonts w:ascii="Arial" w:hAnsi="Arial" w:cs="Arial"/>
          <w:sz w:val="22"/>
          <w:szCs w:val="22"/>
        </w:rPr>
        <w:br/>
        <w:t>č.</w:t>
      </w:r>
      <w:r w:rsidR="00B7639C">
        <w:rPr>
          <w:rFonts w:ascii="Arial" w:hAnsi="Arial" w:cs="Arial"/>
          <w:sz w:val="22"/>
          <w:szCs w:val="22"/>
        </w:rPr>
        <w:t xml:space="preserve"> </w:t>
      </w:r>
      <w:r w:rsidR="007A4FCD" w:rsidRPr="007A4FCD">
        <w:rPr>
          <w:rFonts w:ascii="Arial" w:hAnsi="Arial" w:cs="Arial"/>
          <w:sz w:val="22"/>
          <w:szCs w:val="22"/>
        </w:rPr>
        <w:t>2</w:t>
      </w:r>
      <w:r w:rsidRPr="007A4FCD">
        <w:rPr>
          <w:rFonts w:ascii="Arial" w:hAnsi="Arial" w:cs="Arial"/>
          <w:sz w:val="22"/>
          <w:szCs w:val="22"/>
        </w:rPr>
        <w:t>/</w:t>
      </w:r>
      <w:r w:rsidR="007A4FCD" w:rsidRPr="007A4FCD">
        <w:rPr>
          <w:rFonts w:ascii="Arial" w:hAnsi="Arial" w:cs="Arial"/>
          <w:sz w:val="22"/>
          <w:szCs w:val="22"/>
        </w:rPr>
        <w:t>20</w:t>
      </w:r>
      <w:r w:rsidR="00B7639C">
        <w:rPr>
          <w:rFonts w:ascii="Arial" w:hAnsi="Arial" w:cs="Arial"/>
          <w:sz w:val="22"/>
          <w:szCs w:val="22"/>
        </w:rPr>
        <w:t>21</w:t>
      </w:r>
      <w:r w:rsidRPr="007A4FCD">
        <w:rPr>
          <w:rFonts w:ascii="Arial" w:hAnsi="Arial" w:cs="Arial"/>
          <w:sz w:val="22"/>
          <w:szCs w:val="22"/>
        </w:rPr>
        <w:t xml:space="preserve">, </w:t>
      </w:r>
      <w:r w:rsidR="007A4FCD">
        <w:rPr>
          <w:rFonts w:ascii="Arial" w:hAnsi="Arial" w:cs="Arial"/>
          <w:sz w:val="22"/>
          <w:szCs w:val="22"/>
        </w:rPr>
        <w:t>o stanovení systému shromažďování, sběru, přepravy, třídění, využívání a odstraňování komunálních odpadů a nakládání se stavebním odpadem na území obce Krásná.</w:t>
      </w:r>
    </w:p>
    <w:p w14:paraId="5E2EADAB" w14:textId="77777777" w:rsidR="00012F79" w:rsidRPr="00FB6AE5" w:rsidRDefault="00012F79">
      <w:pPr>
        <w:jc w:val="both"/>
        <w:rPr>
          <w:rFonts w:ascii="Arial" w:hAnsi="Arial" w:cs="Arial"/>
          <w:sz w:val="22"/>
          <w:szCs w:val="22"/>
        </w:rPr>
      </w:pPr>
    </w:p>
    <w:p w14:paraId="3FC96565"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7E7D01">
        <w:rPr>
          <w:rFonts w:ascii="Arial" w:hAnsi="Arial" w:cs="Arial"/>
          <w:sz w:val="22"/>
          <w:szCs w:val="22"/>
        </w:rPr>
        <w:t>počátkem patnáctého dne následujícím po dni jejího zveřejnění</w:t>
      </w:r>
      <w:r w:rsidR="009C4E55">
        <w:rPr>
          <w:rFonts w:ascii="Arial" w:hAnsi="Arial" w:cs="Arial"/>
          <w:sz w:val="22"/>
          <w:szCs w:val="22"/>
        </w:rPr>
        <w:t>.</w:t>
      </w:r>
    </w:p>
    <w:p w14:paraId="2C43993A" w14:textId="77777777" w:rsidR="0024722A" w:rsidRDefault="0024722A" w:rsidP="0025354B">
      <w:pPr>
        <w:tabs>
          <w:tab w:val="num" w:pos="27pt"/>
        </w:tabs>
        <w:ind w:start="27pt"/>
        <w:jc w:val="both"/>
        <w:rPr>
          <w:rFonts w:ascii="Arial" w:hAnsi="Arial" w:cs="Arial"/>
          <w:sz w:val="22"/>
          <w:szCs w:val="22"/>
        </w:rPr>
      </w:pPr>
    </w:p>
    <w:p w14:paraId="385A0F20" w14:textId="77777777" w:rsidR="00434FB3" w:rsidRDefault="00434FB3" w:rsidP="0025354B">
      <w:pPr>
        <w:tabs>
          <w:tab w:val="num" w:pos="27pt"/>
        </w:tabs>
        <w:ind w:start="27pt"/>
        <w:jc w:val="both"/>
        <w:rPr>
          <w:rFonts w:ascii="Arial" w:hAnsi="Arial" w:cs="Arial"/>
          <w:sz w:val="22"/>
          <w:szCs w:val="22"/>
        </w:rPr>
      </w:pPr>
    </w:p>
    <w:p w14:paraId="72031C48" w14:textId="77777777" w:rsidR="00434FB3" w:rsidRDefault="00434FB3" w:rsidP="0025354B">
      <w:pPr>
        <w:tabs>
          <w:tab w:val="num" w:pos="27pt"/>
        </w:tabs>
        <w:ind w:start="27pt"/>
        <w:jc w:val="both"/>
        <w:rPr>
          <w:rFonts w:ascii="Arial" w:hAnsi="Arial" w:cs="Arial"/>
          <w:sz w:val="22"/>
          <w:szCs w:val="22"/>
        </w:rPr>
      </w:pPr>
    </w:p>
    <w:p w14:paraId="7C60F84E" w14:textId="77777777" w:rsidR="005B4687" w:rsidRDefault="005B4687" w:rsidP="0025354B">
      <w:pPr>
        <w:tabs>
          <w:tab w:val="num" w:pos="27pt"/>
        </w:tabs>
        <w:ind w:start="27pt"/>
        <w:jc w:val="both"/>
        <w:rPr>
          <w:rFonts w:ascii="Arial" w:hAnsi="Arial" w:cs="Arial"/>
          <w:sz w:val="22"/>
          <w:szCs w:val="22"/>
        </w:rPr>
      </w:pPr>
    </w:p>
    <w:p w14:paraId="2F22B5CF" w14:textId="77777777" w:rsidR="00434FB3" w:rsidRPr="00FB6AE5" w:rsidRDefault="00434FB3" w:rsidP="0025354B">
      <w:pPr>
        <w:tabs>
          <w:tab w:val="num" w:pos="27pt"/>
        </w:tabs>
        <w:ind w:start="27pt"/>
        <w:jc w:val="both"/>
        <w:rPr>
          <w:rFonts w:ascii="Arial" w:hAnsi="Arial" w:cs="Arial"/>
          <w:sz w:val="22"/>
          <w:szCs w:val="22"/>
        </w:rPr>
      </w:pPr>
    </w:p>
    <w:p w14:paraId="61A58836" w14:textId="77777777" w:rsidR="0024722A" w:rsidRPr="00FB6AE5" w:rsidRDefault="0024722A" w:rsidP="00E2491F">
      <w:pPr>
        <w:ind w:firstLine="35.40pt"/>
        <w:rPr>
          <w:rFonts w:ascii="Arial" w:hAnsi="Arial" w:cs="Arial"/>
          <w:bCs/>
          <w:i/>
          <w:sz w:val="22"/>
          <w:szCs w:val="22"/>
        </w:rPr>
      </w:pPr>
      <w:r w:rsidRPr="00FB6AE5">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p>
    <w:p w14:paraId="26675A6F" w14:textId="77777777" w:rsidR="0024722A" w:rsidRPr="00FB6AE5" w:rsidRDefault="0024722A" w:rsidP="00E2491F">
      <w:pPr>
        <w:ind w:start="35.40pt"/>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7E7D01">
        <w:rPr>
          <w:rFonts w:ascii="Arial" w:hAnsi="Arial" w:cs="Arial"/>
          <w:bCs/>
          <w:sz w:val="22"/>
          <w:szCs w:val="22"/>
        </w:rPr>
        <w:t>………</w:t>
      </w:r>
      <w:r w:rsidR="009C3CF9">
        <w:rPr>
          <w:rFonts w:ascii="Arial" w:hAnsi="Arial" w:cs="Arial"/>
          <w:bCs/>
          <w:sz w:val="22"/>
          <w:szCs w:val="22"/>
        </w:rPr>
        <w:t>….</w:t>
      </w:r>
    </w:p>
    <w:p w14:paraId="66050D7E" w14:textId="77777777" w:rsidR="0024722A" w:rsidRPr="00677368" w:rsidRDefault="00677368" w:rsidP="00D736CB">
      <w:pPr>
        <w:ind w:firstLine="35.40pt"/>
        <w:rPr>
          <w:rFonts w:ascii="Arial" w:hAnsi="Arial" w:cs="Arial"/>
          <w:bCs/>
          <w:iCs/>
          <w:sz w:val="22"/>
          <w:szCs w:val="22"/>
        </w:rPr>
      </w:pPr>
      <w:r w:rsidRPr="00677368">
        <w:rPr>
          <w:rFonts w:ascii="Arial" w:hAnsi="Arial" w:cs="Arial"/>
          <w:bCs/>
          <w:iCs/>
          <w:sz w:val="22"/>
          <w:szCs w:val="22"/>
        </w:rPr>
        <w:t>Bc. Petr Paprsek</w:t>
      </w:r>
      <w:r w:rsidR="007E7D01">
        <w:rPr>
          <w:rFonts w:ascii="Arial" w:hAnsi="Arial" w:cs="Arial"/>
          <w:bCs/>
          <w:iCs/>
          <w:sz w:val="22"/>
          <w:szCs w:val="22"/>
        </w:rPr>
        <w:t>, v.r.</w:t>
      </w:r>
      <w:r w:rsidR="00E2491F" w:rsidRPr="00677368">
        <w:rPr>
          <w:rFonts w:ascii="Arial" w:hAnsi="Arial" w:cs="Arial"/>
          <w:bCs/>
          <w:iCs/>
          <w:sz w:val="22"/>
          <w:szCs w:val="22"/>
        </w:rPr>
        <w:tab/>
      </w:r>
      <w:r w:rsidR="00E2491F" w:rsidRPr="00677368">
        <w:rPr>
          <w:rFonts w:ascii="Arial" w:hAnsi="Arial" w:cs="Arial"/>
          <w:bCs/>
          <w:iCs/>
          <w:sz w:val="22"/>
          <w:szCs w:val="22"/>
        </w:rPr>
        <w:tab/>
      </w:r>
      <w:r w:rsidR="00E2491F" w:rsidRPr="00677368">
        <w:rPr>
          <w:rFonts w:ascii="Arial" w:hAnsi="Arial" w:cs="Arial"/>
          <w:bCs/>
          <w:iCs/>
          <w:sz w:val="22"/>
          <w:szCs w:val="22"/>
        </w:rPr>
        <w:tab/>
      </w:r>
      <w:r w:rsidR="00E2491F" w:rsidRPr="00677368">
        <w:rPr>
          <w:rFonts w:ascii="Arial" w:hAnsi="Arial" w:cs="Arial"/>
          <w:bCs/>
          <w:iCs/>
          <w:sz w:val="22"/>
          <w:szCs w:val="22"/>
        </w:rPr>
        <w:tab/>
      </w:r>
      <w:r w:rsidR="00E2491F" w:rsidRPr="00677368">
        <w:rPr>
          <w:rFonts w:ascii="Arial" w:hAnsi="Arial" w:cs="Arial"/>
          <w:bCs/>
          <w:iCs/>
          <w:sz w:val="22"/>
          <w:szCs w:val="22"/>
        </w:rPr>
        <w:tab/>
      </w:r>
      <w:r w:rsidR="00E2491F" w:rsidRPr="00677368">
        <w:rPr>
          <w:rFonts w:ascii="Arial" w:hAnsi="Arial" w:cs="Arial"/>
          <w:bCs/>
          <w:iCs/>
          <w:sz w:val="22"/>
          <w:szCs w:val="22"/>
        </w:rPr>
        <w:tab/>
      </w:r>
      <w:r>
        <w:rPr>
          <w:rFonts w:ascii="Arial" w:hAnsi="Arial" w:cs="Arial"/>
          <w:bCs/>
          <w:iCs/>
          <w:sz w:val="22"/>
          <w:szCs w:val="22"/>
        </w:rPr>
        <w:t>Luboš Pokorný</w:t>
      </w:r>
      <w:r w:rsidR="007E7D01">
        <w:rPr>
          <w:rFonts w:ascii="Arial" w:hAnsi="Arial" w:cs="Arial"/>
          <w:bCs/>
          <w:iCs/>
          <w:sz w:val="22"/>
          <w:szCs w:val="22"/>
        </w:rPr>
        <w:t>, v.r.</w:t>
      </w:r>
    </w:p>
    <w:p w14:paraId="6AE38B50" w14:textId="77777777" w:rsidR="0024722A" w:rsidRPr="00FB6AE5" w:rsidRDefault="0024722A" w:rsidP="00E2491F">
      <w:pPr>
        <w:ind w:start="35.40pt"/>
        <w:rPr>
          <w:rFonts w:ascii="Arial" w:hAnsi="Arial" w:cs="Arial"/>
          <w:bCs/>
          <w:sz w:val="22"/>
          <w:szCs w:val="22"/>
        </w:rPr>
      </w:pPr>
      <w:r w:rsidRPr="00FB6AE5">
        <w:rPr>
          <w:rFonts w:ascii="Arial" w:hAnsi="Arial" w:cs="Arial"/>
          <w:bCs/>
          <w:sz w:val="22"/>
          <w:szCs w:val="22"/>
        </w:rPr>
        <w:t>místostarosta</w:t>
      </w:r>
      <w:r w:rsidR="00356F41">
        <w:rPr>
          <w:rFonts w:ascii="Arial" w:hAnsi="Arial" w:cs="Arial"/>
          <w:bCs/>
          <w:sz w:val="22"/>
          <w:szCs w:val="22"/>
        </w:rPr>
        <w:t xml:space="preserve"> obce</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r w:rsidR="00356F41">
        <w:rPr>
          <w:rFonts w:ascii="Arial" w:hAnsi="Arial" w:cs="Arial"/>
          <w:bCs/>
          <w:sz w:val="22"/>
          <w:szCs w:val="22"/>
        </w:rPr>
        <w:t xml:space="preserve"> obce</w:t>
      </w:r>
    </w:p>
    <w:p w14:paraId="36647586" w14:textId="77777777" w:rsidR="004D5A15" w:rsidRDefault="004D5A15">
      <w:pPr>
        <w:rPr>
          <w:rFonts w:ascii="Arial" w:hAnsi="Arial" w:cs="Arial"/>
          <w:sz w:val="22"/>
          <w:szCs w:val="22"/>
        </w:rPr>
      </w:pPr>
    </w:p>
    <w:p w14:paraId="46FD5A17" w14:textId="77777777" w:rsidR="00434FB3" w:rsidRDefault="00434FB3">
      <w:pPr>
        <w:rPr>
          <w:rFonts w:ascii="Arial" w:hAnsi="Arial" w:cs="Arial"/>
          <w:sz w:val="22"/>
          <w:szCs w:val="22"/>
        </w:rPr>
      </w:pPr>
    </w:p>
    <w:p w14:paraId="0075F7FB" w14:textId="77777777" w:rsidR="00434FB3" w:rsidRDefault="005B4687" w:rsidP="005B4687">
      <w:pPr>
        <w:tabs>
          <w:tab w:val="start" w:pos="158.85pt"/>
        </w:tabs>
        <w:rPr>
          <w:rFonts w:ascii="Arial" w:hAnsi="Arial" w:cs="Arial"/>
          <w:sz w:val="22"/>
          <w:szCs w:val="22"/>
        </w:rPr>
      </w:pPr>
      <w:r>
        <w:rPr>
          <w:rFonts w:ascii="Arial" w:hAnsi="Arial" w:cs="Arial"/>
          <w:sz w:val="22"/>
          <w:szCs w:val="22"/>
        </w:rPr>
        <w:tab/>
      </w:r>
    </w:p>
    <w:p w14:paraId="48B70092" w14:textId="77777777" w:rsidR="005B4687" w:rsidRDefault="005B4687" w:rsidP="005B4687">
      <w:pPr>
        <w:tabs>
          <w:tab w:val="start" w:pos="158.85pt"/>
        </w:tabs>
        <w:rPr>
          <w:rFonts w:ascii="Arial" w:hAnsi="Arial" w:cs="Arial"/>
          <w:sz w:val="22"/>
          <w:szCs w:val="22"/>
        </w:rPr>
      </w:pPr>
    </w:p>
    <w:p w14:paraId="2F9DB736" w14:textId="77777777" w:rsidR="009859B0" w:rsidRPr="00CB5754" w:rsidRDefault="009859B0" w:rsidP="00036778">
      <w:pPr>
        <w:rPr>
          <w:rFonts w:ascii="Arial" w:hAnsi="Arial" w:cs="Arial"/>
          <w:sz w:val="22"/>
          <w:szCs w:val="22"/>
        </w:rPr>
      </w:pPr>
    </w:p>
    <w:sectPr w:rsidR="009859B0" w:rsidRPr="00CB5754" w:rsidSect="00012F79">
      <w:footerReference w:type="default" r:id="rId8"/>
      <w:pgSz w:w="595.30pt" w:h="841.90pt"/>
      <w:pgMar w:top="70.90pt" w:right="70.90pt" w:bottom="99.25pt" w:left="70.9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934BE1B" w14:textId="77777777" w:rsidR="00F51C56" w:rsidRDefault="00F51C56">
      <w:r>
        <w:separator/>
      </w:r>
    </w:p>
  </w:endnote>
  <w:endnote w:type="continuationSeparator" w:id="0">
    <w:p w14:paraId="1E85F606" w14:textId="77777777" w:rsidR="00F51C56" w:rsidRDefault="00F51C5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Calibri">
    <w:panose1 w:val="020F0502020204030204"/>
    <w:charset w:characterSet="windows-1250"/>
    <w:family w:val="swiss"/>
    <w:pitch w:val="variable"/>
    <w:sig w:usb0="E4002EFF" w:usb1="C000247B" w:usb2="00000009" w:usb3="00000000" w:csb0="000001FF" w:csb1="00000000"/>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6D9AF8F"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7830DA43" w14:textId="77777777" w:rsidR="00FB36A3" w:rsidRDefault="00FB36A3">
    <w:pPr>
      <w:pStyle w:val="Zpa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7657EB6" w14:textId="77777777" w:rsidR="00F51C56" w:rsidRDefault="00F51C56">
      <w:r>
        <w:separator/>
      </w:r>
    </w:p>
  </w:footnote>
  <w:footnote w:type="continuationSeparator" w:id="0">
    <w:p w14:paraId="7CC9D186" w14:textId="77777777" w:rsidR="00F51C56" w:rsidRDefault="00F51C56">
      <w:r>
        <w:continuationSeparator/>
      </w:r>
    </w:p>
  </w:footnote>
  <w:footnote w:id="1">
    <w:p w14:paraId="0F7A000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565EBA12"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457C11"/>
    <w:multiLevelType w:val="hybridMultilevel"/>
    <w:tmpl w:val="AB66F702"/>
    <w:lvl w:ilvl="0" w:tplc="98FED9D6">
      <w:start w:val="1"/>
      <w:numFmt w:val="lowerLetter"/>
      <w:lvlText w:val="%1)"/>
      <w:lvlJc w:val="start"/>
      <w:pPr>
        <w:ind w:start="36pt" w:hanging="18pt"/>
      </w:pPr>
      <w:rPr>
        <w:rFonts w:hint="default"/>
        <w:color w:val="auto"/>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 w15:restartNumberingAfterBreak="0">
    <w:nsid w:val="077B2B5F"/>
    <w:multiLevelType w:val="hybridMultilevel"/>
    <w:tmpl w:val="55A4D15E"/>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 w15:restartNumberingAfterBreak="0">
    <w:nsid w:val="0C0B3A03"/>
    <w:multiLevelType w:val="hybridMultilevel"/>
    <w:tmpl w:val="D0D0670E"/>
    <w:lvl w:ilvl="0" w:tplc="DD408AD6">
      <w:start w:val="1"/>
      <w:numFmt w:val="decimal"/>
      <w:lvlText w:val="%1)"/>
      <w:lvlJc w:val="start"/>
      <w:pPr>
        <w:ind w:start="36pt" w:hanging="18pt"/>
      </w:pPr>
      <w:rPr>
        <w:color w:val="00000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 w15:restartNumberingAfterBreak="0">
    <w:nsid w:val="0F3B7CA8"/>
    <w:multiLevelType w:val="hybridMultilevel"/>
    <w:tmpl w:val="3CE0E320"/>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11C032C8"/>
    <w:multiLevelType w:val="hybridMultilevel"/>
    <w:tmpl w:val="16342A44"/>
    <w:lvl w:ilvl="0" w:tplc="FFFFFFFF">
      <w:start w:val="1"/>
      <w:numFmt w:val="lowerLetter"/>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5" w15:restartNumberingAfterBreak="0">
    <w:nsid w:val="15202B81"/>
    <w:multiLevelType w:val="hybridMultilevel"/>
    <w:tmpl w:val="2494982E"/>
    <w:lvl w:ilvl="0" w:tplc="04050011">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6" w15:restartNumberingAfterBreak="0">
    <w:nsid w:val="18385E43"/>
    <w:multiLevelType w:val="hybridMultilevel"/>
    <w:tmpl w:val="D0D0670E"/>
    <w:lvl w:ilvl="0" w:tplc="DD408AD6">
      <w:start w:val="1"/>
      <w:numFmt w:val="decimal"/>
      <w:lvlText w:val="%1)"/>
      <w:lvlJc w:val="start"/>
      <w:pPr>
        <w:ind w:start="36pt" w:hanging="18pt"/>
      </w:pPr>
      <w:rPr>
        <w:color w:val="000000"/>
      </w:r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7" w15:restartNumberingAfterBreak="0">
    <w:nsid w:val="28CD7908"/>
    <w:multiLevelType w:val="hybridMultilevel"/>
    <w:tmpl w:val="828EEF9C"/>
    <w:lvl w:ilvl="0" w:tplc="FFFFFFFF">
      <w:start w:val="1"/>
      <w:numFmt w:val="decimal"/>
      <w:lvlText w:val="%1)"/>
      <w:lvlJc w:val="start"/>
      <w:pPr>
        <w:tabs>
          <w:tab w:val="num" w:pos="36pt"/>
        </w:tabs>
        <w:ind w:start="36pt" w:hanging="18pt"/>
      </w:pPr>
      <w:rPr>
        <w:rFonts w:hint="default"/>
      </w:rPr>
    </w:lvl>
    <w:lvl w:ilvl="1" w:tplc="FFFFFFFF" w:tentative="1">
      <w:start w:val="1"/>
      <w:numFmt w:val="lowerLetter"/>
      <w:lvlText w:val="%2."/>
      <w:lvlJc w:val="start"/>
      <w:pPr>
        <w:tabs>
          <w:tab w:val="num" w:pos="72pt"/>
        </w:tabs>
        <w:ind w:start="72pt" w:hanging="18pt"/>
      </w:pPr>
    </w:lvl>
    <w:lvl w:ilvl="2" w:tplc="FFFFFFFF" w:tentative="1">
      <w:start w:val="1"/>
      <w:numFmt w:val="lowerRoman"/>
      <w:lvlText w:val="%3."/>
      <w:lvlJc w:val="end"/>
      <w:pPr>
        <w:tabs>
          <w:tab w:val="num" w:pos="108pt"/>
        </w:tabs>
        <w:ind w:start="108pt" w:hanging="9pt"/>
      </w:pPr>
    </w:lvl>
    <w:lvl w:ilvl="3" w:tplc="FFFFFFFF" w:tentative="1">
      <w:start w:val="1"/>
      <w:numFmt w:val="decimal"/>
      <w:lvlText w:val="%4."/>
      <w:lvlJc w:val="start"/>
      <w:pPr>
        <w:tabs>
          <w:tab w:val="num" w:pos="144pt"/>
        </w:tabs>
        <w:ind w:start="144pt" w:hanging="18pt"/>
      </w:pPr>
    </w:lvl>
    <w:lvl w:ilvl="4" w:tplc="FFFFFFFF" w:tentative="1">
      <w:start w:val="1"/>
      <w:numFmt w:val="lowerLetter"/>
      <w:lvlText w:val="%5."/>
      <w:lvlJc w:val="start"/>
      <w:pPr>
        <w:tabs>
          <w:tab w:val="num" w:pos="180pt"/>
        </w:tabs>
        <w:ind w:start="180pt" w:hanging="18pt"/>
      </w:pPr>
    </w:lvl>
    <w:lvl w:ilvl="5" w:tplc="FFFFFFFF" w:tentative="1">
      <w:start w:val="1"/>
      <w:numFmt w:val="lowerRoman"/>
      <w:lvlText w:val="%6."/>
      <w:lvlJc w:val="end"/>
      <w:pPr>
        <w:tabs>
          <w:tab w:val="num" w:pos="216pt"/>
        </w:tabs>
        <w:ind w:start="216pt" w:hanging="9pt"/>
      </w:pPr>
    </w:lvl>
    <w:lvl w:ilvl="6" w:tplc="FFFFFFFF" w:tentative="1">
      <w:start w:val="1"/>
      <w:numFmt w:val="decimal"/>
      <w:lvlText w:val="%7."/>
      <w:lvlJc w:val="start"/>
      <w:pPr>
        <w:tabs>
          <w:tab w:val="num" w:pos="252pt"/>
        </w:tabs>
        <w:ind w:start="252pt" w:hanging="18pt"/>
      </w:pPr>
    </w:lvl>
    <w:lvl w:ilvl="7" w:tplc="FFFFFFFF" w:tentative="1">
      <w:start w:val="1"/>
      <w:numFmt w:val="lowerLetter"/>
      <w:lvlText w:val="%8."/>
      <w:lvlJc w:val="start"/>
      <w:pPr>
        <w:tabs>
          <w:tab w:val="num" w:pos="288pt"/>
        </w:tabs>
        <w:ind w:start="288pt" w:hanging="18pt"/>
      </w:pPr>
    </w:lvl>
    <w:lvl w:ilvl="8" w:tplc="FFFFFFFF" w:tentative="1">
      <w:start w:val="1"/>
      <w:numFmt w:val="lowerRoman"/>
      <w:lvlText w:val="%9."/>
      <w:lvlJc w:val="end"/>
      <w:pPr>
        <w:tabs>
          <w:tab w:val="num" w:pos="324pt"/>
        </w:tabs>
        <w:ind w:start="324pt" w:hanging="9pt"/>
      </w:pPr>
    </w:lvl>
  </w:abstractNum>
  <w:abstractNum w:abstractNumId="8" w15:restartNumberingAfterBreak="0">
    <w:nsid w:val="2BC43BCB"/>
    <w:multiLevelType w:val="hybridMultilevel"/>
    <w:tmpl w:val="06C28BB8"/>
    <w:lvl w:ilvl="0" w:tplc="74B83E70">
      <w:start w:val="1"/>
      <w:numFmt w:val="decimal"/>
      <w:lvlText w:val="%1)"/>
      <w:lvlJc w:val="start"/>
      <w:pPr>
        <w:tabs>
          <w:tab w:val="num" w:pos="18pt"/>
        </w:tabs>
        <w:ind w:start="18pt" w:hanging="18pt"/>
      </w:pPr>
      <w:rPr>
        <w:rFonts w:hint="default"/>
        <w:color w:val="auto"/>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9" w15:restartNumberingAfterBreak="0">
    <w:nsid w:val="2EFF22FF"/>
    <w:multiLevelType w:val="hybridMultilevel"/>
    <w:tmpl w:val="1DCC74E2"/>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0" w15:restartNumberingAfterBreak="0">
    <w:nsid w:val="32A179B2"/>
    <w:multiLevelType w:val="hybridMultilevel"/>
    <w:tmpl w:val="ACC232FA"/>
    <w:lvl w:ilvl="0" w:tplc="04050011">
      <w:start w:val="1"/>
      <w:numFmt w:val="decimal"/>
      <w:lvlText w:val="%1)"/>
      <w:lvlJc w:val="start"/>
      <w:pPr>
        <w:ind w:start="36pt" w:hanging="18pt"/>
      </w:pPr>
      <w:rPr>
        <w:rFonts w:cs="Times New Roman" w:hint="default"/>
      </w:rPr>
    </w:lvl>
    <w:lvl w:ilvl="1" w:tplc="04050019" w:tentative="1">
      <w:start w:val="1"/>
      <w:numFmt w:val="lowerLetter"/>
      <w:lvlText w:val="%2."/>
      <w:lvlJc w:val="start"/>
      <w:pPr>
        <w:ind w:start="72pt" w:hanging="18pt"/>
      </w:pPr>
      <w:rPr>
        <w:rFonts w:cs="Times New Roman"/>
      </w:rPr>
    </w:lvl>
    <w:lvl w:ilvl="2" w:tplc="0405001B" w:tentative="1">
      <w:start w:val="1"/>
      <w:numFmt w:val="lowerRoman"/>
      <w:lvlText w:val="%3."/>
      <w:lvlJc w:val="end"/>
      <w:pPr>
        <w:ind w:start="108pt" w:hanging="9pt"/>
      </w:pPr>
      <w:rPr>
        <w:rFonts w:cs="Times New Roman"/>
      </w:rPr>
    </w:lvl>
    <w:lvl w:ilvl="3" w:tplc="0405000F" w:tentative="1">
      <w:start w:val="1"/>
      <w:numFmt w:val="decimal"/>
      <w:lvlText w:val="%4."/>
      <w:lvlJc w:val="start"/>
      <w:pPr>
        <w:ind w:start="144pt" w:hanging="18pt"/>
      </w:pPr>
      <w:rPr>
        <w:rFonts w:cs="Times New Roman"/>
      </w:rPr>
    </w:lvl>
    <w:lvl w:ilvl="4" w:tplc="04050019" w:tentative="1">
      <w:start w:val="1"/>
      <w:numFmt w:val="lowerLetter"/>
      <w:lvlText w:val="%5."/>
      <w:lvlJc w:val="start"/>
      <w:pPr>
        <w:ind w:start="180pt" w:hanging="18pt"/>
      </w:pPr>
      <w:rPr>
        <w:rFonts w:cs="Times New Roman"/>
      </w:rPr>
    </w:lvl>
    <w:lvl w:ilvl="5" w:tplc="0405001B" w:tentative="1">
      <w:start w:val="1"/>
      <w:numFmt w:val="lowerRoman"/>
      <w:lvlText w:val="%6."/>
      <w:lvlJc w:val="end"/>
      <w:pPr>
        <w:ind w:start="216pt" w:hanging="9pt"/>
      </w:pPr>
      <w:rPr>
        <w:rFonts w:cs="Times New Roman"/>
      </w:rPr>
    </w:lvl>
    <w:lvl w:ilvl="6" w:tplc="0405000F" w:tentative="1">
      <w:start w:val="1"/>
      <w:numFmt w:val="decimal"/>
      <w:lvlText w:val="%7."/>
      <w:lvlJc w:val="start"/>
      <w:pPr>
        <w:ind w:start="252pt" w:hanging="18pt"/>
      </w:pPr>
      <w:rPr>
        <w:rFonts w:cs="Times New Roman"/>
      </w:rPr>
    </w:lvl>
    <w:lvl w:ilvl="7" w:tplc="04050019" w:tentative="1">
      <w:start w:val="1"/>
      <w:numFmt w:val="lowerLetter"/>
      <w:lvlText w:val="%8."/>
      <w:lvlJc w:val="start"/>
      <w:pPr>
        <w:ind w:start="288pt" w:hanging="18pt"/>
      </w:pPr>
      <w:rPr>
        <w:rFonts w:cs="Times New Roman"/>
      </w:rPr>
    </w:lvl>
    <w:lvl w:ilvl="8" w:tplc="0405001B" w:tentative="1">
      <w:start w:val="1"/>
      <w:numFmt w:val="lowerRoman"/>
      <w:lvlText w:val="%9."/>
      <w:lvlJc w:val="end"/>
      <w:pPr>
        <w:ind w:start="324pt" w:hanging="9pt"/>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2" w15:restartNumberingAfterBreak="0">
    <w:nsid w:val="381D01B0"/>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13" w15:restartNumberingAfterBreak="0">
    <w:nsid w:val="3A1333CB"/>
    <w:multiLevelType w:val="hybridMultilevel"/>
    <w:tmpl w:val="13E818EA"/>
    <w:lvl w:ilvl="0" w:tplc="04050011">
      <w:start w:val="1"/>
      <w:numFmt w:val="decimal"/>
      <w:lvlText w:val="%1)"/>
      <w:lvlJc w:val="start"/>
      <w:pPr>
        <w:ind w:start="18pt" w:hanging="18pt"/>
      </w:pPr>
      <w:rPr>
        <w:rFonts w:hint="default"/>
        <w:i w:val="0"/>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4" w15:restartNumberingAfterBreak="0">
    <w:nsid w:val="3F5721E2"/>
    <w:multiLevelType w:val="hybridMultilevel"/>
    <w:tmpl w:val="1E1C7F3E"/>
    <w:lvl w:ilvl="0" w:tplc="04050011">
      <w:start w:val="1"/>
      <w:numFmt w:val="decimal"/>
      <w:lvlText w:val="%1)"/>
      <w:lvlJc w:val="start"/>
      <w:pPr>
        <w:ind w:start="36pt" w:hanging="18pt"/>
      </w:pPr>
      <w:rPr>
        <w:strike w:val="0"/>
        <w:color w:val="auto"/>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5" w15:restartNumberingAfterBreak="0">
    <w:nsid w:val="4947705B"/>
    <w:multiLevelType w:val="hybridMultilevel"/>
    <w:tmpl w:val="D0D0670E"/>
    <w:lvl w:ilvl="0" w:tplc="DD408AD6">
      <w:start w:val="1"/>
      <w:numFmt w:val="decimal"/>
      <w:lvlText w:val="%1)"/>
      <w:lvlJc w:val="start"/>
      <w:pPr>
        <w:ind w:start="36pt" w:hanging="18pt"/>
      </w:pPr>
      <w:rPr>
        <w:color w:val="00000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6" w15:restartNumberingAfterBreak="0">
    <w:nsid w:val="4AD21562"/>
    <w:multiLevelType w:val="hybridMultilevel"/>
    <w:tmpl w:val="A2DAEDCA"/>
    <w:lvl w:ilvl="0" w:tplc="04050011">
      <w:start w:val="1"/>
      <w:numFmt w:val="decimal"/>
      <w:lvlText w:val="%1)"/>
      <w:lvlJc w:val="start"/>
      <w:pPr>
        <w:ind w:start="36pt" w:hanging="18pt"/>
      </w:pPr>
      <w:rPr>
        <w:rFonts w:hint="default"/>
        <w:i w:val="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7" w15:restartNumberingAfterBreak="0">
    <w:nsid w:val="4B232FFE"/>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18" w15:restartNumberingAfterBreak="0">
    <w:nsid w:val="4F13426B"/>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19" w15:restartNumberingAfterBreak="0">
    <w:nsid w:val="5A037E27"/>
    <w:multiLevelType w:val="hybridMultilevel"/>
    <w:tmpl w:val="EFC873E6"/>
    <w:lvl w:ilvl="0" w:tplc="A57620AA">
      <w:start w:val="1"/>
      <w:numFmt w:val="lowerLetter"/>
      <w:lvlText w:val="%1)"/>
      <w:lvlJc w:val="start"/>
      <w:pPr>
        <w:tabs>
          <w:tab w:val="num" w:pos="18pt"/>
        </w:tabs>
        <w:ind w:start="18pt" w:hanging="18pt"/>
      </w:pPr>
      <w:rPr>
        <w:rFonts w:ascii="Arial" w:eastAsia="Times New Roman" w:hAnsi="Arial" w:cs="Arial"/>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0" w15:restartNumberingAfterBreak="0">
    <w:nsid w:val="5A69286E"/>
    <w:multiLevelType w:val="hybridMultilevel"/>
    <w:tmpl w:val="5666217E"/>
    <w:lvl w:ilvl="0" w:tplc="04050011">
      <w:start w:val="1"/>
      <w:numFmt w:val="decimal"/>
      <w:lvlText w:val="%1)"/>
      <w:lvlJc w:val="start"/>
      <w:pPr>
        <w:ind w:start="36pt" w:hanging="18pt"/>
      </w:pPr>
      <w:rPr>
        <w:rFonts w:cs="Times New Roman" w:hint="default"/>
      </w:rPr>
    </w:lvl>
    <w:lvl w:ilvl="1" w:tplc="04050019" w:tentative="1">
      <w:start w:val="1"/>
      <w:numFmt w:val="lowerLetter"/>
      <w:lvlText w:val="%2."/>
      <w:lvlJc w:val="start"/>
      <w:pPr>
        <w:ind w:start="72pt" w:hanging="18pt"/>
      </w:pPr>
      <w:rPr>
        <w:rFonts w:cs="Times New Roman"/>
      </w:rPr>
    </w:lvl>
    <w:lvl w:ilvl="2" w:tplc="0405001B" w:tentative="1">
      <w:start w:val="1"/>
      <w:numFmt w:val="lowerRoman"/>
      <w:lvlText w:val="%3."/>
      <w:lvlJc w:val="end"/>
      <w:pPr>
        <w:ind w:start="108pt" w:hanging="9pt"/>
      </w:pPr>
      <w:rPr>
        <w:rFonts w:cs="Times New Roman"/>
      </w:rPr>
    </w:lvl>
    <w:lvl w:ilvl="3" w:tplc="0405000F" w:tentative="1">
      <w:start w:val="1"/>
      <w:numFmt w:val="decimal"/>
      <w:lvlText w:val="%4."/>
      <w:lvlJc w:val="start"/>
      <w:pPr>
        <w:ind w:start="144pt" w:hanging="18pt"/>
      </w:pPr>
      <w:rPr>
        <w:rFonts w:cs="Times New Roman"/>
      </w:rPr>
    </w:lvl>
    <w:lvl w:ilvl="4" w:tplc="04050019" w:tentative="1">
      <w:start w:val="1"/>
      <w:numFmt w:val="lowerLetter"/>
      <w:lvlText w:val="%5."/>
      <w:lvlJc w:val="start"/>
      <w:pPr>
        <w:ind w:start="180pt" w:hanging="18pt"/>
      </w:pPr>
      <w:rPr>
        <w:rFonts w:cs="Times New Roman"/>
      </w:rPr>
    </w:lvl>
    <w:lvl w:ilvl="5" w:tplc="0405001B" w:tentative="1">
      <w:start w:val="1"/>
      <w:numFmt w:val="lowerRoman"/>
      <w:lvlText w:val="%6."/>
      <w:lvlJc w:val="end"/>
      <w:pPr>
        <w:ind w:start="216pt" w:hanging="9pt"/>
      </w:pPr>
      <w:rPr>
        <w:rFonts w:cs="Times New Roman"/>
      </w:rPr>
    </w:lvl>
    <w:lvl w:ilvl="6" w:tplc="0405000F" w:tentative="1">
      <w:start w:val="1"/>
      <w:numFmt w:val="decimal"/>
      <w:lvlText w:val="%7."/>
      <w:lvlJc w:val="start"/>
      <w:pPr>
        <w:ind w:start="252pt" w:hanging="18pt"/>
      </w:pPr>
      <w:rPr>
        <w:rFonts w:cs="Times New Roman"/>
      </w:rPr>
    </w:lvl>
    <w:lvl w:ilvl="7" w:tplc="04050019" w:tentative="1">
      <w:start w:val="1"/>
      <w:numFmt w:val="lowerLetter"/>
      <w:lvlText w:val="%8."/>
      <w:lvlJc w:val="start"/>
      <w:pPr>
        <w:ind w:start="288pt" w:hanging="18pt"/>
      </w:pPr>
      <w:rPr>
        <w:rFonts w:cs="Times New Roman"/>
      </w:rPr>
    </w:lvl>
    <w:lvl w:ilvl="8" w:tplc="0405001B" w:tentative="1">
      <w:start w:val="1"/>
      <w:numFmt w:val="lowerRoman"/>
      <w:lvlText w:val="%9."/>
      <w:lvlJc w:val="end"/>
      <w:pPr>
        <w:ind w:start="324pt" w:hanging="9pt"/>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start"/>
      <w:pPr>
        <w:ind w:start="39.30pt" w:hanging="18pt"/>
      </w:pPr>
      <w:rPr>
        <w:rFonts w:eastAsia="Times New Roman" w:cs="Times New Roman" w:hint="default"/>
      </w:rPr>
    </w:lvl>
    <w:lvl w:ilvl="1" w:tplc="04050019" w:tentative="1">
      <w:start w:val="1"/>
      <w:numFmt w:val="lowerLetter"/>
      <w:lvlText w:val="%2."/>
      <w:lvlJc w:val="start"/>
      <w:pPr>
        <w:ind w:start="75.30pt" w:hanging="18pt"/>
      </w:pPr>
      <w:rPr>
        <w:rFonts w:cs="Times New Roman"/>
      </w:rPr>
    </w:lvl>
    <w:lvl w:ilvl="2" w:tplc="0405001B" w:tentative="1">
      <w:start w:val="1"/>
      <w:numFmt w:val="lowerRoman"/>
      <w:lvlText w:val="%3."/>
      <w:lvlJc w:val="end"/>
      <w:pPr>
        <w:ind w:start="111.30pt" w:hanging="9pt"/>
      </w:pPr>
      <w:rPr>
        <w:rFonts w:cs="Times New Roman"/>
      </w:rPr>
    </w:lvl>
    <w:lvl w:ilvl="3" w:tplc="0405000F" w:tentative="1">
      <w:start w:val="1"/>
      <w:numFmt w:val="decimal"/>
      <w:lvlText w:val="%4."/>
      <w:lvlJc w:val="start"/>
      <w:pPr>
        <w:ind w:start="147.30pt" w:hanging="18pt"/>
      </w:pPr>
      <w:rPr>
        <w:rFonts w:cs="Times New Roman"/>
      </w:rPr>
    </w:lvl>
    <w:lvl w:ilvl="4" w:tplc="04050019" w:tentative="1">
      <w:start w:val="1"/>
      <w:numFmt w:val="lowerLetter"/>
      <w:lvlText w:val="%5."/>
      <w:lvlJc w:val="start"/>
      <w:pPr>
        <w:ind w:start="183.30pt" w:hanging="18pt"/>
      </w:pPr>
      <w:rPr>
        <w:rFonts w:cs="Times New Roman"/>
      </w:rPr>
    </w:lvl>
    <w:lvl w:ilvl="5" w:tplc="0405001B" w:tentative="1">
      <w:start w:val="1"/>
      <w:numFmt w:val="lowerRoman"/>
      <w:lvlText w:val="%6."/>
      <w:lvlJc w:val="end"/>
      <w:pPr>
        <w:ind w:start="219.30pt" w:hanging="9pt"/>
      </w:pPr>
      <w:rPr>
        <w:rFonts w:cs="Times New Roman"/>
      </w:rPr>
    </w:lvl>
    <w:lvl w:ilvl="6" w:tplc="0405000F" w:tentative="1">
      <w:start w:val="1"/>
      <w:numFmt w:val="decimal"/>
      <w:lvlText w:val="%7."/>
      <w:lvlJc w:val="start"/>
      <w:pPr>
        <w:ind w:start="255.30pt" w:hanging="18pt"/>
      </w:pPr>
      <w:rPr>
        <w:rFonts w:cs="Times New Roman"/>
      </w:rPr>
    </w:lvl>
    <w:lvl w:ilvl="7" w:tplc="04050019" w:tentative="1">
      <w:start w:val="1"/>
      <w:numFmt w:val="lowerLetter"/>
      <w:lvlText w:val="%8."/>
      <w:lvlJc w:val="start"/>
      <w:pPr>
        <w:ind w:start="291.30pt" w:hanging="18pt"/>
      </w:pPr>
      <w:rPr>
        <w:rFonts w:cs="Times New Roman"/>
      </w:rPr>
    </w:lvl>
    <w:lvl w:ilvl="8" w:tplc="0405001B" w:tentative="1">
      <w:start w:val="1"/>
      <w:numFmt w:val="lowerRoman"/>
      <w:lvlText w:val="%9."/>
      <w:lvlJc w:val="end"/>
      <w:pPr>
        <w:ind w:start="327.30pt" w:hanging="9pt"/>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start"/>
      <w:pPr>
        <w:tabs>
          <w:tab w:val="num" w:pos="18pt"/>
        </w:tabs>
        <w:ind w:start="18pt" w:hanging="18pt"/>
      </w:pPr>
      <w:rPr>
        <w:rFonts w:hint="default"/>
        <w:b w:val="0"/>
        <w:u w:val="none"/>
      </w:rPr>
    </w:lvl>
    <w:lvl w:ilvl="1" w:tplc="FFFFFFFF">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3" w15:restartNumberingAfterBreak="0">
    <w:nsid w:val="5F662351"/>
    <w:multiLevelType w:val="hybridMultilevel"/>
    <w:tmpl w:val="F0EC547A"/>
    <w:lvl w:ilvl="0" w:tplc="E50ED9F4">
      <w:start w:val="8"/>
      <w:numFmt w:val="lowerLetter"/>
      <w:lvlText w:val="%1)"/>
      <w:lvlJc w:val="start"/>
      <w:pPr>
        <w:ind w:start="88.80pt" w:hanging="18pt"/>
      </w:pPr>
      <w:rPr>
        <w:rFonts w:hint="default"/>
      </w:rPr>
    </w:lvl>
    <w:lvl w:ilvl="1" w:tplc="04050019" w:tentative="1">
      <w:start w:val="1"/>
      <w:numFmt w:val="lowerLetter"/>
      <w:lvlText w:val="%2."/>
      <w:lvlJc w:val="start"/>
      <w:pPr>
        <w:ind w:start="124.80pt" w:hanging="18pt"/>
      </w:pPr>
    </w:lvl>
    <w:lvl w:ilvl="2" w:tplc="0405001B" w:tentative="1">
      <w:start w:val="1"/>
      <w:numFmt w:val="lowerRoman"/>
      <w:lvlText w:val="%3."/>
      <w:lvlJc w:val="end"/>
      <w:pPr>
        <w:ind w:start="160.80pt" w:hanging="9pt"/>
      </w:pPr>
    </w:lvl>
    <w:lvl w:ilvl="3" w:tplc="0405000F" w:tentative="1">
      <w:start w:val="1"/>
      <w:numFmt w:val="decimal"/>
      <w:lvlText w:val="%4."/>
      <w:lvlJc w:val="start"/>
      <w:pPr>
        <w:ind w:start="196.80pt" w:hanging="18pt"/>
      </w:pPr>
    </w:lvl>
    <w:lvl w:ilvl="4" w:tplc="04050019" w:tentative="1">
      <w:start w:val="1"/>
      <w:numFmt w:val="lowerLetter"/>
      <w:lvlText w:val="%5."/>
      <w:lvlJc w:val="start"/>
      <w:pPr>
        <w:ind w:start="232.80pt" w:hanging="18pt"/>
      </w:pPr>
    </w:lvl>
    <w:lvl w:ilvl="5" w:tplc="0405001B" w:tentative="1">
      <w:start w:val="1"/>
      <w:numFmt w:val="lowerRoman"/>
      <w:lvlText w:val="%6."/>
      <w:lvlJc w:val="end"/>
      <w:pPr>
        <w:ind w:start="268.80pt" w:hanging="9pt"/>
      </w:pPr>
    </w:lvl>
    <w:lvl w:ilvl="6" w:tplc="0405000F" w:tentative="1">
      <w:start w:val="1"/>
      <w:numFmt w:val="decimal"/>
      <w:lvlText w:val="%7."/>
      <w:lvlJc w:val="start"/>
      <w:pPr>
        <w:ind w:start="304.80pt" w:hanging="18pt"/>
      </w:pPr>
    </w:lvl>
    <w:lvl w:ilvl="7" w:tplc="04050019" w:tentative="1">
      <w:start w:val="1"/>
      <w:numFmt w:val="lowerLetter"/>
      <w:lvlText w:val="%8."/>
      <w:lvlJc w:val="start"/>
      <w:pPr>
        <w:ind w:start="340.80pt" w:hanging="18pt"/>
      </w:pPr>
    </w:lvl>
    <w:lvl w:ilvl="8" w:tplc="0405001B" w:tentative="1">
      <w:start w:val="1"/>
      <w:numFmt w:val="lowerRoman"/>
      <w:lvlText w:val="%9."/>
      <w:lvlJc w:val="end"/>
      <w:pPr>
        <w:ind w:start="376.80pt" w:hanging="9pt"/>
      </w:pPr>
    </w:lvl>
  </w:abstractNum>
  <w:abstractNum w:abstractNumId="24" w15:restartNumberingAfterBreak="0">
    <w:nsid w:val="60671685"/>
    <w:multiLevelType w:val="hybridMultilevel"/>
    <w:tmpl w:val="4F886F68"/>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5" w15:restartNumberingAfterBreak="0">
    <w:nsid w:val="659423A1"/>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6" w15:restartNumberingAfterBreak="0">
    <w:nsid w:val="682A625E"/>
    <w:multiLevelType w:val="hybridMultilevel"/>
    <w:tmpl w:val="D74ABD34"/>
    <w:lvl w:ilvl="0" w:tplc="FFFFFFFF">
      <w:start w:val="1"/>
      <w:numFmt w:val="decimal"/>
      <w:lvlText w:val="%1)"/>
      <w:lvlJc w:val="start"/>
      <w:pPr>
        <w:tabs>
          <w:tab w:val="num" w:pos="36pt"/>
        </w:tabs>
        <w:ind w:start="36pt" w:hanging="18pt"/>
      </w:pPr>
      <w:rPr>
        <w:rFonts w:hint="default"/>
      </w:rPr>
    </w:lvl>
    <w:lvl w:ilvl="1" w:tplc="FFFFFFFF">
      <w:start w:val="1"/>
      <w:numFmt w:val="lowerLetter"/>
      <w:lvlText w:val="%2."/>
      <w:lvlJc w:val="start"/>
      <w:pPr>
        <w:tabs>
          <w:tab w:val="num" w:pos="72pt"/>
        </w:tabs>
        <w:ind w:start="72pt" w:hanging="18pt"/>
      </w:pPr>
    </w:lvl>
    <w:lvl w:ilvl="2" w:tplc="FFFFFFFF" w:tentative="1">
      <w:start w:val="1"/>
      <w:numFmt w:val="lowerRoman"/>
      <w:lvlText w:val="%3."/>
      <w:lvlJc w:val="end"/>
      <w:pPr>
        <w:tabs>
          <w:tab w:val="num" w:pos="108pt"/>
        </w:tabs>
        <w:ind w:start="108pt" w:hanging="9pt"/>
      </w:pPr>
    </w:lvl>
    <w:lvl w:ilvl="3" w:tplc="FFFFFFFF" w:tentative="1">
      <w:start w:val="1"/>
      <w:numFmt w:val="decimal"/>
      <w:lvlText w:val="%4."/>
      <w:lvlJc w:val="start"/>
      <w:pPr>
        <w:tabs>
          <w:tab w:val="num" w:pos="144pt"/>
        </w:tabs>
        <w:ind w:start="144pt" w:hanging="18pt"/>
      </w:pPr>
    </w:lvl>
    <w:lvl w:ilvl="4" w:tplc="FFFFFFFF" w:tentative="1">
      <w:start w:val="1"/>
      <w:numFmt w:val="lowerLetter"/>
      <w:lvlText w:val="%5."/>
      <w:lvlJc w:val="start"/>
      <w:pPr>
        <w:tabs>
          <w:tab w:val="num" w:pos="180pt"/>
        </w:tabs>
        <w:ind w:start="180pt" w:hanging="18pt"/>
      </w:pPr>
    </w:lvl>
    <w:lvl w:ilvl="5" w:tplc="FFFFFFFF" w:tentative="1">
      <w:start w:val="1"/>
      <w:numFmt w:val="lowerRoman"/>
      <w:lvlText w:val="%6."/>
      <w:lvlJc w:val="end"/>
      <w:pPr>
        <w:tabs>
          <w:tab w:val="num" w:pos="216pt"/>
        </w:tabs>
        <w:ind w:start="216pt" w:hanging="9pt"/>
      </w:pPr>
    </w:lvl>
    <w:lvl w:ilvl="6" w:tplc="FFFFFFFF" w:tentative="1">
      <w:start w:val="1"/>
      <w:numFmt w:val="decimal"/>
      <w:lvlText w:val="%7."/>
      <w:lvlJc w:val="start"/>
      <w:pPr>
        <w:tabs>
          <w:tab w:val="num" w:pos="252pt"/>
        </w:tabs>
        <w:ind w:start="252pt" w:hanging="18pt"/>
      </w:pPr>
    </w:lvl>
    <w:lvl w:ilvl="7" w:tplc="FFFFFFFF" w:tentative="1">
      <w:start w:val="1"/>
      <w:numFmt w:val="lowerLetter"/>
      <w:lvlText w:val="%8."/>
      <w:lvlJc w:val="start"/>
      <w:pPr>
        <w:tabs>
          <w:tab w:val="num" w:pos="288pt"/>
        </w:tabs>
        <w:ind w:start="288pt" w:hanging="18pt"/>
      </w:pPr>
    </w:lvl>
    <w:lvl w:ilvl="8" w:tplc="FFFFFFFF" w:tentative="1">
      <w:start w:val="1"/>
      <w:numFmt w:val="lowerRoman"/>
      <w:lvlText w:val="%9."/>
      <w:lvlJc w:val="end"/>
      <w:pPr>
        <w:tabs>
          <w:tab w:val="num" w:pos="324pt"/>
        </w:tabs>
        <w:ind w:start="324pt" w:hanging="9pt"/>
      </w:pPr>
    </w:lvl>
  </w:abstractNum>
  <w:abstractNum w:abstractNumId="27" w15:restartNumberingAfterBreak="0">
    <w:nsid w:val="70902306"/>
    <w:multiLevelType w:val="hybridMultilevel"/>
    <w:tmpl w:val="B3A44E42"/>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8" w15:restartNumberingAfterBreak="0">
    <w:nsid w:val="735B4AC9"/>
    <w:multiLevelType w:val="hybridMultilevel"/>
    <w:tmpl w:val="F874162E"/>
    <w:lvl w:ilvl="0" w:tplc="40EC111A">
      <w:start w:val="1"/>
      <w:numFmt w:val="decimal"/>
      <w:lvlText w:val="%1)"/>
      <w:lvlJc w:val="start"/>
      <w:pPr>
        <w:ind w:start="18pt" w:hanging="18pt"/>
      </w:pPr>
      <w:rPr>
        <w:rFonts w:hint="default"/>
        <w:strike w:val="0"/>
        <w:color w:val="auto"/>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29" w15:restartNumberingAfterBreak="0">
    <w:nsid w:val="7960271F"/>
    <w:multiLevelType w:val="hybridMultilevel"/>
    <w:tmpl w:val="0CF8E392"/>
    <w:lvl w:ilvl="0" w:tplc="04050011">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0" w15:restartNumberingAfterBreak="0">
    <w:nsid w:val="7CEA02C5"/>
    <w:multiLevelType w:val="hybridMultilevel"/>
    <w:tmpl w:val="3E2C7390"/>
    <w:lvl w:ilvl="0" w:tplc="E2940DDA">
      <w:start w:val="1"/>
      <w:numFmt w:val="lowerLetter"/>
      <w:lvlText w:val="%1)"/>
      <w:lvlJc w:val="start"/>
      <w:pPr>
        <w:tabs>
          <w:tab w:val="num" w:pos="18pt"/>
        </w:tabs>
        <w:ind w:start="18pt" w:hanging="18pt"/>
      </w:pPr>
      <w:rPr>
        <w:rFonts w:ascii="Arial" w:eastAsia="Times New Roman" w:hAnsi="Arial" w:cs="Arial"/>
        <w:color w:val="auto"/>
      </w:rPr>
    </w:lvl>
    <w:lvl w:ilvl="1" w:tplc="FFFFFFFF">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num w:numId="1" w16cid:durableId="835147814">
    <w:abstractNumId w:val="7"/>
  </w:num>
  <w:num w:numId="2" w16cid:durableId="1910921429">
    <w:abstractNumId w:val="30"/>
  </w:num>
  <w:num w:numId="3" w16cid:durableId="913902425">
    <w:abstractNumId w:val="4"/>
  </w:num>
  <w:num w:numId="4" w16cid:durableId="435057782">
    <w:abstractNumId w:val="22"/>
  </w:num>
  <w:num w:numId="5" w16cid:durableId="346062330">
    <w:abstractNumId w:val="19"/>
  </w:num>
  <w:num w:numId="6" w16cid:durableId="602419156">
    <w:abstractNumId w:val="26"/>
  </w:num>
  <w:num w:numId="7" w16cid:durableId="433324154">
    <w:abstractNumId w:val="8"/>
  </w:num>
  <w:num w:numId="8" w16cid:durableId="2100176117">
    <w:abstractNumId w:val="1"/>
  </w:num>
  <w:num w:numId="9" w16cid:durableId="2116632304">
    <w:abstractNumId w:val="25"/>
  </w:num>
  <w:num w:numId="10" w16cid:durableId="845285725">
    <w:abstractNumId w:val="21"/>
  </w:num>
  <w:num w:numId="11" w16cid:durableId="1400133604">
    <w:abstractNumId w:val="20"/>
  </w:num>
  <w:num w:numId="12" w16cid:durableId="292059865">
    <w:abstractNumId w:val="10"/>
  </w:num>
  <w:num w:numId="13" w16cid:durableId="578901916">
    <w:abstractNumId w:val="23"/>
  </w:num>
  <w:num w:numId="14" w16cid:durableId="1206990286">
    <w:abstractNumId w:val="29"/>
  </w:num>
  <w:num w:numId="15" w16cid:durableId="1430809091">
    <w:abstractNumId w:val="13"/>
  </w:num>
  <w:num w:numId="16" w16cid:durableId="963582453">
    <w:abstractNumId w:val="28"/>
  </w:num>
  <w:num w:numId="17" w16cid:durableId="38746669">
    <w:abstractNumId w:val="5"/>
  </w:num>
  <w:num w:numId="18" w16cid:durableId="181745094">
    <w:abstractNumId w:val="0"/>
  </w:num>
  <w:num w:numId="19" w16cid:durableId="708605329">
    <w:abstractNumId w:val="16"/>
  </w:num>
  <w:num w:numId="20" w16cid:durableId="535240196">
    <w:abstractNumId w:val="24"/>
  </w:num>
  <w:num w:numId="21" w16cid:durableId="773521797">
    <w:abstractNumId w:val="17"/>
  </w:num>
  <w:num w:numId="22" w16cid:durableId="2067416636">
    <w:abstractNumId w:val="18"/>
  </w:num>
  <w:num w:numId="23" w16cid:durableId="625503790">
    <w:abstractNumId w:val="12"/>
  </w:num>
  <w:num w:numId="24" w16cid:durableId="506986896">
    <w:abstractNumId w:val="6"/>
  </w:num>
  <w:num w:numId="25" w16cid:durableId="665792220">
    <w:abstractNumId w:val="2"/>
  </w:num>
  <w:num w:numId="26" w16cid:durableId="1546983234">
    <w:abstractNumId w:val="15"/>
  </w:num>
  <w:num w:numId="27" w16cid:durableId="75173911">
    <w:abstractNumId w:val="3"/>
  </w:num>
  <w:num w:numId="28" w16cid:durableId="92021247">
    <w:abstractNumId w:val="14"/>
  </w:num>
  <w:num w:numId="29" w16cid:durableId="1671330913">
    <w:abstractNumId w:val="9"/>
  </w:num>
  <w:num w:numId="30" w16cid:durableId="2009402962">
    <w:abstractNumId w:val="11"/>
  </w:num>
  <w:num w:numId="31" w16cid:durableId="536938652">
    <w:abstractNumId w:val="2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447C5"/>
    <w:rsid w:val="00053446"/>
    <w:rsid w:val="00053FEC"/>
    <w:rsid w:val="0005615E"/>
    <w:rsid w:val="0005787D"/>
    <w:rsid w:val="00061879"/>
    <w:rsid w:val="0007413D"/>
    <w:rsid w:val="00076F7D"/>
    <w:rsid w:val="00077E69"/>
    <w:rsid w:val="0008576A"/>
    <w:rsid w:val="00086F24"/>
    <w:rsid w:val="00091C2D"/>
    <w:rsid w:val="00095548"/>
    <w:rsid w:val="0009785F"/>
    <w:rsid w:val="000A04B6"/>
    <w:rsid w:val="000A0AF8"/>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5EAA"/>
    <w:rsid w:val="00117E27"/>
    <w:rsid w:val="00122EA8"/>
    <w:rsid w:val="00123D3A"/>
    <w:rsid w:val="00133646"/>
    <w:rsid w:val="00134AA3"/>
    <w:rsid w:val="001363E2"/>
    <w:rsid w:val="0014131D"/>
    <w:rsid w:val="00143C84"/>
    <w:rsid w:val="00145671"/>
    <w:rsid w:val="001468F1"/>
    <w:rsid w:val="001476FD"/>
    <w:rsid w:val="001510B8"/>
    <w:rsid w:val="00164E8B"/>
    <w:rsid w:val="001724A3"/>
    <w:rsid w:val="0017608F"/>
    <w:rsid w:val="00181515"/>
    <w:rsid w:val="00181C99"/>
    <w:rsid w:val="00183D5D"/>
    <w:rsid w:val="00184703"/>
    <w:rsid w:val="001869E0"/>
    <w:rsid w:val="00191D56"/>
    <w:rsid w:val="001A1793"/>
    <w:rsid w:val="001A5FC6"/>
    <w:rsid w:val="001B0AEB"/>
    <w:rsid w:val="001C6E05"/>
    <w:rsid w:val="001E0DF7"/>
    <w:rsid w:val="001E5FBF"/>
    <w:rsid w:val="001E6C29"/>
    <w:rsid w:val="001F441A"/>
    <w:rsid w:val="00200839"/>
    <w:rsid w:val="00202C4A"/>
    <w:rsid w:val="00206275"/>
    <w:rsid w:val="00211D36"/>
    <w:rsid w:val="002217C9"/>
    <w:rsid w:val="00223F72"/>
    <w:rsid w:val="00225F59"/>
    <w:rsid w:val="00232642"/>
    <w:rsid w:val="0023379E"/>
    <w:rsid w:val="00242D06"/>
    <w:rsid w:val="002439E9"/>
    <w:rsid w:val="00244C59"/>
    <w:rsid w:val="00246D80"/>
    <w:rsid w:val="0024722A"/>
    <w:rsid w:val="00247C11"/>
    <w:rsid w:val="00250FDB"/>
    <w:rsid w:val="00251FBA"/>
    <w:rsid w:val="0025354B"/>
    <w:rsid w:val="00254C5B"/>
    <w:rsid w:val="00255095"/>
    <w:rsid w:val="00261098"/>
    <w:rsid w:val="00262D62"/>
    <w:rsid w:val="00265EF4"/>
    <w:rsid w:val="00267188"/>
    <w:rsid w:val="00284E75"/>
    <w:rsid w:val="002904C9"/>
    <w:rsid w:val="002944C3"/>
    <w:rsid w:val="002A020A"/>
    <w:rsid w:val="002A3581"/>
    <w:rsid w:val="002B7E6B"/>
    <w:rsid w:val="002C32D2"/>
    <w:rsid w:val="002C3644"/>
    <w:rsid w:val="002C442F"/>
    <w:rsid w:val="002D1711"/>
    <w:rsid w:val="002D64B8"/>
    <w:rsid w:val="002D7DAC"/>
    <w:rsid w:val="002F6C9F"/>
    <w:rsid w:val="0031415A"/>
    <w:rsid w:val="00320CF7"/>
    <w:rsid w:val="0032634F"/>
    <w:rsid w:val="0034317B"/>
    <w:rsid w:val="00343C2D"/>
    <w:rsid w:val="00344369"/>
    <w:rsid w:val="00352DD8"/>
    <w:rsid w:val="00356F41"/>
    <w:rsid w:val="00373576"/>
    <w:rsid w:val="0037455E"/>
    <w:rsid w:val="003746ED"/>
    <w:rsid w:val="003838A2"/>
    <w:rsid w:val="003934B6"/>
    <w:rsid w:val="003A0454"/>
    <w:rsid w:val="003A0DB1"/>
    <w:rsid w:val="003A57AC"/>
    <w:rsid w:val="003A7FC0"/>
    <w:rsid w:val="003C13A8"/>
    <w:rsid w:val="003D6965"/>
    <w:rsid w:val="003E6669"/>
    <w:rsid w:val="003E7B1D"/>
    <w:rsid w:val="003E7C46"/>
    <w:rsid w:val="003F1228"/>
    <w:rsid w:val="003F24A0"/>
    <w:rsid w:val="003F24AA"/>
    <w:rsid w:val="003F4801"/>
    <w:rsid w:val="00402834"/>
    <w:rsid w:val="00414D31"/>
    <w:rsid w:val="00416A24"/>
    <w:rsid w:val="00421C34"/>
    <w:rsid w:val="004226B4"/>
    <w:rsid w:val="00423176"/>
    <w:rsid w:val="00425B78"/>
    <w:rsid w:val="0042723F"/>
    <w:rsid w:val="00431942"/>
    <w:rsid w:val="00434FB3"/>
    <w:rsid w:val="00435697"/>
    <w:rsid w:val="004439BA"/>
    <w:rsid w:val="00453AB3"/>
    <w:rsid w:val="004761AD"/>
    <w:rsid w:val="00476A0B"/>
    <w:rsid w:val="0048483A"/>
    <w:rsid w:val="00492D2F"/>
    <w:rsid w:val="004966EB"/>
    <w:rsid w:val="004A2FF3"/>
    <w:rsid w:val="004B018B"/>
    <w:rsid w:val="004C5CD8"/>
    <w:rsid w:val="004D0009"/>
    <w:rsid w:val="004D30A2"/>
    <w:rsid w:val="004D3973"/>
    <w:rsid w:val="004D5A15"/>
    <w:rsid w:val="00502A5D"/>
    <w:rsid w:val="00503F10"/>
    <w:rsid w:val="00505735"/>
    <w:rsid w:val="005079BD"/>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4676"/>
    <w:rsid w:val="00576E29"/>
    <w:rsid w:val="00584687"/>
    <w:rsid w:val="00584E75"/>
    <w:rsid w:val="0059780C"/>
    <w:rsid w:val="005A16DD"/>
    <w:rsid w:val="005A3FFD"/>
    <w:rsid w:val="005B4687"/>
    <w:rsid w:val="005C0885"/>
    <w:rsid w:val="005C7494"/>
    <w:rsid w:val="005C7FAC"/>
    <w:rsid w:val="005D6CD7"/>
    <w:rsid w:val="005E0394"/>
    <w:rsid w:val="005E114F"/>
    <w:rsid w:val="005E2539"/>
    <w:rsid w:val="005E3069"/>
    <w:rsid w:val="005F0210"/>
    <w:rsid w:val="005F1D1F"/>
    <w:rsid w:val="005F5201"/>
    <w:rsid w:val="006025AC"/>
    <w:rsid w:val="00604E6C"/>
    <w:rsid w:val="006101FB"/>
    <w:rsid w:val="00617D61"/>
    <w:rsid w:val="00617FE8"/>
    <w:rsid w:val="00620481"/>
    <w:rsid w:val="006277AF"/>
    <w:rsid w:val="00632C10"/>
    <w:rsid w:val="00632F39"/>
    <w:rsid w:val="00641107"/>
    <w:rsid w:val="0064119C"/>
    <w:rsid w:val="00667683"/>
    <w:rsid w:val="00671A01"/>
    <w:rsid w:val="00675B4F"/>
    <w:rsid w:val="00677368"/>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477B5"/>
    <w:rsid w:val="00765052"/>
    <w:rsid w:val="007654D3"/>
    <w:rsid w:val="00776B32"/>
    <w:rsid w:val="00777412"/>
    <w:rsid w:val="00787C22"/>
    <w:rsid w:val="00787EE1"/>
    <w:rsid w:val="007909DA"/>
    <w:rsid w:val="007912D6"/>
    <w:rsid w:val="00795009"/>
    <w:rsid w:val="00797A40"/>
    <w:rsid w:val="007A387A"/>
    <w:rsid w:val="007A3B21"/>
    <w:rsid w:val="007A4FCD"/>
    <w:rsid w:val="007A514D"/>
    <w:rsid w:val="007A5BEE"/>
    <w:rsid w:val="007B03AB"/>
    <w:rsid w:val="007B6584"/>
    <w:rsid w:val="007C202A"/>
    <w:rsid w:val="007C40FF"/>
    <w:rsid w:val="007C5E41"/>
    <w:rsid w:val="007C5F34"/>
    <w:rsid w:val="007C7508"/>
    <w:rsid w:val="007E1DB2"/>
    <w:rsid w:val="007E2B21"/>
    <w:rsid w:val="007E7071"/>
    <w:rsid w:val="007E7D0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677"/>
    <w:rsid w:val="00870986"/>
    <w:rsid w:val="00872F8B"/>
    <w:rsid w:val="0088129B"/>
    <w:rsid w:val="008A0526"/>
    <w:rsid w:val="008A20A1"/>
    <w:rsid w:val="008A2FC7"/>
    <w:rsid w:val="008A4009"/>
    <w:rsid w:val="008B4493"/>
    <w:rsid w:val="008B5779"/>
    <w:rsid w:val="008C3A2A"/>
    <w:rsid w:val="008C4679"/>
    <w:rsid w:val="008D3350"/>
    <w:rsid w:val="008D3682"/>
    <w:rsid w:val="008E10CD"/>
    <w:rsid w:val="008E4005"/>
    <w:rsid w:val="008E4B4B"/>
    <w:rsid w:val="008F1D73"/>
    <w:rsid w:val="008F1E1D"/>
    <w:rsid w:val="009007DD"/>
    <w:rsid w:val="00902A49"/>
    <w:rsid w:val="00912D28"/>
    <w:rsid w:val="009146F3"/>
    <w:rsid w:val="00915FF6"/>
    <w:rsid w:val="00916185"/>
    <w:rsid w:val="009175D0"/>
    <w:rsid w:val="00923300"/>
    <w:rsid w:val="00924CCE"/>
    <w:rsid w:val="009401A1"/>
    <w:rsid w:val="00940656"/>
    <w:rsid w:val="0094179C"/>
    <w:rsid w:val="00942425"/>
    <w:rsid w:val="009446B5"/>
    <w:rsid w:val="00951700"/>
    <w:rsid w:val="00967439"/>
    <w:rsid w:val="00967A99"/>
    <w:rsid w:val="009722E1"/>
    <w:rsid w:val="00973C0E"/>
    <w:rsid w:val="009743BA"/>
    <w:rsid w:val="009774F4"/>
    <w:rsid w:val="009829FF"/>
    <w:rsid w:val="009859B0"/>
    <w:rsid w:val="00997519"/>
    <w:rsid w:val="009A0DDF"/>
    <w:rsid w:val="009A1A48"/>
    <w:rsid w:val="009A4638"/>
    <w:rsid w:val="009A4DC3"/>
    <w:rsid w:val="009A5ECD"/>
    <w:rsid w:val="009A64B8"/>
    <w:rsid w:val="009B23C2"/>
    <w:rsid w:val="009B50E5"/>
    <w:rsid w:val="009B5E9B"/>
    <w:rsid w:val="009B680A"/>
    <w:rsid w:val="009B77CC"/>
    <w:rsid w:val="009C3CF9"/>
    <w:rsid w:val="009C4E55"/>
    <w:rsid w:val="009C7464"/>
    <w:rsid w:val="009D5C19"/>
    <w:rsid w:val="009D6F72"/>
    <w:rsid w:val="009E4450"/>
    <w:rsid w:val="009E5176"/>
    <w:rsid w:val="009F4530"/>
    <w:rsid w:val="009F5BB9"/>
    <w:rsid w:val="00A075B1"/>
    <w:rsid w:val="00A07653"/>
    <w:rsid w:val="00A11DFF"/>
    <w:rsid w:val="00A13F89"/>
    <w:rsid w:val="00A14A52"/>
    <w:rsid w:val="00A21B9E"/>
    <w:rsid w:val="00A23FF9"/>
    <w:rsid w:val="00A25B5E"/>
    <w:rsid w:val="00A33FDC"/>
    <w:rsid w:val="00A342C0"/>
    <w:rsid w:val="00A47650"/>
    <w:rsid w:val="00A532C2"/>
    <w:rsid w:val="00A61EAE"/>
    <w:rsid w:val="00A625BA"/>
    <w:rsid w:val="00A62EC3"/>
    <w:rsid w:val="00A64714"/>
    <w:rsid w:val="00A723C0"/>
    <w:rsid w:val="00A773EE"/>
    <w:rsid w:val="00A90CF0"/>
    <w:rsid w:val="00A94551"/>
    <w:rsid w:val="00AA1B76"/>
    <w:rsid w:val="00AA1F36"/>
    <w:rsid w:val="00AA2384"/>
    <w:rsid w:val="00AA408A"/>
    <w:rsid w:val="00AA681D"/>
    <w:rsid w:val="00AB3FF3"/>
    <w:rsid w:val="00AB44E2"/>
    <w:rsid w:val="00AB61B3"/>
    <w:rsid w:val="00AB64CD"/>
    <w:rsid w:val="00AC1028"/>
    <w:rsid w:val="00AC13C7"/>
    <w:rsid w:val="00AC20C4"/>
    <w:rsid w:val="00AC2295"/>
    <w:rsid w:val="00AC4B55"/>
    <w:rsid w:val="00AC5420"/>
    <w:rsid w:val="00AD035D"/>
    <w:rsid w:val="00AD07D0"/>
    <w:rsid w:val="00AD0D21"/>
    <w:rsid w:val="00AE2DEE"/>
    <w:rsid w:val="00AE3137"/>
    <w:rsid w:val="00AE4C0A"/>
    <w:rsid w:val="00AE5EEF"/>
    <w:rsid w:val="00AE65C3"/>
    <w:rsid w:val="00AF49AB"/>
    <w:rsid w:val="00AF72CD"/>
    <w:rsid w:val="00B11B51"/>
    <w:rsid w:val="00B321B9"/>
    <w:rsid w:val="00B3452E"/>
    <w:rsid w:val="00B42462"/>
    <w:rsid w:val="00B5162E"/>
    <w:rsid w:val="00B556A5"/>
    <w:rsid w:val="00B7639C"/>
    <w:rsid w:val="00B7787C"/>
    <w:rsid w:val="00B80457"/>
    <w:rsid w:val="00B93853"/>
    <w:rsid w:val="00B947F5"/>
    <w:rsid w:val="00BA2FB8"/>
    <w:rsid w:val="00BA7164"/>
    <w:rsid w:val="00BA7E33"/>
    <w:rsid w:val="00BB7DAE"/>
    <w:rsid w:val="00BC3EC2"/>
    <w:rsid w:val="00BC51C4"/>
    <w:rsid w:val="00BC676E"/>
    <w:rsid w:val="00BD2B1D"/>
    <w:rsid w:val="00BD3591"/>
    <w:rsid w:val="00BD3C08"/>
    <w:rsid w:val="00BE18F0"/>
    <w:rsid w:val="00BE347C"/>
    <w:rsid w:val="00BE4DFE"/>
    <w:rsid w:val="00BE72A2"/>
    <w:rsid w:val="00BF0879"/>
    <w:rsid w:val="00BF3879"/>
    <w:rsid w:val="00BF6EFC"/>
    <w:rsid w:val="00C06DBD"/>
    <w:rsid w:val="00C125FE"/>
    <w:rsid w:val="00C169D0"/>
    <w:rsid w:val="00C20056"/>
    <w:rsid w:val="00C20219"/>
    <w:rsid w:val="00C25DCE"/>
    <w:rsid w:val="00C3136D"/>
    <w:rsid w:val="00C3782E"/>
    <w:rsid w:val="00C37860"/>
    <w:rsid w:val="00C45BF9"/>
    <w:rsid w:val="00C54572"/>
    <w:rsid w:val="00C67796"/>
    <w:rsid w:val="00C742D1"/>
    <w:rsid w:val="00C819B3"/>
    <w:rsid w:val="00C8342C"/>
    <w:rsid w:val="00C9240A"/>
    <w:rsid w:val="00C9368B"/>
    <w:rsid w:val="00C94283"/>
    <w:rsid w:val="00CA5511"/>
    <w:rsid w:val="00CB176B"/>
    <w:rsid w:val="00CB1B21"/>
    <w:rsid w:val="00CB5394"/>
    <w:rsid w:val="00CB5754"/>
    <w:rsid w:val="00CB5E14"/>
    <w:rsid w:val="00CC4B32"/>
    <w:rsid w:val="00CE1581"/>
    <w:rsid w:val="00CE31B0"/>
    <w:rsid w:val="00CF0B79"/>
    <w:rsid w:val="00CF5BE8"/>
    <w:rsid w:val="00CF6192"/>
    <w:rsid w:val="00CF7FEB"/>
    <w:rsid w:val="00D04C14"/>
    <w:rsid w:val="00D15A72"/>
    <w:rsid w:val="00D179FE"/>
    <w:rsid w:val="00D226C7"/>
    <w:rsid w:val="00D2467D"/>
    <w:rsid w:val="00D25BA7"/>
    <w:rsid w:val="00D27F18"/>
    <w:rsid w:val="00D4132C"/>
    <w:rsid w:val="00D4160D"/>
    <w:rsid w:val="00D44ECF"/>
    <w:rsid w:val="00D51D24"/>
    <w:rsid w:val="00D546F5"/>
    <w:rsid w:val="00D61F80"/>
    <w:rsid w:val="00D62F8B"/>
    <w:rsid w:val="00D72649"/>
    <w:rsid w:val="00D7341B"/>
    <w:rsid w:val="00D736CB"/>
    <w:rsid w:val="00D86D3A"/>
    <w:rsid w:val="00D91A41"/>
    <w:rsid w:val="00DB2051"/>
    <w:rsid w:val="00DC3C0A"/>
    <w:rsid w:val="00DC5989"/>
    <w:rsid w:val="00DE0A5F"/>
    <w:rsid w:val="00DE54A3"/>
    <w:rsid w:val="00DF28D8"/>
    <w:rsid w:val="00DF799E"/>
    <w:rsid w:val="00E04C79"/>
    <w:rsid w:val="00E11050"/>
    <w:rsid w:val="00E117FD"/>
    <w:rsid w:val="00E2271D"/>
    <w:rsid w:val="00E2491F"/>
    <w:rsid w:val="00E318DB"/>
    <w:rsid w:val="00E3394D"/>
    <w:rsid w:val="00E357CC"/>
    <w:rsid w:val="00E428C5"/>
    <w:rsid w:val="00E555A1"/>
    <w:rsid w:val="00E5685C"/>
    <w:rsid w:val="00E5725E"/>
    <w:rsid w:val="00E66B2E"/>
    <w:rsid w:val="00E72053"/>
    <w:rsid w:val="00E7592A"/>
    <w:rsid w:val="00E8031C"/>
    <w:rsid w:val="00E82853"/>
    <w:rsid w:val="00E87A75"/>
    <w:rsid w:val="00E87B0B"/>
    <w:rsid w:val="00E92D8B"/>
    <w:rsid w:val="00E95FE9"/>
    <w:rsid w:val="00EA1B4D"/>
    <w:rsid w:val="00EA6A59"/>
    <w:rsid w:val="00EB2DCF"/>
    <w:rsid w:val="00EB4815"/>
    <w:rsid w:val="00EB486C"/>
    <w:rsid w:val="00EB7D8D"/>
    <w:rsid w:val="00ED2306"/>
    <w:rsid w:val="00EF0F4E"/>
    <w:rsid w:val="00F00E31"/>
    <w:rsid w:val="00F11FC3"/>
    <w:rsid w:val="00F17575"/>
    <w:rsid w:val="00F1773A"/>
    <w:rsid w:val="00F20DEA"/>
    <w:rsid w:val="00F2573D"/>
    <w:rsid w:val="00F301DF"/>
    <w:rsid w:val="00F349F4"/>
    <w:rsid w:val="00F37B51"/>
    <w:rsid w:val="00F45D43"/>
    <w:rsid w:val="00F47FED"/>
    <w:rsid w:val="00F51A5D"/>
    <w:rsid w:val="00F51C56"/>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3079"/>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A079ED3"/>
  <w15:chartTrackingRefBased/>
  <w15:docId w15:val="{96F8B0C6-A409-4D9E-AF8A-4239B00201C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pt" w:type="dxa"/>
      <w:tblCellMar>
        <w:top w:w="0pt" w:type="dxa"/>
        <w:start w:w="5.40pt" w:type="dxa"/>
        <w:bottom w:w="0pt" w:type="dxa"/>
        <w:end w:w="5.40pt" w:type="dxa"/>
      </w:tblCellMar>
    </w:tblPr>
  </w:style>
  <w:style w:type="numbering" w:default="1" w:styleId="Bezseznamu">
    <w:name w:val="No List"/>
    <w:semiHidden/>
  </w:style>
  <w:style w:type="paragraph" w:styleId="Zkladntextodsazen">
    <w:name w:val="Body Text Indent"/>
    <w:basedOn w:val="Normln"/>
    <w:pPr>
      <w:ind w:start="35.40pt" w:firstLine="17.85pt"/>
      <w:jc w:val="both"/>
    </w:pPr>
    <w:rPr>
      <w:szCs w:val="20"/>
    </w:rPr>
  </w:style>
  <w:style w:type="paragraph" w:styleId="Zkladntextodsazen2">
    <w:name w:val="Body Text Indent 2"/>
    <w:basedOn w:val="Normln"/>
    <w:pPr>
      <w:ind w:start="35.40pt" w:firstLine="18pt"/>
      <w:jc w:val="both"/>
    </w:pPr>
    <w:rPr>
      <w:bCs/>
      <w:szCs w:val="20"/>
    </w:rPr>
  </w:style>
  <w:style w:type="paragraph" w:styleId="Zhlav">
    <w:name w:val="header"/>
    <w:basedOn w:val="Normln"/>
    <w:pPr>
      <w:tabs>
        <w:tab w:val="center" w:pos="226.80pt"/>
        <w:tab w:val="end" w:pos="453.60pt"/>
      </w:tabs>
    </w:pPr>
    <w:rPr>
      <w:szCs w:val="20"/>
    </w:rPr>
  </w:style>
  <w:style w:type="paragraph" w:styleId="Zkladntext">
    <w:name w:val="Body Text"/>
    <w:basedOn w:val="Normln"/>
    <w:pPr>
      <w:spacing w:after="6pt"/>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11.50pt"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27pt"/>
      </w:tabs>
      <w:ind w:start="27pt" w:hanging="27pt"/>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10pt" w:line="13.80pt" w:lineRule="auto"/>
      <w:ind w:start="36pt"/>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226.80pt"/>
        <w:tab w:val="end" w:pos="453.60pt"/>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pt"/>
      <w:marRight w:val="0pt"/>
      <w:marTop w:val="0pt"/>
      <w:marBottom w:val="0pt"/>
      <w:divBdr>
        <w:top w:val="none" w:sz="0" w:space="0" w:color="auto"/>
        <w:left w:val="none" w:sz="0" w:space="0" w:color="auto"/>
        <w:bottom w:val="none" w:sz="0" w:space="0" w:color="auto"/>
        <w:right w:val="none" w:sz="0" w:space="0" w:color="auto"/>
      </w:divBdr>
    </w:div>
    <w:div w:id="89470072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2429195">
          <w:marLeft w:val="0pt"/>
          <w:marRight w:val="0pt"/>
          <w:marTop w:val="0pt"/>
          <w:marBottom w:val="0pt"/>
          <w:divBdr>
            <w:top w:val="none" w:sz="0" w:space="0" w:color="auto"/>
            <w:left w:val="none" w:sz="0" w:space="0" w:color="auto"/>
            <w:bottom w:val="none" w:sz="0" w:space="0" w:color="auto"/>
            <w:right w:val="none" w:sz="0" w:space="0" w:color="auto"/>
          </w:divBdr>
          <w:divsChild>
            <w:div w:id="278807273">
              <w:marLeft w:val="0pt"/>
              <w:marRight w:val="0pt"/>
              <w:marTop w:val="0pt"/>
              <w:marBottom w:val="0pt"/>
              <w:divBdr>
                <w:top w:val="none" w:sz="0" w:space="0" w:color="auto"/>
                <w:left w:val="none" w:sz="0" w:space="0" w:color="auto"/>
                <w:bottom w:val="none" w:sz="0" w:space="0" w:color="auto"/>
                <w:right w:val="none" w:sz="0" w:space="0" w:color="auto"/>
              </w:divBdr>
              <w:divsChild>
                <w:div w:id="1847750691">
                  <w:marLeft w:val="0pt"/>
                  <w:marRight w:val="0pt"/>
                  <w:marTop w:val="5pt"/>
                  <w:marBottom w:val="5pt"/>
                  <w:divBdr>
                    <w:top w:val="none" w:sz="0" w:space="0" w:color="auto"/>
                    <w:left w:val="none" w:sz="0" w:space="0" w:color="auto"/>
                    <w:bottom w:val="none" w:sz="0" w:space="0" w:color="auto"/>
                    <w:right w:val="none" w:sz="0" w:space="0" w:color="auto"/>
                  </w:divBdr>
                  <w:divsChild>
                    <w:div w:id="2040277545">
                      <w:marLeft w:val="0pt"/>
                      <w:marRight w:val="0pt"/>
                      <w:marTop w:val="0pt"/>
                      <w:marBottom w:val="0pt"/>
                      <w:divBdr>
                        <w:top w:val="none" w:sz="0" w:space="0" w:color="auto"/>
                        <w:left w:val="none" w:sz="0" w:space="0" w:color="auto"/>
                        <w:bottom w:val="none" w:sz="0" w:space="0" w:color="auto"/>
                        <w:right w:val="none" w:sz="0" w:space="0" w:color="auto"/>
                      </w:divBdr>
                      <w:divsChild>
                        <w:div w:id="1446845979">
                          <w:marLeft w:val="0pt"/>
                          <w:marRight w:val="0pt"/>
                          <w:marTop w:val="0pt"/>
                          <w:marBottom w:val="0pt"/>
                          <w:divBdr>
                            <w:top w:val="none" w:sz="0" w:space="0" w:color="auto"/>
                            <w:left w:val="none" w:sz="0" w:space="0" w:color="auto"/>
                            <w:bottom w:val="none" w:sz="0" w:space="0" w:color="auto"/>
                            <w:right w:val="none" w:sz="0" w:space="0" w:color="auto"/>
                          </w:divBdr>
                          <w:divsChild>
                            <w:div w:id="864101067">
                              <w:marLeft w:val="0pt"/>
                              <w:marRight w:val="0pt"/>
                              <w:marTop w:val="7.5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50B710D-D63F-4290-B824-EB700799C69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4</Pages>
  <Words>848</Words>
  <Characters>5010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Sdružení Ašsko</cp:lastModifiedBy>
  <cp:revision>2</cp:revision>
  <cp:lastPrinted>2021-04-06T09:26:00Z</cp:lastPrinted>
  <dcterms:created xsi:type="dcterms:W3CDTF">2025-04-07T07:43:00Z</dcterms:created>
  <dcterms:modified xsi:type="dcterms:W3CDTF">2025-04-07T07:43:00Z</dcterms:modified>
</cp:coreProperties>
</file>