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4852F8" w:rsidRPr="004852F8" w:rsidRDefault="004852F8" w:rsidP="004852F8">
      <w:pPr>
        <w:pStyle w:val="Nzev"/>
        <w:rPr>
          <w:rFonts w:cs="Arial"/>
        </w:rPr>
      </w:pPr>
      <w:r w:rsidRPr="004852F8">
        <w:rPr>
          <w:rFonts w:cs="Arial"/>
        </w:rPr>
        <w:t>Městys Pecka</w:t>
      </w:r>
      <w:r w:rsidRPr="004852F8">
        <w:rPr>
          <w:rFonts w:cs="Arial"/>
        </w:rPr>
        <w:br/>
        <w:t>Zastupitelstvo městyse Pecka</w:t>
      </w:r>
    </w:p>
    <w:p w:rsidR="004852F8" w:rsidRPr="004852F8" w:rsidRDefault="004852F8" w:rsidP="004852F8">
      <w:pPr>
        <w:pStyle w:val="Nadpis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852F8">
        <w:rPr>
          <w:rFonts w:ascii="Arial" w:hAnsi="Arial" w:cs="Arial"/>
          <w:b/>
          <w:bCs/>
          <w:color w:val="auto"/>
          <w:sz w:val="24"/>
          <w:szCs w:val="24"/>
        </w:rPr>
        <w:t>Obecně závazná vyhláška městyse Pecka</w:t>
      </w:r>
      <w:r w:rsidR="00177942">
        <w:rPr>
          <w:rFonts w:ascii="Arial" w:hAnsi="Arial" w:cs="Arial"/>
          <w:b/>
          <w:bCs/>
          <w:color w:val="auto"/>
          <w:sz w:val="24"/>
          <w:szCs w:val="24"/>
        </w:rPr>
        <w:t xml:space="preserve"> č.1/2026</w:t>
      </w:r>
      <w:r w:rsidRPr="004852F8">
        <w:rPr>
          <w:rFonts w:ascii="Arial" w:hAnsi="Arial" w:cs="Arial"/>
          <w:b/>
          <w:bCs/>
          <w:color w:val="auto"/>
          <w:sz w:val="24"/>
          <w:szCs w:val="24"/>
        </w:rPr>
        <w:br/>
        <w:t>o </w:t>
      </w:r>
      <w:r>
        <w:rPr>
          <w:rFonts w:ascii="Arial" w:hAnsi="Arial" w:cs="Arial"/>
          <w:b/>
          <w:bCs/>
          <w:color w:val="auto"/>
          <w:sz w:val="24"/>
          <w:szCs w:val="24"/>
        </w:rPr>
        <w:t>nočním klidu</w:t>
      </w:r>
    </w:p>
    <w:p w:rsidR="004852F8" w:rsidRPr="004852F8" w:rsidRDefault="004852F8" w:rsidP="004852F8"/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852F8">
        <w:rPr>
          <w:rFonts w:ascii="Arial" w:hAnsi="Arial" w:cs="Arial"/>
          <w:sz w:val="22"/>
          <w:szCs w:val="22"/>
        </w:rPr>
        <w:t xml:space="preserve">městyse Pecka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C658A">
        <w:rPr>
          <w:rFonts w:ascii="Arial" w:hAnsi="Arial" w:cs="Arial"/>
          <w:sz w:val="22"/>
          <w:szCs w:val="22"/>
        </w:rPr>
        <w:t>9. března 2</w:t>
      </w:r>
      <w:r w:rsidR="004852F8">
        <w:rPr>
          <w:rFonts w:ascii="Arial" w:hAnsi="Arial" w:cs="Arial"/>
          <w:sz w:val="22"/>
          <w:szCs w:val="22"/>
        </w:rPr>
        <w:t>026</w:t>
      </w:r>
      <w:r w:rsidR="006265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kratší nebo </w:t>
      </w:r>
      <w:r w:rsidR="00D06446" w:rsidRPr="00C775D9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Pr="00C775D9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C775D9">
        <w:rPr>
          <w:rFonts w:ascii="Arial" w:hAnsi="Arial" w:cs="Arial"/>
          <w:b/>
          <w:sz w:val="22"/>
          <w:szCs w:val="22"/>
        </w:rPr>
        <w:t>Čl. 3</w:t>
      </w:r>
    </w:p>
    <w:p w:rsidR="009929BE" w:rsidRPr="00C775D9" w:rsidRDefault="005545D7" w:rsidP="00C775D9">
      <w:pPr>
        <w:jc w:val="center"/>
        <w:rPr>
          <w:rFonts w:ascii="Arial" w:hAnsi="Arial" w:cs="Arial"/>
          <w:b/>
          <w:sz w:val="22"/>
          <w:szCs w:val="22"/>
        </w:rPr>
      </w:pPr>
      <w:r w:rsidRPr="00C775D9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C775D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Pr="00C775D9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4852F8" w:rsidRDefault="005545D7" w:rsidP="00F15C89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left="426" w:hanging="426"/>
        <w:rPr>
          <w:rFonts w:ascii="Arial" w:hAnsi="Arial" w:cs="Arial"/>
          <w:iCs/>
          <w:sz w:val="22"/>
          <w:szCs w:val="22"/>
        </w:rPr>
      </w:pPr>
      <w:r w:rsidRPr="00C775D9">
        <w:rPr>
          <w:rFonts w:ascii="Arial" w:hAnsi="Arial" w:cs="Arial"/>
          <w:iCs/>
          <w:sz w:val="22"/>
          <w:szCs w:val="22"/>
        </w:rPr>
        <w:t>Doba nočního klidu</w:t>
      </w:r>
      <w:r w:rsidR="00107BCE" w:rsidRPr="00C775D9">
        <w:rPr>
          <w:rFonts w:ascii="Arial" w:hAnsi="Arial" w:cs="Arial"/>
          <w:iCs/>
          <w:sz w:val="22"/>
          <w:szCs w:val="22"/>
        </w:rPr>
        <w:t xml:space="preserve"> </w:t>
      </w:r>
      <w:r w:rsidR="00987A7F" w:rsidRPr="00C775D9">
        <w:rPr>
          <w:rFonts w:ascii="Arial" w:hAnsi="Arial" w:cs="Arial"/>
          <w:iCs/>
          <w:sz w:val="22"/>
          <w:szCs w:val="22"/>
        </w:rPr>
        <w:t>nemusí být dodrž</w:t>
      </w:r>
      <w:r w:rsidR="00887BCF" w:rsidRPr="00C775D9">
        <w:rPr>
          <w:rFonts w:ascii="Arial" w:hAnsi="Arial" w:cs="Arial"/>
          <w:iCs/>
          <w:sz w:val="22"/>
          <w:szCs w:val="22"/>
        </w:rPr>
        <w:t>ována</w:t>
      </w:r>
      <w:r w:rsidR="004852F8">
        <w:rPr>
          <w:rFonts w:ascii="Arial" w:hAnsi="Arial" w:cs="Arial"/>
          <w:iCs/>
          <w:sz w:val="22"/>
          <w:szCs w:val="22"/>
        </w:rPr>
        <w:t>:</w:t>
      </w:r>
    </w:p>
    <w:p w:rsidR="00C775D9" w:rsidRDefault="005545D7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 w:rsidRPr="00C775D9">
        <w:rPr>
          <w:rFonts w:ascii="Arial" w:hAnsi="Arial" w:cs="Arial"/>
          <w:iCs/>
          <w:sz w:val="22"/>
          <w:szCs w:val="22"/>
        </w:rPr>
        <w:t xml:space="preserve">v noci z 31. prosince na 1. </w:t>
      </w:r>
      <w:r w:rsidR="00887BCF" w:rsidRPr="00C775D9">
        <w:rPr>
          <w:rFonts w:ascii="Arial" w:hAnsi="Arial" w:cs="Arial"/>
          <w:iCs/>
          <w:sz w:val="22"/>
          <w:szCs w:val="22"/>
        </w:rPr>
        <w:t>l</w:t>
      </w:r>
      <w:r w:rsidRPr="00C775D9">
        <w:rPr>
          <w:rFonts w:ascii="Arial" w:hAnsi="Arial" w:cs="Arial"/>
          <w:iCs/>
          <w:sz w:val="22"/>
          <w:szCs w:val="22"/>
        </w:rPr>
        <w:t>edna</w:t>
      </w:r>
      <w:r w:rsidR="00887BCF" w:rsidRPr="00C775D9">
        <w:rPr>
          <w:rFonts w:ascii="Arial" w:hAnsi="Arial" w:cs="Arial"/>
          <w:iCs/>
          <w:sz w:val="22"/>
          <w:szCs w:val="22"/>
        </w:rPr>
        <w:t xml:space="preserve"> z důvodu </w:t>
      </w:r>
      <w:r w:rsidR="00F21B18" w:rsidRPr="00C775D9">
        <w:rPr>
          <w:rFonts w:ascii="Arial" w:hAnsi="Arial" w:cs="Arial"/>
          <w:iCs/>
          <w:sz w:val="22"/>
          <w:szCs w:val="22"/>
        </w:rPr>
        <w:t>konání oslav příchodu nového roku</w:t>
      </w:r>
      <w:r w:rsidR="004852F8">
        <w:rPr>
          <w:rFonts w:ascii="Arial" w:hAnsi="Arial" w:cs="Arial"/>
          <w:iCs/>
          <w:sz w:val="22"/>
          <w:szCs w:val="22"/>
        </w:rPr>
        <w:t>,</w:t>
      </w:r>
    </w:p>
    <w:p w:rsidR="004852F8" w:rsidRDefault="004852F8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noci ze dne 30. dubna z důvodu tradičního Pálení čarodějnic,</w:t>
      </w:r>
    </w:p>
    <w:p w:rsidR="004852F8" w:rsidRDefault="004852F8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noci z pátka na sobotu a ze soboty na neděli 4. víkend v měsíci červnu z důvodu konání tradiční akce Festival Pecka na hradě,</w:t>
      </w:r>
    </w:p>
    <w:p w:rsidR="004852F8" w:rsidRDefault="004852F8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první sobotu v měsíci červenci z důvodu z důvodu konání tradiční Svatojánské pouťové veselice,</w:t>
      </w:r>
    </w:p>
    <w:p w:rsidR="004852F8" w:rsidRDefault="004852F8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 noci z pátka na sobotu a ze soboty na neděli 4. víkend v měsíci červ</w:t>
      </w:r>
      <w:r w:rsidR="00D700EB">
        <w:rPr>
          <w:rFonts w:ascii="Arial" w:hAnsi="Arial" w:cs="Arial"/>
          <w:iCs/>
          <w:sz w:val="22"/>
          <w:szCs w:val="22"/>
        </w:rPr>
        <w:t>enci</w:t>
      </w:r>
      <w:r>
        <w:rPr>
          <w:rFonts w:ascii="Arial" w:hAnsi="Arial" w:cs="Arial"/>
          <w:iCs/>
          <w:sz w:val="22"/>
          <w:szCs w:val="22"/>
        </w:rPr>
        <w:t xml:space="preserve"> z důvodu konání tradiční akce</w:t>
      </w:r>
      <w:r w:rsidR="00D700EB">
        <w:rPr>
          <w:rFonts w:ascii="Arial" w:hAnsi="Arial" w:cs="Arial"/>
          <w:iCs/>
          <w:sz w:val="22"/>
          <w:szCs w:val="22"/>
        </w:rPr>
        <w:t xml:space="preserve"> Country festival Pecka,</w:t>
      </w:r>
    </w:p>
    <w:p w:rsidR="00D700EB" w:rsidRDefault="00D700EB" w:rsidP="004852F8">
      <w:pPr>
        <w:pStyle w:val="Odstavecseseznamem"/>
        <w:numPr>
          <w:ilvl w:val="0"/>
          <w:numId w:val="20"/>
        </w:numPr>
        <w:tabs>
          <w:tab w:val="left" w:pos="426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 noci z pátka na sobotu a ze soboty na neděli poslední víkend v měsíci srpnu z důvodu konání tradiční akce </w:t>
      </w:r>
      <w:r w:rsidR="00177942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ouťová Pecka.</w:t>
      </w:r>
    </w:p>
    <w:p w:rsidR="00C775D9" w:rsidRPr="00C775D9" w:rsidRDefault="00C775D9" w:rsidP="00C775D9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iCs/>
          <w:sz w:val="22"/>
          <w:szCs w:val="22"/>
        </w:rPr>
      </w:pPr>
    </w:p>
    <w:p w:rsidR="005545D7" w:rsidRPr="00C775D9" w:rsidRDefault="005545D7" w:rsidP="00D700EB">
      <w:pPr>
        <w:pStyle w:val="Odstavecseseznamem"/>
        <w:numPr>
          <w:ilvl w:val="0"/>
          <w:numId w:val="12"/>
        </w:numPr>
        <w:tabs>
          <w:tab w:val="left" w:pos="426"/>
        </w:tabs>
        <w:spacing w:after="120"/>
        <w:ind w:hanging="720"/>
        <w:rPr>
          <w:rFonts w:ascii="Arial" w:hAnsi="Arial" w:cs="Arial"/>
          <w:iCs/>
          <w:sz w:val="22"/>
          <w:szCs w:val="22"/>
        </w:rPr>
      </w:pPr>
      <w:r w:rsidRPr="00C775D9">
        <w:rPr>
          <w:rFonts w:ascii="Arial" w:hAnsi="Arial" w:cs="Arial"/>
          <w:sz w:val="22"/>
          <w:szCs w:val="22"/>
        </w:rPr>
        <w:t xml:space="preserve">Doba nočního klidu se vymezuje </w:t>
      </w:r>
      <w:r w:rsidR="00F15C89">
        <w:rPr>
          <w:rFonts w:ascii="Arial" w:hAnsi="Arial" w:cs="Arial"/>
          <w:sz w:val="22"/>
          <w:szCs w:val="22"/>
        </w:rPr>
        <w:t xml:space="preserve">dobou kratší </w:t>
      </w:r>
      <w:r w:rsidRPr="00C775D9">
        <w:rPr>
          <w:rFonts w:ascii="Arial" w:hAnsi="Arial" w:cs="Arial"/>
          <w:sz w:val="22"/>
          <w:szCs w:val="22"/>
        </w:rPr>
        <w:t>od</w:t>
      </w:r>
      <w:r w:rsidR="00C775D9">
        <w:rPr>
          <w:rFonts w:ascii="Arial" w:hAnsi="Arial" w:cs="Arial"/>
          <w:sz w:val="22"/>
          <w:szCs w:val="22"/>
        </w:rPr>
        <w:t xml:space="preserve"> 0</w:t>
      </w:r>
      <w:r w:rsidR="00D700EB">
        <w:rPr>
          <w:rFonts w:ascii="Arial" w:hAnsi="Arial" w:cs="Arial"/>
          <w:sz w:val="22"/>
          <w:szCs w:val="22"/>
        </w:rPr>
        <w:t>3</w:t>
      </w:r>
      <w:r w:rsidR="00C775D9">
        <w:rPr>
          <w:rFonts w:ascii="Arial" w:hAnsi="Arial" w:cs="Arial"/>
          <w:sz w:val="22"/>
          <w:szCs w:val="22"/>
        </w:rPr>
        <w:t>:00</w:t>
      </w:r>
      <w:r w:rsidRPr="00C775D9">
        <w:rPr>
          <w:rFonts w:ascii="Arial" w:hAnsi="Arial" w:cs="Arial"/>
          <w:sz w:val="22"/>
          <w:szCs w:val="22"/>
        </w:rPr>
        <w:t xml:space="preserve"> do </w:t>
      </w:r>
      <w:r w:rsidR="00D700EB">
        <w:rPr>
          <w:rFonts w:ascii="Arial" w:hAnsi="Arial" w:cs="Arial"/>
          <w:sz w:val="22"/>
          <w:szCs w:val="22"/>
        </w:rPr>
        <w:t>0</w:t>
      </w:r>
      <w:r w:rsidR="00C775D9">
        <w:rPr>
          <w:rFonts w:ascii="Arial" w:hAnsi="Arial" w:cs="Arial"/>
          <w:sz w:val="22"/>
          <w:szCs w:val="22"/>
        </w:rPr>
        <w:t>6:00</w:t>
      </w:r>
      <w:r w:rsidRPr="00C775D9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D700EB" w:rsidRPr="00D700EB" w:rsidRDefault="00D700EB" w:rsidP="00D700EB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třetí sobotu v měsíci červenci z důvodu z důvodu konání tradičního Rockového večera,</w:t>
      </w:r>
    </w:p>
    <w:p w:rsidR="00343072" w:rsidRPr="00D700EB" w:rsidRDefault="00D700EB" w:rsidP="00D700EB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první</w:t>
      </w:r>
      <w:r w:rsidRPr="00D700EB">
        <w:rPr>
          <w:rFonts w:ascii="Arial" w:hAnsi="Arial" w:cs="Arial"/>
          <w:iCs/>
          <w:sz w:val="22"/>
          <w:szCs w:val="22"/>
        </w:rPr>
        <w:t xml:space="preserve"> sobotu v měsíci </w:t>
      </w:r>
      <w:r>
        <w:rPr>
          <w:rFonts w:ascii="Arial" w:hAnsi="Arial" w:cs="Arial"/>
          <w:iCs/>
          <w:sz w:val="22"/>
          <w:szCs w:val="22"/>
        </w:rPr>
        <w:t>září</w:t>
      </w:r>
      <w:r w:rsidRPr="00D700EB">
        <w:rPr>
          <w:rFonts w:ascii="Arial" w:hAnsi="Arial" w:cs="Arial"/>
          <w:iCs/>
          <w:sz w:val="22"/>
          <w:szCs w:val="22"/>
        </w:rPr>
        <w:t xml:space="preserve"> z důvodu konání tradiční</w:t>
      </w:r>
      <w:r>
        <w:rPr>
          <w:rFonts w:ascii="Arial" w:hAnsi="Arial" w:cs="Arial"/>
          <w:iCs/>
          <w:sz w:val="22"/>
          <w:szCs w:val="22"/>
        </w:rPr>
        <w:t xml:space="preserve"> akce Rockový koncert.</w:t>
      </w:r>
    </w:p>
    <w:p w:rsidR="00D700EB" w:rsidRDefault="00D700EB" w:rsidP="00D700EB">
      <w:pPr>
        <w:pStyle w:val="Odstavecseseznamem"/>
        <w:tabs>
          <w:tab w:val="left" w:pos="284"/>
        </w:tabs>
        <w:spacing w:after="120"/>
        <w:rPr>
          <w:rFonts w:ascii="Arial" w:hAnsi="Arial" w:cs="Arial"/>
          <w:iCs/>
          <w:sz w:val="22"/>
          <w:szCs w:val="22"/>
        </w:rPr>
      </w:pPr>
    </w:p>
    <w:p w:rsidR="00D700EB" w:rsidRPr="00D700EB" w:rsidRDefault="00D700EB" w:rsidP="00D700EB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265EC">
        <w:rPr>
          <w:rFonts w:ascii="Arial" w:hAnsi="Arial" w:cs="Arial"/>
          <w:b/>
          <w:sz w:val="22"/>
          <w:szCs w:val="22"/>
        </w:rPr>
        <w:t>4</w:t>
      </w:r>
    </w:p>
    <w:p w:rsidR="005545D7" w:rsidRDefault="00D700EB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D700EB" w:rsidRDefault="004A2CDB" w:rsidP="00D700EB">
      <w:pPr>
        <w:jc w:val="both"/>
        <w:rPr>
          <w:rFonts w:ascii="Arial" w:hAnsi="Arial" w:cs="Arial"/>
          <w:sz w:val="22"/>
          <w:szCs w:val="22"/>
        </w:rPr>
      </w:pPr>
      <w:r w:rsidRPr="00D700EB">
        <w:rPr>
          <w:rFonts w:ascii="Arial" w:hAnsi="Arial" w:cs="Arial"/>
          <w:sz w:val="22"/>
          <w:szCs w:val="22"/>
        </w:rPr>
        <w:t xml:space="preserve">Tato </w:t>
      </w:r>
      <w:r w:rsidR="00DA328A" w:rsidRPr="00D700EB">
        <w:rPr>
          <w:rFonts w:ascii="Arial" w:hAnsi="Arial" w:cs="Arial"/>
          <w:sz w:val="22"/>
          <w:szCs w:val="22"/>
        </w:rPr>
        <w:t xml:space="preserve">obecně závazná </w:t>
      </w:r>
      <w:r w:rsidRPr="00D700E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6265EC" w:rsidRDefault="006265EC" w:rsidP="004A2CDB">
      <w:pPr>
        <w:jc w:val="both"/>
        <w:rPr>
          <w:rFonts w:ascii="Arial" w:hAnsi="Arial" w:cs="Arial"/>
          <w:sz w:val="22"/>
          <w:szCs w:val="22"/>
        </w:rPr>
      </w:pPr>
    </w:p>
    <w:p w:rsidR="00C775D9" w:rsidRPr="00E836B1" w:rsidRDefault="00C775D9" w:rsidP="004A2CDB">
      <w:pPr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9C658A" w:rsidRDefault="009C658A" w:rsidP="005545D7">
      <w:pPr>
        <w:spacing w:after="120"/>
        <w:rPr>
          <w:rFonts w:ascii="Arial" w:hAnsi="Arial" w:cs="Arial"/>
          <w:sz w:val="22"/>
          <w:szCs w:val="22"/>
        </w:rPr>
      </w:pPr>
    </w:p>
    <w:p w:rsidR="009C658A" w:rsidRDefault="009C658A" w:rsidP="005545D7">
      <w:pPr>
        <w:spacing w:after="120"/>
        <w:rPr>
          <w:rFonts w:ascii="Arial" w:hAnsi="Arial" w:cs="Arial"/>
          <w:sz w:val="22"/>
          <w:szCs w:val="22"/>
        </w:rPr>
      </w:pPr>
    </w:p>
    <w:p w:rsidR="009C658A" w:rsidRDefault="009C658A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D700EB" w:rsidTr="007E1B6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C658A" w:rsidRDefault="009C658A" w:rsidP="007E1B6D">
            <w:pPr>
              <w:pStyle w:val="PodpisovePole"/>
            </w:pPr>
          </w:p>
          <w:p w:rsidR="009C658A" w:rsidRDefault="009C658A" w:rsidP="007E1B6D">
            <w:pPr>
              <w:pStyle w:val="PodpisovePole"/>
            </w:pPr>
          </w:p>
          <w:p w:rsidR="00D700EB" w:rsidRDefault="009C658A" w:rsidP="009C658A">
            <w:pPr>
              <w:pStyle w:val="PodpisovePole"/>
              <w:jc w:val="left"/>
            </w:pPr>
            <w:r>
              <w:t xml:space="preserve">                  </w:t>
            </w:r>
            <w:r w:rsidR="00D700EB">
              <w:t>Hana Štěrbová v. r.</w:t>
            </w:r>
            <w:r w:rsidR="00D700EB">
              <w:br/>
              <w:t xml:space="preserve"> </w:t>
            </w:r>
            <w:r>
              <w:t xml:space="preserve">                         </w:t>
            </w:r>
            <w:r w:rsidR="00D700EB">
              <w:t>starostka</w:t>
            </w:r>
          </w:p>
          <w:p w:rsidR="009C658A" w:rsidRDefault="009C658A" w:rsidP="007E1B6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0EB" w:rsidRDefault="009C658A" w:rsidP="009C658A">
            <w:pPr>
              <w:pStyle w:val="PodpisovePole"/>
              <w:jc w:val="left"/>
            </w:pPr>
            <w:r>
              <w:t xml:space="preserve">                         </w:t>
            </w:r>
            <w:r w:rsidR="00D700EB">
              <w:t>Jaroslav Mikulka v. r.</w:t>
            </w:r>
            <w:r w:rsidR="00D700EB">
              <w:br/>
              <w:t xml:space="preserve"> </w:t>
            </w:r>
            <w:r>
              <w:t xml:space="preserve">                             </w:t>
            </w:r>
            <w:r w:rsidR="00D700EB">
              <w:t>místostarosta</w:t>
            </w:r>
          </w:p>
        </w:tc>
      </w:tr>
      <w:tr w:rsidR="00D700EB" w:rsidTr="007E1B6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0EB" w:rsidRDefault="00D700EB" w:rsidP="007E1B6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700EB" w:rsidRDefault="00D700EB" w:rsidP="007E1B6D">
            <w:pPr>
              <w:pStyle w:val="PodpisovePole"/>
            </w:pPr>
          </w:p>
        </w:tc>
      </w:tr>
    </w:tbl>
    <w:p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7A8" w:rsidRDefault="00B007A8">
      <w:r>
        <w:separator/>
      </w:r>
    </w:p>
  </w:endnote>
  <w:endnote w:type="continuationSeparator" w:id="0">
    <w:p w:rsidR="00B007A8" w:rsidRDefault="00B00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7A8" w:rsidRDefault="00B007A8">
      <w:r>
        <w:separator/>
      </w:r>
    </w:p>
  </w:footnote>
  <w:footnote w:type="continuationSeparator" w:id="0">
    <w:p w:rsidR="00B007A8" w:rsidRDefault="00B007A8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C775D9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C424A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474B"/>
    <w:multiLevelType w:val="hybridMultilevel"/>
    <w:tmpl w:val="2B1AC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16492"/>
    <w:multiLevelType w:val="hybridMultilevel"/>
    <w:tmpl w:val="317A7CF2"/>
    <w:lvl w:ilvl="0" w:tplc="7CD0A97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F43F0F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D7BDC"/>
    <w:multiLevelType w:val="hybridMultilevel"/>
    <w:tmpl w:val="42423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AB79F4"/>
    <w:multiLevelType w:val="hybridMultilevel"/>
    <w:tmpl w:val="8BCC78C4"/>
    <w:lvl w:ilvl="0" w:tplc="DFF089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4F3003"/>
    <w:multiLevelType w:val="hybridMultilevel"/>
    <w:tmpl w:val="538CA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B4CAD"/>
    <w:multiLevelType w:val="hybridMultilevel"/>
    <w:tmpl w:val="D6A871C4"/>
    <w:lvl w:ilvl="0" w:tplc="7BC492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4"/>
  </w:num>
  <w:num w:numId="5">
    <w:abstractNumId w:val="12"/>
  </w:num>
  <w:num w:numId="6">
    <w:abstractNumId w:val="16"/>
  </w:num>
  <w:num w:numId="7">
    <w:abstractNumId w:val="9"/>
  </w:num>
  <w:num w:numId="8">
    <w:abstractNumId w:val="2"/>
  </w:num>
  <w:num w:numId="9">
    <w:abstractNumId w:val="15"/>
  </w:num>
  <w:num w:numId="10">
    <w:abstractNumId w:val="3"/>
  </w:num>
  <w:num w:numId="11">
    <w:abstractNumId w:val="4"/>
  </w:num>
  <w:num w:numId="12">
    <w:abstractNumId w:val="13"/>
  </w:num>
  <w:num w:numId="13">
    <w:abstractNumId w:val="17"/>
  </w:num>
  <w:num w:numId="14">
    <w:abstractNumId w:val="0"/>
  </w:num>
  <w:num w:numId="15">
    <w:abstractNumId w:val="10"/>
  </w:num>
  <w:num w:numId="16">
    <w:abstractNumId w:val="8"/>
  </w:num>
  <w:num w:numId="17">
    <w:abstractNumId w:val="11"/>
  </w:num>
  <w:num w:numId="18">
    <w:abstractNumId w:val="1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663DD"/>
    <w:rsid w:val="000745FA"/>
    <w:rsid w:val="00081132"/>
    <w:rsid w:val="000A0CE6"/>
    <w:rsid w:val="000C0C56"/>
    <w:rsid w:val="000C3B0C"/>
    <w:rsid w:val="000D3097"/>
    <w:rsid w:val="000F0A44"/>
    <w:rsid w:val="00107BCE"/>
    <w:rsid w:val="001241DB"/>
    <w:rsid w:val="001364FD"/>
    <w:rsid w:val="00166688"/>
    <w:rsid w:val="00167FA5"/>
    <w:rsid w:val="00170654"/>
    <w:rsid w:val="00177942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267F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852F8"/>
    <w:rsid w:val="00494E05"/>
    <w:rsid w:val="004A2CDB"/>
    <w:rsid w:val="004B33E3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1710"/>
    <w:rsid w:val="005E614E"/>
    <w:rsid w:val="005F7027"/>
    <w:rsid w:val="006026C5"/>
    <w:rsid w:val="00617A91"/>
    <w:rsid w:val="00617BDE"/>
    <w:rsid w:val="006265EC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96B3C"/>
    <w:rsid w:val="008B4983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5944"/>
    <w:rsid w:val="009662E7"/>
    <w:rsid w:val="009720F7"/>
    <w:rsid w:val="00987A7F"/>
    <w:rsid w:val="009929BE"/>
    <w:rsid w:val="009A3B45"/>
    <w:rsid w:val="009B33F1"/>
    <w:rsid w:val="009C658A"/>
    <w:rsid w:val="009D590A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07A8"/>
    <w:rsid w:val="00B04E79"/>
    <w:rsid w:val="00B26438"/>
    <w:rsid w:val="00B52104"/>
    <w:rsid w:val="00BB6020"/>
    <w:rsid w:val="00C57C27"/>
    <w:rsid w:val="00C6410F"/>
    <w:rsid w:val="00C775D9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00EB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EF3525"/>
    <w:rsid w:val="00F15C89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171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852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5D171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D171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5D171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rsid w:val="005D171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5D1710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5D1710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5D1710"/>
    <w:rPr>
      <w:vertAlign w:val="superscript"/>
    </w:rPr>
  </w:style>
  <w:style w:type="paragraph" w:customStyle="1" w:styleId="NormlnIMP">
    <w:name w:val="Normální_IMP"/>
    <w:basedOn w:val="Normln"/>
    <w:rsid w:val="005D171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5D1710"/>
    <w:rPr>
      <w:sz w:val="16"/>
      <w:szCs w:val="16"/>
    </w:rPr>
  </w:style>
  <w:style w:type="paragraph" w:styleId="Textkomente">
    <w:name w:val="annotation text"/>
    <w:basedOn w:val="Normln"/>
    <w:semiHidden/>
    <w:rsid w:val="005D1710"/>
    <w:rPr>
      <w:sz w:val="20"/>
      <w:szCs w:val="20"/>
    </w:rPr>
  </w:style>
  <w:style w:type="paragraph" w:styleId="Zkladntextodsazen3">
    <w:name w:val="Body Text Indent 3"/>
    <w:basedOn w:val="Normln"/>
    <w:rsid w:val="005D171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5D171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265E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6265E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6265E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hlavChar">
    <w:name w:val="Záhlaví Char"/>
    <w:basedOn w:val="Standardnpsmoodstavce"/>
    <w:link w:val="Zhlav"/>
    <w:rsid w:val="00F15C89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852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8E760-3704-489A-BBF8-F6140D7A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Městys Pecka</cp:lastModifiedBy>
  <cp:revision>12</cp:revision>
  <cp:lastPrinted>2007-03-05T10:30:00Z</cp:lastPrinted>
  <dcterms:created xsi:type="dcterms:W3CDTF">2022-06-17T11:26:00Z</dcterms:created>
  <dcterms:modified xsi:type="dcterms:W3CDTF">2026-03-10T07:03:00Z</dcterms:modified>
</cp:coreProperties>
</file>