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26B4" w14:textId="7C2C598E" w:rsidR="00247831" w:rsidRPr="00EA606E" w:rsidRDefault="00DE4AA1" w:rsidP="00247831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J I Ř Í K O V</w:t>
      </w:r>
    </w:p>
    <w:p w14:paraId="54D19970" w14:textId="77777777" w:rsidR="00247831" w:rsidRDefault="00247831" w:rsidP="00247831">
      <w:pPr>
        <w:jc w:val="center"/>
        <w:rPr>
          <w:b/>
          <w:bCs/>
        </w:rPr>
      </w:pPr>
    </w:p>
    <w:p w14:paraId="07F8338F" w14:textId="43ACD2C3" w:rsidR="00247831" w:rsidRPr="006B71FF" w:rsidRDefault="00247831" w:rsidP="00247831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 w:rsidR="00DE4AA1">
        <w:rPr>
          <w:b/>
          <w:bCs/>
          <w:sz w:val="32"/>
        </w:rPr>
        <w:t>MĚSTA JIŘÍKOV</w:t>
      </w:r>
    </w:p>
    <w:p w14:paraId="61955507" w14:textId="77777777" w:rsidR="00152DE3" w:rsidRPr="00D448BA" w:rsidRDefault="00152DE3" w:rsidP="00152DE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8EBEA00" w14:textId="77777777" w:rsidR="00152DE3" w:rsidRPr="00247831" w:rsidRDefault="00152DE3" w:rsidP="00152DE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247831">
        <w:rPr>
          <w:rFonts w:ascii="Times New Roman" w:eastAsia="MS Mincho" w:hAnsi="Times New Roman"/>
          <w:b/>
          <w:bCs/>
          <w:sz w:val="32"/>
          <w:szCs w:val="32"/>
        </w:rPr>
        <w:t>Obecně závazná vyhláška,</w:t>
      </w:r>
    </w:p>
    <w:p w14:paraId="4D7CD086" w14:textId="77777777" w:rsidR="001F713F" w:rsidRPr="00247831" w:rsidRDefault="001F713F" w:rsidP="001F713F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48588C4E" w14:textId="77777777" w:rsidR="001F713F" w:rsidRPr="00247831" w:rsidRDefault="002B3C08" w:rsidP="001F713F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831">
        <w:rPr>
          <w:rFonts w:ascii="Times New Roman" w:hAnsi="Times New Roman" w:cs="Times New Roman"/>
          <w:b/>
          <w:sz w:val="28"/>
          <w:szCs w:val="28"/>
        </w:rPr>
        <w:t>p</w:t>
      </w:r>
      <w:r w:rsidR="001F713F" w:rsidRPr="00247831">
        <w:rPr>
          <w:rFonts w:ascii="Times New Roman" w:hAnsi="Times New Roman" w:cs="Times New Roman"/>
          <w:b/>
          <w:sz w:val="28"/>
          <w:szCs w:val="28"/>
        </w:rPr>
        <w:t>ožární řád</w:t>
      </w:r>
    </w:p>
    <w:p w14:paraId="080B6E32" w14:textId="77777777" w:rsidR="00BF7B71" w:rsidRPr="00247831" w:rsidRDefault="00BF7B71" w:rsidP="001F713F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398F302F" w14:textId="47DAF868" w:rsidR="00152DE3" w:rsidRPr="00247831" w:rsidRDefault="00152DE3" w:rsidP="00152DE3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247831">
        <w:rPr>
          <w:rFonts w:ascii="Times New Roman" w:hAnsi="Times New Roman" w:cs="Times New Roman"/>
          <w:i/>
          <w:szCs w:val="24"/>
        </w:rPr>
        <w:t xml:space="preserve">Zastupitelstvo </w:t>
      </w:r>
      <w:r w:rsidR="00DE4AA1">
        <w:rPr>
          <w:rFonts w:ascii="Times New Roman" w:hAnsi="Times New Roman" w:cs="Times New Roman"/>
          <w:i/>
          <w:szCs w:val="24"/>
        </w:rPr>
        <w:t>města Jiříkov</w:t>
      </w:r>
      <w:r w:rsidRPr="00247831">
        <w:rPr>
          <w:rFonts w:ascii="Times New Roman" w:hAnsi="Times New Roman" w:cs="Times New Roman"/>
          <w:i/>
          <w:szCs w:val="24"/>
        </w:rPr>
        <w:t xml:space="preserve"> se na svém zasedání dne</w:t>
      </w:r>
      <w:r w:rsidR="00373670">
        <w:rPr>
          <w:rFonts w:ascii="Times New Roman" w:hAnsi="Times New Roman" w:cs="Times New Roman"/>
          <w:i/>
          <w:szCs w:val="24"/>
        </w:rPr>
        <w:t xml:space="preserve"> 25. 3. </w:t>
      </w:r>
      <w:r w:rsidR="00247831" w:rsidRPr="00247831">
        <w:rPr>
          <w:rFonts w:ascii="Times New Roman" w:hAnsi="Times New Roman" w:cs="Times New Roman"/>
          <w:i/>
          <w:szCs w:val="24"/>
        </w:rPr>
        <w:t>2025</w:t>
      </w:r>
      <w:r w:rsidRPr="00247831">
        <w:rPr>
          <w:rFonts w:ascii="Times New Roman" w:hAnsi="Times New Roman" w:cs="Times New Roman"/>
          <w:i/>
          <w:szCs w:val="24"/>
        </w:rPr>
        <w:t xml:space="preserve"> usneslo vydat na základě </w:t>
      </w:r>
      <w:r w:rsidR="008023B6">
        <w:rPr>
          <w:rFonts w:ascii="Times New Roman" w:hAnsi="Times New Roman" w:cs="Times New Roman"/>
          <w:i/>
          <w:szCs w:val="24"/>
        </w:rPr>
        <w:t xml:space="preserve">ustanovení </w:t>
      </w:r>
      <w:r w:rsidRPr="00247831">
        <w:rPr>
          <w:rFonts w:ascii="Times New Roman" w:hAnsi="Times New Roman" w:cs="Times New Roman"/>
          <w:i/>
          <w:szCs w:val="24"/>
        </w:rPr>
        <w:t>§ 29 odst. 1 písm. o) bod 1</w:t>
      </w:r>
      <w:r w:rsidR="00DE4AA1">
        <w:rPr>
          <w:rFonts w:ascii="Times New Roman" w:hAnsi="Times New Roman" w:cs="Times New Roman"/>
          <w:i/>
          <w:szCs w:val="24"/>
        </w:rPr>
        <w:t xml:space="preserve"> a 2</w:t>
      </w:r>
      <w:r w:rsidRPr="00247831">
        <w:rPr>
          <w:rFonts w:ascii="Times New Roman" w:hAnsi="Times New Roman" w:cs="Times New Roman"/>
          <w:i/>
          <w:szCs w:val="24"/>
        </w:rPr>
        <w:t xml:space="preserve"> zákona č. 133/1985 Sb., o požární ochraně, ve znění pozdějších předpisů (dále jen „zákon o požární ochraně“), a v souladu s</w:t>
      </w:r>
      <w:r w:rsidR="008023B6">
        <w:rPr>
          <w:rFonts w:ascii="Times New Roman" w:hAnsi="Times New Roman" w:cs="Times New Roman"/>
          <w:i/>
          <w:szCs w:val="24"/>
        </w:rPr>
        <w:t xml:space="preserve"> ustanovením </w:t>
      </w:r>
      <w:r w:rsidRPr="00247831">
        <w:rPr>
          <w:rFonts w:ascii="Times New Roman" w:hAnsi="Times New Roman" w:cs="Times New Roman"/>
          <w:i/>
          <w:szCs w:val="24"/>
        </w:rPr>
        <w:t>§ 10 písm. d) a § 84 odst. 2 písm.</w:t>
      </w:r>
      <w:r w:rsidR="00DE4AA1">
        <w:rPr>
          <w:rFonts w:ascii="Times New Roman" w:hAnsi="Times New Roman" w:cs="Times New Roman"/>
          <w:i/>
          <w:szCs w:val="24"/>
        </w:rPr>
        <w:t> </w:t>
      </w:r>
      <w:r w:rsidRPr="00247831">
        <w:rPr>
          <w:rFonts w:ascii="Times New Roman" w:hAnsi="Times New Roman" w:cs="Times New Roman"/>
          <w:i/>
          <w:szCs w:val="24"/>
        </w:rPr>
        <w:t>h) zákona č. 128/2000 Sb., o obcích (obecní zřízení), ve znění pozdějších předpisů, tuto obecně závaznou vyhlášku (dále jen „tato vyhláška“):</w:t>
      </w:r>
    </w:p>
    <w:p w14:paraId="45384182" w14:textId="77777777" w:rsidR="00BF7B71" w:rsidRPr="00247831" w:rsidRDefault="00BF7B71" w:rsidP="001F713F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1A35E82D" w14:textId="77777777" w:rsidR="001F713F" w:rsidRPr="00247831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47831">
        <w:rPr>
          <w:rFonts w:ascii="Times New Roman" w:hAnsi="Times New Roman" w:cs="Times New Roman"/>
          <w:b/>
          <w:szCs w:val="24"/>
        </w:rPr>
        <w:t>Článek 1</w:t>
      </w:r>
    </w:p>
    <w:p w14:paraId="2118D8EC" w14:textId="77777777" w:rsidR="001F713F" w:rsidRPr="00AB6937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B6937">
        <w:rPr>
          <w:rFonts w:ascii="Times New Roman" w:hAnsi="Times New Roman" w:cs="Times New Roman"/>
          <w:b/>
          <w:szCs w:val="24"/>
        </w:rPr>
        <w:t>Úvodní ustanovení</w:t>
      </w:r>
    </w:p>
    <w:p w14:paraId="51468FA7" w14:textId="77777777" w:rsidR="001F713F" w:rsidRPr="00AB6937" w:rsidRDefault="001F713F" w:rsidP="001F713F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14:paraId="1B01E32B" w14:textId="648BBAFE" w:rsidR="001F713F" w:rsidRPr="00AB6937" w:rsidRDefault="001F713F" w:rsidP="001F713F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AB6937">
        <w:rPr>
          <w:rFonts w:ascii="Times New Roman" w:hAnsi="Times New Roman" w:cs="Times New Roman"/>
          <w:szCs w:val="24"/>
        </w:rPr>
        <w:t xml:space="preserve">Požární řád upravuje organizaci a zásady zabezpečení požární ochrany </w:t>
      </w:r>
      <w:r w:rsidR="00DE4AA1" w:rsidRPr="00AB6937">
        <w:rPr>
          <w:rFonts w:ascii="Times New Roman" w:hAnsi="Times New Roman" w:cs="Times New Roman"/>
          <w:szCs w:val="24"/>
        </w:rPr>
        <w:t>ve městě Jiříkov</w:t>
      </w:r>
      <w:r w:rsidR="00AB6937" w:rsidRPr="00AB6937">
        <w:rPr>
          <w:rFonts w:ascii="Times New Roman" w:hAnsi="Times New Roman" w:cs="Times New Roman"/>
          <w:szCs w:val="24"/>
        </w:rPr>
        <w:t xml:space="preserve"> </w:t>
      </w:r>
      <w:r w:rsidR="002B3C08" w:rsidRPr="00AB6937">
        <w:rPr>
          <w:rFonts w:ascii="Times New Roman" w:hAnsi="Times New Roman" w:cs="Times New Roman"/>
          <w:szCs w:val="24"/>
        </w:rPr>
        <w:t>(dále jen „</w:t>
      </w:r>
      <w:r w:rsidR="00AB6937" w:rsidRPr="00AB6937">
        <w:rPr>
          <w:rFonts w:ascii="Times New Roman" w:hAnsi="Times New Roman" w:cs="Times New Roman"/>
          <w:szCs w:val="24"/>
        </w:rPr>
        <w:t>město</w:t>
      </w:r>
      <w:r w:rsidR="002B3C08" w:rsidRPr="00AB6937">
        <w:rPr>
          <w:rFonts w:ascii="Times New Roman" w:hAnsi="Times New Roman" w:cs="Times New Roman"/>
          <w:szCs w:val="24"/>
        </w:rPr>
        <w:t>“)</w:t>
      </w:r>
      <w:r w:rsidRPr="00AB6937">
        <w:rPr>
          <w:rFonts w:ascii="Times New Roman" w:hAnsi="Times New Roman" w:cs="Times New Roman"/>
          <w:szCs w:val="24"/>
        </w:rPr>
        <w:t>.</w:t>
      </w:r>
    </w:p>
    <w:p w14:paraId="3274B8DF" w14:textId="77777777" w:rsidR="001F713F" w:rsidRPr="00AB6937" w:rsidRDefault="001F713F" w:rsidP="001F713F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42E50B18" w14:textId="77777777" w:rsidR="001F713F" w:rsidRPr="00AB6937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B6937">
        <w:rPr>
          <w:rFonts w:ascii="Times New Roman" w:hAnsi="Times New Roman" w:cs="Times New Roman"/>
          <w:b/>
          <w:szCs w:val="24"/>
        </w:rPr>
        <w:t>Článek 2</w:t>
      </w:r>
    </w:p>
    <w:p w14:paraId="67E76784" w14:textId="06A55F8A" w:rsidR="001F713F" w:rsidRPr="00AB6937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B6937">
        <w:rPr>
          <w:rFonts w:ascii="Times New Roman" w:hAnsi="Times New Roman" w:cs="Times New Roman"/>
          <w:b/>
          <w:szCs w:val="24"/>
        </w:rPr>
        <w:t xml:space="preserve">Vymezení činnosti osob pověřených zabezpečováním požární ochrany </w:t>
      </w:r>
      <w:r w:rsidR="00AB6937" w:rsidRPr="00AB6937">
        <w:rPr>
          <w:rFonts w:ascii="Times New Roman" w:hAnsi="Times New Roman" w:cs="Times New Roman"/>
          <w:b/>
          <w:szCs w:val="24"/>
        </w:rPr>
        <w:t>ve městě</w:t>
      </w:r>
    </w:p>
    <w:p w14:paraId="337B1DF4" w14:textId="77777777" w:rsidR="001F713F" w:rsidRPr="00AB6937" w:rsidRDefault="001F713F" w:rsidP="001F713F">
      <w:pPr>
        <w:pStyle w:val="ZkladntextIMP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337B8C98" w14:textId="62ED3EC8" w:rsidR="00DE4AA1" w:rsidRPr="002D52D8" w:rsidRDefault="00DE4AA1" w:rsidP="00DE4AA1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B6937">
        <w:rPr>
          <w:rFonts w:ascii="Times New Roman" w:hAnsi="Times New Roman" w:cs="Times New Roman"/>
          <w:szCs w:val="24"/>
        </w:rPr>
        <w:t>Ochrana životů, zdraví a majetku občanů před požáry, živelními pohromami a jinými mimořádnými událostmi na území měst</w:t>
      </w:r>
      <w:r w:rsidR="00BB016F">
        <w:rPr>
          <w:rFonts w:ascii="Times New Roman" w:hAnsi="Times New Roman" w:cs="Times New Roman"/>
          <w:szCs w:val="24"/>
        </w:rPr>
        <w:t>a</w:t>
      </w:r>
      <w:r w:rsidRPr="00AB6937">
        <w:rPr>
          <w:rFonts w:ascii="Times New Roman" w:hAnsi="Times New Roman" w:cs="Times New Roman"/>
          <w:szCs w:val="24"/>
        </w:rPr>
        <w:t xml:space="preserve"> je zajištěna jednotkou Sboru dobrovolných hasičů města Jiříkov (dále jen „JSDHO</w:t>
      </w:r>
      <w:r w:rsidRPr="002D52D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Jiříkov</w:t>
      </w:r>
      <w:r w:rsidRPr="002D52D8">
        <w:rPr>
          <w:rFonts w:ascii="Times New Roman" w:hAnsi="Times New Roman" w:cs="Times New Roman"/>
          <w:szCs w:val="24"/>
        </w:rPr>
        <w:t>“) podle čl. 5 této vyhlášky, a dále jednotkami požární ochrany uvedenými v příloze č. 1 této vyhlášky.</w:t>
      </w:r>
    </w:p>
    <w:p w14:paraId="25CD6B9A" w14:textId="77777777" w:rsidR="00DE4AA1" w:rsidRPr="002D52D8" w:rsidRDefault="00DE4AA1" w:rsidP="00DE4AA1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D52D8">
        <w:rPr>
          <w:rFonts w:ascii="Times New Roman" w:hAnsi="Times New Roman" w:cs="Times New Roman"/>
          <w:szCs w:val="24"/>
        </w:rPr>
        <w:t>K zabezpečení úkolů podle odst. 1 se úkoluje:</w:t>
      </w:r>
    </w:p>
    <w:p w14:paraId="54A5B841" w14:textId="6E0AD6E8" w:rsidR="00DE4AA1" w:rsidRPr="002D52D8" w:rsidRDefault="00DE4AA1" w:rsidP="00DE4AA1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rada </w:t>
      </w:r>
      <w:proofErr w:type="gramStart"/>
      <w:r>
        <w:rPr>
          <w:rFonts w:ascii="Times New Roman" w:hAnsi="Times New Roman" w:cs="Times New Roman"/>
          <w:szCs w:val="24"/>
        </w:rPr>
        <w:t>města</w:t>
      </w:r>
      <w:r w:rsidRPr="002D52D8">
        <w:rPr>
          <w:rFonts w:ascii="Times New Roman" w:hAnsi="Times New Roman" w:cs="Times New Roman"/>
          <w:szCs w:val="24"/>
        </w:rPr>
        <w:t xml:space="preserve"> </w:t>
      </w:r>
      <w:r w:rsidR="00373670">
        <w:rPr>
          <w:rFonts w:ascii="Times New Roman" w:hAnsi="Times New Roman" w:cs="Times New Roman"/>
          <w:szCs w:val="24"/>
        </w:rPr>
        <w:t>-</w:t>
      </w:r>
      <w:r w:rsidRPr="002D52D8">
        <w:rPr>
          <w:rFonts w:ascii="Times New Roman" w:hAnsi="Times New Roman" w:cs="Times New Roman"/>
          <w:szCs w:val="24"/>
        </w:rPr>
        <w:t xml:space="preserve"> projednáním</w:t>
      </w:r>
      <w:proofErr w:type="gramEnd"/>
      <w:r w:rsidRPr="002D52D8">
        <w:rPr>
          <w:rFonts w:ascii="Times New Roman" w:hAnsi="Times New Roman" w:cs="Times New Roman"/>
          <w:szCs w:val="24"/>
        </w:rPr>
        <w:t xml:space="preserve"> úrovně a stavu požární ochrany </w:t>
      </w:r>
      <w:r>
        <w:rPr>
          <w:rFonts w:ascii="Times New Roman" w:hAnsi="Times New Roman" w:cs="Times New Roman"/>
          <w:szCs w:val="24"/>
        </w:rPr>
        <w:t>ve městě</w:t>
      </w:r>
      <w:r w:rsidRPr="002D52D8">
        <w:rPr>
          <w:rFonts w:ascii="Times New Roman" w:hAnsi="Times New Roman" w:cs="Times New Roman"/>
          <w:szCs w:val="24"/>
        </w:rPr>
        <w:t xml:space="preserve"> minimálně jedenkrát za rok a vždy po závažných mimořádných událostech majících vztah k požární ochraně,</w:t>
      </w:r>
    </w:p>
    <w:p w14:paraId="749A7020" w14:textId="23062150" w:rsidR="00DE4AA1" w:rsidRPr="002D52D8" w:rsidRDefault="00DE4AA1" w:rsidP="00DE4AA1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městský </w:t>
      </w:r>
      <w:proofErr w:type="gramStart"/>
      <w:r>
        <w:rPr>
          <w:rFonts w:ascii="Times New Roman" w:hAnsi="Times New Roman" w:cs="Times New Roman"/>
          <w:szCs w:val="24"/>
        </w:rPr>
        <w:t>úřad</w:t>
      </w:r>
      <w:r w:rsidRPr="002D52D8">
        <w:rPr>
          <w:rFonts w:ascii="Times New Roman" w:hAnsi="Times New Roman" w:cs="Times New Roman"/>
          <w:szCs w:val="24"/>
        </w:rPr>
        <w:t xml:space="preserve"> </w:t>
      </w:r>
      <w:r w:rsidR="00373670">
        <w:rPr>
          <w:rFonts w:ascii="Times New Roman" w:hAnsi="Times New Roman" w:cs="Times New Roman"/>
          <w:szCs w:val="24"/>
        </w:rPr>
        <w:t>-</w:t>
      </w:r>
      <w:r w:rsidRPr="002D52D8">
        <w:rPr>
          <w:rFonts w:ascii="Times New Roman" w:hAnsi="Times New Roman" w:cs="Times New Roman"/>
          <w:szCs w:val="24"/>
        </w:rPr>
        <w:t> </w:t>
      </w:r>
      <w:r w:rsidRPr="002D52D8">
        <w:rPr>
          <w:rFonts w:ascii="Times New Roman" w:eastAsia="Arial" w:hAnsi="Times New Roman" w:cs="Times New Roman"/>
          <w:szCs w:val="24"/>
        </w:rPr>
        <w:t>předkládáním</w:t>
      </w:r>
      <w:proofErr w:type="gramEnd"/>
      <w:r w:rsidRPr="002D52D8">
        <w:rPr>
          <w:rFonts w:ascii="Times New Roman" w:eastAsia="Arial" w:hAnsi="Times New Roman" w:cs="Times New Roman"/>
          <w:szCs w:val="24"/>
        </w:rPr>
        <w:t xml:space="preserve"> zprávy o stavu požární ochrany </w:t>
      </w:r>
      <w:r w:rsidRPr="002D52D8">
        <w:rPr>
          <w:rFonts w:ascii="Times New Roman" w:hAnsi="Times New Roman" w:cs="Times New Roman"/>
          <w:szCs w:val="24"/>
        </w:rPr>
        <w:t>v</w:t>
      </w:r>
      <w:r>
        <w:rPr>
          <w:rFonts w:ascii="Times New Roman" w:hAnsi="Times New Roman" w:cs="Times New Roman"/>
          <w:szCs w:val="24"/>
        </w:rPr>
        <w:t xml:space="preserve">e městě </w:t>
      </w:r>
      <w:r w:rsidRPr="002D52D8">
        <w:rPr>
          <w:rFonts w:ascii="Times New Roman" w:eastAsia="Arial" w:hAnsi="Times New Roman" w:cs="Times New Roman"/>
          <w:szCs w:val="24"/>
        </w:rPr>
        <w:t xml:space="preserve">nejméně jedenkrát za rok </w:t>
      </w:r>
      <w:r>
        <w:rPr>
          <w:rFonts w:ascii="Times New Roman" w:eastAsia="Arial" w:hAnsi="Times New Roman" w:cs="Times New Roman"/>
          <w:szCs w:val="24"/>
        </w:rPr>
        <w:t>radě</w:t>
      </w:r>
      <w:r w:rsidRPr="002D52D8"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eastAsia="Arial" w:hAnsi="Times New Roman" w:cs="Times New Roman"/>
          <w:szCs w:val="24"/>
        </w:rPr>
        <w:t>města</w:t>
      </w:r>
      <w:r w:rsidRPr="002D52D8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ochraně.</w:t>
      </w:r>
    </w:p>
    <w:p w14:paraId="3F8339F0" w14:textId="77777777" w:rsidR="00AB6937" w:rsidRDefault="00AB6937" w:rsidP="001F713F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30431B71" w14:textId="01128BA0" w:rsidR="001F713F" w:rsidRPr="0026686B" w:rsidRDefault="001F713F" w:rsidP="001F713F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6686B">
        <w:rPr>
          <w:rFonts w:ascii="Times New Roman" w:hAnsi="Times New Roman" w:cs="Times New Roman"/>
          <w:b/>
          <w:szCs w:val="24"/>
        </w:rPr>
        <w:t>Článek 3</w:t>
      </w:r>
    </w:p>
    <w:p w14:paraId="19808E74" w14:textId="77777777" w:rsidR="003F7AFB" w:rsidRPr="0026686B" w:rsidRDefault="003F7AFB" w:rsidP="003F7AFB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26686B">
        <w:rPr>
          <w:rFonts w:ascii="Times New Roman" w:hAnsi="Times New Roman" w:cs="Times New Roman"/>
          <w:b/>
          <w:szCs w:val="24"/>
        </w:rPr>
        <w:t>Podmínky požární bezpečnosti při činnostech nebo v objektech se zvýšeným nebezpečím vzniku požáru se zřetelem na místní podmínky</w:t>
      </w:r>
    </w:p>
    <w:p w14:paraId="73E5A7CB" w14:textId="77777777" w:rsidR="001F713F" w:rsidRPr="0026686B" w:rsidRDefault="001F713F" w:rsidP="001F713F">
      <w:pPr>
        <w:rPr>
          <w:rFonts w:cs="Times New Roman"/>
        </w:rPr>
      </w:pPr>
    </w:p>
    <w:p w14:paraId="4C6304AA" w14:textId="77777777" w:rsidR="00152DE3" w:rsidRPr="0026686B" w:rsidRDefault="00152DE3" w:rsidP="00152DE3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26686B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26686B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Pr="0026686B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0DB6D995" w14:textId="77777777" w:rsidR="00152DE3" w:rsidRPr="0026686B" w:rsidRDefault="00152DE3" w:rsidP="00152DE3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26686B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26686B">
        <w:rPr>
          <w:rFonts w:cs="Times New Roman"/>
          <w:color w:val="000000"/>
          <w:sz w:val="24"/>
          <w:szCs w:val="24"/>
        </w:rPr>
        <w:t>stanoví kraj svým nařízením.</w:t>
      </w:r>
      <w:r w:rsidRPr="0026686B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26686B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3AC5EB37" w14:textId="29D50856" w:rsidR="00152DE3" w:rsidRPr="0026686B" w:rsidRDefault="005F7183" w:rsidP="00152DE3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26686B">
        <w:rPr>
          <w:rFonts w:cs="Times New Roman"/>
          <w:color w:val="000000"/>
          <w:sz w:val="24"/>
          <w:szCs w:val="24"/>
        </w:rPr>
        <w:t>Město</w:t>
      </w:r>
      <w:r w:rsidR="00152DE3" w:rsidRPr="0026686B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 činnostech a v objektech se zvýšeným nebezpečím vzniku požáru, ani při akcích, kterých se zúčastňuje větší počet osob</w:t>
      </w:r>
      <w:r w:rsidR="00AB6937" w:rsidRPr="0026686B">
        <w:rPr>
          <w:rFonts w:cs="Times New Roman"/>
          <w:color w:val="000000"/>
          <w:sz w:val="24"/>
          <w:szCs w:val="24"/>
        </w:rPr>
        <w:t xml:space="preserve"> (s výjimkou uvedenou v odst. 4).</w:t>
      </w:r>
    </w:p>
    <w:p w14:paraId="2DA27900" w14:textId="6EF72107" w:rsidR="00AB6937" w:rsidRPr="00AB6937" w:rsidRDefault="005F7183" w:rsidP="00152DE3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Město</w:t>
      </w:r>
      <w:r w:rsidR="00AB6937" w:rsidRPr="00AB6937">
        <w:rPr>
          <w:rFonts w:cs="Times New Roman"/>
          <w:color w:val="000000"/>
          <w:sz w:val="24"/>
          <w:szCs w:val="24"/>
        </w:rPr>
        <w:t xml:space="preserve"> stanoví se zřetelem na místní situaci podmínky požární bezpečnosti při akcích, kterých se zúčastňuje větší počet osob, a to více než 200 na veřejném prostranství nebo více než 100 v uzavřeném prostoru (dále jen „akce“):</w:t>
      </w:r>
    </w:p>
    <w:p w14:paraId="6873C02A" w14:textId="2FE773CA" w:rsidR="00AB6937" w:rsidRPr="00AB6937" w:rsidRDefault="00AB6937" w:rsidP="00AB6937">
      <w:pPr>
        <w:pStyle w:val="Odstavecseseznamem"/>
        <w:numPr>
          <w:ilvl w:val="0"/>
          <w:numId w:val="19"/>
        </w:numPr>
        <w:jc w:val="both"/>
        <w:textAlignment w:val="baseline"/>
        <w:rPr>
          <w:color w:val="000000"/>
          <w:sz w:val="24"/>
          <w:szCs w:val="24"/>
        </w:rPr>
      </w:pPr>
      <w:r w:rsidRPr="00AB6937">
        <w:rPr>
          <w:color w:val="000000"/>
          <w:sz w:val="24"/>
          <w:szCs w:val="24"/>
        </w:rPr>
        <w:t>pořadatel akce je povinen městu ohlásit konání akce nejméně 14 dnů před započetím konání akce,</w:t>
      </w:r>
    </w:p>
    <w:p w14:paraId="2A1F48B3" w14:textId="0C41D16C" w:rsidR="00AB6937" w:rsidRPr="00AB6937" w:rsidRDefault="00AB6937" w:rsidP="00AB6937">
      <w:pPr>
        <w:pStyle w:val="Odstavecseseznamem"/>
        <w:numPr>
          <w:ilvl w:val="0"/>
          <w:numId w:val="19"/>
        </w:numPr>
        <w:jc w:val="both"/>
        <w:textAlignment w:val="baseline"/>
        <w:rPr>
          <w:color w:val="000000"/>
          <w:sz w:val="24"/>
          <w:szCs w:val="24"/>
        </w:rPr>
      </w:pPr>
      <w:r w:rsidRPr="00AB6937">
        <w:rPr>
          <w:color w:val="000000"/>
          <w:sz w:val="24"/>
          <w:szCs w:val="24"/>
        </w:rPr>
        <w:t>pořadatel akce</w:t>
      </w:r>
      <w:r w:rsidR="0026686B">
        <w:rPr>
          <w:color w:val="000000"/>
          <w:sz w:val="24"/>
          <w:szCs w:val="24"/>
        </w:rPr>
        <w:t xml:space="preserve">, a to </w:t>
      </w:r>
      <w:r w:rsidRPr="00AB6937">
        <w:rPr>
          <w:color w:val="000000"/>
          <w:sz w:val="24"/>
          <w:szCs w:val="24"/>
        </w:rPr>
        <w:t>fyzick</w:t>
      </w:r>
      <w:r w:rsidR="0026686B">
        <w:rPr>
          <w:color w:val="000000"/>
          <w:sz w:val="24"/>
          <w:szCs w:val="24"/>
        </w:rPr>
        <w:t>á</w:t>
      </w:r>
      <w:r w:rsidRPr="00AB6937">
        <w:rPr>
          <w:color w:val="000000"/>
          <w:sz w:val="24"/>
          <w:szCs w:val="24"/>
        </w:rPr>
        <w:t xml:space="preserve"> osoba podnikající nebo právnická osoba</w:t>
      </w:r>
      <w:r w:rsidR="0026686B">
        <w:rPr>
          <w:color w:val="000000"/>
          <w:sz w:val="24"/>
          <w:szCs w:val="24"/>
        </w:rPr>
        <w:t>,</w:t>
      </w:r>
      <w:r w:rsidRPr="00AB6937">
        <w:rPr>
          <w:color w:val="000000"/>
          <w:sz w:val="24"/>
          <w:szCs w:val="24"/>
        </w:rPr>
        <w:t xml:space="preserve"> má povinnost zřídit požární preventivní hlídku, která musí být přítomna na akci po celou dobu jejího konání.</w:t>
      </w:r>
    </w:p>
    <w:p w14:paraId="55DD7EC3" w14:textId="77777777" w:rsidR="00C42A6A" w:rsidRPr="00AB6937" w:rsidRDefault="00C42A6A" w:rsidP="001F713F">
      <w:pPr>
        <w:jc w:val="center"/>
        <w:textAlignment w:val="baseline"/>
        <w:rPr>
          <w:rFonts w:cs="Times New Roman"/>
          <w:b/>
          <w:sz w:val="24"/>
          <w:szCs w:val="24"/>
        </w:rPr>
      </w:pPr>
    </w:p>
    <w:p w14:paraId="2D54DA41" w14:textId="77777777" w:rsidR="001F713F" w:rsidRPr="00AB6937" w:rsidRDefault="001F713F" w:rsidP="001F713F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AB6937">
        <w:rPr>
          <w:rFonts w:cs="Times New Roman"/>
          <w:b/>
          <w:sz w:val="24"/>
          <w:szCs w:val="24"/>
        </w:rPr>
        <w:t>Článek 4</w:t>
      </w:r>
    </w:p>
    <w:p w14:paraId="2B45BA2B" w14:textId="5E3A15BF" w:rsidR="001F713F" w:rsidRPr="00AB6937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B6937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AB6937" w:rsidRPr="00AB6937">
        <w:rPr>
          <w:rFonts w:ascii="Times New Roman" w:hAnsi="Times New Roman" w:cs="Times New Roman"/>
          <w:b/>
          <w:szCs w:val="24"/>
        </w:rPr>
        <w:t>ve městě</w:t>
      </w:r>
    </w:p>
    <w:p w14:paraId="2D03D332" w14:textId="77777777" w:rsidR="001F713F" w:rsidRPr="00AB6937" w:rsidRDefault="001F713F" w:rsidP="001F713F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6C9FB43" w14:textId="3A876D82" w:rsidR="001F713F" w:rsidRPr="00AB6937" w:rsidRDefault="001F713F" w:rsidP="001F713F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B6937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AB6937">
        <w:rPr>
          <w:rFonts w:ascii="Times New Roman" w:hAnsi="Times New Roman" w:cs="Times New Roman"/>
          <w:szCs w:val="24"/>
        </w:rPr>
        <w:t>na území</w:t>
      </w:r>
      <w:r w:rsidRPr="00AB6937">
        <w:rPr>
          <w:rFonts w:ascii="Times New Roman" w:hAnsi="Times New Roman" w:cs="Times New Roman"/>
          <w:szCs w:val="24"/>
        </w:rPr>
        <w:t xml:space="preserve"> </w:t>
      </w:r>
      <w:r w:rsidR="005F7183">
        <w:rPr>
          <w:rFonts w:ascii="Times New Roman" w:hAnsi="Times New Roman" w:cs="Times New Roman"/>
          <w:szCs w:val="24"/>
        </w:rPr>
        <w:t>města</w:t>
      </w:r>
      <w:r w:rsidR="00ED1A92" w:rsidRPr="00AB6937">
        <w:rPr>
          <w:rFonts w:ascii="Times New Roman" w:hAnsi="Times New Roman" w:cs="Times New Roman"/>
          <w:szCs w:val="24"/>
        </w:rPr>
        <w:t xml:space="preserve"> </w:t>
      </w:r>
      <w:r w:rsidRPr="00AB6937">
        <w:rPr>
          <w:rFonts w:ascii="Times New Roman" w:hAnsi="Times New Roman" w:cs="Times New Roman"/>
          <w:szCs w:val="24"/>
        </w:rPr>
        <w:t>je zabezpečena jednotkami požární ochrany uvedenými v čl. 5 a příloze č. 1 této vyhlášky.</w:t>
      </w:r>
    </w:p>
    <w:p w14:paraId="0DB8E181" w14:textId="77777777" w:rsidR="001F713F" w:rsidRPr="00AB6937" w:rsidRDefault="001F713F" w:rsidP="001F713F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AB6937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80033E" w:rsidRPr="00AB6937">
        <w:rPr>
          <w:rFonts w:ascii="Times New Roman" w:hAnsi="Times New Roman" w:cs="Times New Roman"/>
          <w:szCs w:val="24"/>
        </w:rPr>
        <w:t xml:space="preserve">systémem </w:t>
      </w:r>
      <w:r w:rsidR="00CA06C9" w:rsidRPr="00AB6937">
        <w:rPr>
          <w:rFonts w:ascii="Times New Roman" w:hAnsi="Times New Roman" w:cs="Times New Roman"/>
          <w:szCs w:val="24"/>
        </w:rPr>
        <w:t>ohlašov</w:t>
      </w:r>
      <w:r w:rsidR="0080033E" w:rsidRPr="00AB6937">
        <w:rPr>
          <w:rFonts w:ascii="Times New Roman" w:hAnsi="Times New Roman" w:cs="Times New Roman"/>
          <w:szCs w:val="24"/>
        </w:rPr>
        <w:t>e</w:t>
      </w:r>
      <w:r w:rsidR="00CA06C9" w:rsidRPr="00AB6937">
        <w:rPr>
          <w:rFonts w:ascii="Times New Roman" w:hAnsi="Times New Roman" w:cs="Times New Roman"/>
          <w:szCs w:val="24"/>
        </w:rPr>
        <w:t>n</w:t>
      </w:r>
      <w:r w:rsidR="006A53F3" w:rsidRPr="00AB6937">
        <w:rPr>
          <w:rFonts w:ascii="Times New Roman" w:hAnsi="Times New Roman" w:cs="Times New Roman"/>
          <w:szCs w:val="24"/>
        </w:rPr>
        <w:t xml:space="preserve"> požárů</w:t>
      </w:r>
      <w:r w:rsidRPr="00AB6937">
        <w:rPr>
          <w:rFonts w:ascii="Times New Roman" w:hAnsi="Times New Roman" w:cs="Times New Roman"/>
          <w:szCs w:val="24"/>
        </w:rPr>
        <w:t xml:space="preserve"> </w:t>
      </w:r>
      <w:r w:rsidR="0080033E" w:rsidRPr="00AB6937">
        <w:rPr>
          <w:rFonts w:ascii="Times New Roman" w:hAnsi="Times New Roman" w:cs="Times New Roman"/>
          <w:szCs w:val="24"/>
        </w:rPr>
        <w:t>uvedeným</w:t>
      </w:r>
      <w:r w:rsidRPr="00AB6937">
        <w:rPr>
          <w:rFonts w:ascii="Times New Roman" w:hAnsi="Times New Roman" w:cs="Times New Roman"/>
          <w:szCs w:val="24"/>
        </w:rPr>
        <w:t xml:space="preserve"> v čl. 7 této vyhlášky.</w:t>
      </w:r>
    </w:p>
    <w:p w14:paraId="08AFD321" w14:textId="77777777" w:rsidR="001F713F" w:rsidRPr="00AB6937" w:rsidRDefault="001F713F" w:rsidP="001F713F">
      <w:pPr>
        <w:pStyle w:val="ZkladntextIMP"/>
        <w:spacing w:line="240" w:lineRule="auto"/>
        <w:ind w:left="7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p w14:paraId="5C43547B" w14:textId="77777777" w:rsidR="001F713F" w:rsidRPr="00986DBD" w:rsidRDefault="001F713F" w:rsidP="001F713F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986DBD">
        <w:rPr>
          <w:rFonts w:ascii="Times New Roman" w:hAnsi="Times New Roman" w:cs="Times New Roman"/>
          <w:b/>
          <w:szCs w:val="24"/>
        </w:rPr>
        <w:t>Článek 5</w:t>
      </w:r>
    </w:p>
    <w:p w14:paraId="1E0CD511" w14:textId="0C923D85" w:rsidR="001F713F" w:rsidRPr="00986DBD" w:rsidRDefault="00247831" w:rsidP="001F713F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86DBD">
        <w:rPr>
          <w:rFonts w:ascii="Times New Roman" w:hAnsi="Times New Roman" w:cs="Times New Roman"/>
          <w:b/>
          <w:szCs w:val="24"/>
        </w:rPr>
        <w:t xml:space="preserve">JSDHO </w:t>
      </w:r>
      <w:r w:rsidR="00AB6937" w:rsidRPr="00986DBD">
        <w:rPr>
          <w:rFonts w:ascii="Times New Roman" w:hAnsi="Times New Roman" w:cs="Times New Roman"/>
          <w:b/>
          <w:szCs w:val="24"/>
        </w:rPr>
        <w:t>Jiříkov</w:t>
      </w:r>
      <w:r w:rsidR="001F713F" w:rsidRPr="00986DBD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6D56B39B" w14:textId="77777777" w:rsidR="001F713F" w:rsidRPr="00986DBD" w:rsidRDefault="001F713F" w:rsidP="001F713F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3235379F" w14:textId="788E8A56" w:rsidR="001F713F" w:rsidRPr="00986DBD" w:rsidRDefault="001F713F" w:rsidP="001F713F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986DBD">
        <w:rPr>
          <w:rFonts w:ascii="Times New Roman" w:hAnsi="Times New Roman" w:cs="Times New Roman"/>
          <w:szCs w:val="24"/>
        </w:rPr>
        <w:t>Údaje o dislokaci, kategorii a</w:t>
      </w:r>
      <w:r w:rsidR="00DF64BC" w:rsidRPr="00986DBD">
        <w:rPr>
          <w:rFonts w:ascii="Times New Roman" w:hAnsi="Times New Roman" w:cs="Times New Roman"/>
          <w:szCs w:val="24"/>
        </w:rPr>
        <w:t> </w:t>
      </w:r>
      <w:r w:rsidRPr="00986DBD">
        <w:rPr>
          <w:rFonts w:ascii="Times New Roman" w:hAnsi="Times New Roman" w:cs="Times New Roman"/>
          <w:szCs w:val="24"/>
        </w:rPr>
        <w:t xml:space="preserve">početním stavu </w:t>
      </w:r>
      <w:r w:rsidR="00247831" w:rsidRPr="00986DBD">
        <w:rPr>
          <w:rFonts w:ascii="Times New Roman" w:hAnsi="Times New Roman" w:cs="Times New Roman"/>
          <w:szCs w:val="24"/>
        </w:rPr>
        <w:t xml:space="preserve">JSDHO </w:t>
      </w:r>
      <w:r w:rsidR="00AB6937" w:rsidRPr="00986DBD">
        <w:rPr>
          <w:rFonts w:ascii="Times New Roman" w:hAnsi="Times New Roman" w:cs="Times New Roman"/>
          <w:bCs/>
          <w:szCs w:val="24"/>
        </w:rPr>
        <w:t>Jiříkov</w:t>
      </w:r>
      <w:r w:rsidR="00AB6937" w:rsidRPr="00986DBD">
        <w:rPr>
          <w:rFonts w:ascii="Times New Roman" w:hAnsi="Times New Roman" w:cs="Times New Roman"/>
          <w:szCs w:val="24"/>
        </w:rPr>
        <w:t xml:space="preserve"> </w:t>
      </w:r>
      <w:r w:rsidRPr="00986DBD">
        <w:rPr>
          <w:rFonts w:ascii="Times New Roman" w:hAnsi="Times New Roman" w:cs="Times New Roman"/>
          <w:szCs w:val="24"/>
        </w:rPr>
        <w:t>a jejím vybavení požární technikou a</w:t>
      </w:r>
      <w:r w:rsidR="006A53F3" w:rsidRPr="00986DBD">
        <w:rPr>
          <w:rFonts w:ascii="Times New Roman" w:hAnsi="Times New Roman" w:cs="Times New Roman"/>
          <w:szCs w:val="24"/>
        </w:rPr>
        <w:t> </w:t>
      </w:r>
      <w:r w:rsidRPr="00986DBD">
        <w:rPr>
          <w:rFonts w:ascii="Times New Roman" w:hAnsi="Times New Roman" w:cs="Times New Roman"/>
          <w:szCs w:val="24"/>
        </w:rPr>
        <w:t xml:space="preserve">věcnými prostředky jsou uvedeny v příloze č. 2 této vyhlášky.   </w:t>
      </w:r>
    </w:p>
    <w:p w14:paraId="3EA3A168" w14:textId="77777777" w:rsidR="001F713F" w:rsidRPr="00986DBD" w:rsidRDefault="001F713F" w:rsidP="001F713F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szCs w:val="24"/>
          <w:shd w:val="clear" w:color="auto" w:fill="FFFF00"/>
        </w:rPr>
      </w:pPr>
    </w:p>
    <w:p w14:paraId="2673FA09" w14:textId="77777777" w:rsidR="001F713F" w:rsidRPr="00986DBD" w:rsidRDefault="001F713F" w:rsidP="001F713F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986DBD">
        <w:rPr>
          <w:rFonts w:ascii="Times New Roman" w:hAnsi="Times New Roman" w:cs="Times New Roman"/>
          <w:b/>
          <w:szCs w:val="24"/>
        </w:rPr>
        <w:t>Článek 6</w:t>
      </w:r>
    </w:p>
    <w:p w14:paraId="4A4BEA49" w14:textId="77777777" w:rsidR="001F713F" w:rsidRPr="00986DBD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986DBD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5D67C324" w14:textId="77777777" w:rsidR="001F713F" w:rsidRPr="00986DBD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986DBD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70B62700" w14:textId="77777777" w:rsidR="001F713F" w:rsidRPr="00986DBD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17030C8F" w14:textId="77777777" w:rsidR="001F713F" w:rsidRPr="00986DBD" w:rsidRDefault="001F713F" w:rsidP="001F713F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86DBD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CE3AEE" w:rsidRPr="00986DBD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CE3AEE" w:rsidRPr="00986DBD">
        <w:rPr>
          <w:rFonts w:ascii="Times New Roman" w:hAnsi="Times New Roman" w:cs="Times New Roman"/>
          <w:szCs w:val="24"/>
          <w:vertAlign w:val="superscript"/>
        </w:rPr>
        <w:t>)</w:t>
      </w:r>
    </w:p>
    <w:p w14:paraId="6B05909B" w14:textId="7FE5EA1C" w:rsidR="00BF7B71" w:rsidRPr="0077463D" w:rsidRDefault="0077463D" w:rsidP="00BF7B71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986DBD">
        <w:rPr>
          <w:rFonts w:ascii="Times New Roman" w:hAnsi="Times New Roman" w:cs="Times New Roman"/>
          <w:szCs w:val="24"/>
        </w:rPr>
        <w:t>Město</w:t>
      </w:r>
      <w:r w:rsidR="00790B1B" w:rsidRPr="00986DBD">
        <w:rPr>
          <w:rFonts w:ascii="Times New Roman" w:hAnsi="Times New Roman" w:cs="Times New Roman"/>
          <w:szCs w:val="24"/>
        </w:rPr>
        <w:t xml:space="preserve"> </w:t>
      </w:r>
      <w:r w:rsidR="001F713F" w:rsidRPr="00986DBD">
        <w:rPr>
          <w:rFonts w:ascii="Times New Roman" w:hAnsi="Times New Roman" w:cs="Times New Roman"/>
          <w:szCs w:val="24"/>
        </w:rPr>
        <w:t xml:space="preserve">nad rámec </w:t>
      </w:r>
      <w:r w:rsidR="00D41025" w:rsidRPr="00986DBD">
        <w:rPr>
          <w:rFonts w:ascii="Times New Roman" w:hAnsi="Times New Roman" w:cs="Times New Roman"/>
          <w:szCs w:val="24"/>
        </w:rPr>
        <w:t>výše uvedeného</w:t>
      </w:r>
      <w:r w:rsidR="001F713F" w:rsidRPr="00986DBD">
        <w:rPr>
          <w:rFonts w:ascii="Times New Roman" w:hAnsi="Times New Roman" w:cs="Times New Roman"/>
          <w:szCs w:val="24"/>
        </w:rPr>
        <w:t xml:space="preserve"> na</w:t>
      </w:r>
      <w:r w:rsidR="00C032F7" w:rsidRPr="00986DBD">
        <w:rPr>
          <w:rFonts w:ascii="Times New Roman" w:hAnsi="Times New Roman" w:cs="Times New Roman"/>
          <w:szCs w:val="24"/>
        </w:rPr>
        <w:t>řízení</w:t>
      </w:r>
      <w:r w:rsidR="00C032F7" w:rsidRPr="0077463D">
        <w:rPr>
          <w:rFonts w:ascii="Times New Roman" w:hAnsi="Times New Roman" w:cs="Times New Roman"/>
          <w:szCs w:val="24"/>
        </w:rPr>
        <w:t xml:space="preserve"> </w:t>
      </w:r>
      <w:r w:rsidR="003658C9" w:rsidRPr="0077463D">
        <w:rPr>
          <w:rFonts w:ascii="Times New Roman" w:hAnsi="Times New Roman" w:cs="Times New Roman"/>
          <w:szCs w:val="24"/>
        </w:rPr>
        <w:t>ne</w:t>
      </w:r>
      <w:r w:rsidR="001F713F" w:rsidRPr="0077463D">
        <w:rPr>
          <w:rFonts w:ascii="Times New Roman" w:hAnsi="Times New Roman" w:cs="Times New Roman"/>
          <w:szCs w:val="24"/>
        </w:rPr>
        <w:t>stanoví</w:t>
      </w:r>
      <w:r w:rsidR="00F80212" w:rsidRPr="0077463D">
        <w:rPr>
          <w:rStyle w:val="Znakypropoznmkupodarou"/>
          <w:rFonts w:ascii="Times New Roman" w:hAnsi="Times New Roman" w:cs="Times New Roman"/>
          <w:color w:val="000000"/>
          <w:szCs w:val="24"/>
        </w:rPr>
        <w:footnoteReference w:id="4"/>
      </w:r>
      <w:r w:rsidR="00F80212" w:rsidRPr="0077463D">
        <w:rPr>
          <w:rFonts w:ascii="Times New Roman" w:hAnsi="Times New Roman" w:cs="Times New Roman"/>
          <w:color w:val="000000"/>
          <w:szCs w:val="24"/>
          <w:vertAlign w:val="superscript"/>
        </w:rPr>
        <w:t>)</w:t>
      </w:r>
      <w:r w:rsidR="001F713F" w:rsidRPr="0077463D">
        <w:rPr>
          <w:rFonts w:ascii="Times New Roman" w:hAnsi="Times New Roman" w:cs="Times New Roman"/>
          <w:szCs w:val="24"/>
        </w:rPr>
        <w:t xml:space="preserve"> další zdroj</w:t>
      </w:r>
      <w:r w:rsidR="003658C9" w:rsidRPr="0077463D">
        <w:rPr>
          <w:rFonts w:ascii="Times New Roman" w:hAnsi="Times New Roman" w:cs="Times New Roman"/>
          <w:szCs w:val="24"/>
        </w:rPr>
        <w:t>e</w:t>
      </w:r>
      <w:r w:rsidR="001F713F" w:rsidRPr="0077463D">
        <w:rPr>
          <w:rFonts w:ascii="Times New Roman" w:hAnsi="Times New Roman" w:cs="Times New Roman"/>
          <w:szCs w:val="24"/>
        </w:rPr>
        <w:t xml:space="preserve"> vody pro hašení požárů</w:t>
      </w:r>
      <w:r w:rsidR="0080033E" w:rsidRPr="0077463D">
        <w:rPr>
          <w:rFonts w:ascii="Times New Roman" w:hAnsi="Times New Roman" w:cs="Times New Roman"/>
          <w:szCs w:val="24"/>
        </w:rPr>
        <w:t>.</w:t>
      </w:r>
    </w:p>
    <w:p w14:paraId="4F896F29" w14:textId="77777777" w:rsidR="00152DE3" w:rsidRPr="0077463D" w:rsidRDefault="00152DE3" w:rsidP="00152DE3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77463D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77463D">
        <w:rPr>
          <w:rStyle w:val="Znakapoznpodarou"/>
          <w:rFonts w:cs="Times New Roman"/>
          <w:sz w:val="24"/>
          <w:szCs w:val="24"/>
        </w:rPr>
        <w:footnoteReference w:id="5"/>
      </w:r>
      <w:r w:rsidRPr="0077463D">
        <w:rPr>
          <w:rFonts w:cs="Times New Roman"/>
          <w:sz w:val="24"/>
          <w:szCs w:val="24"/>
          <w:vertAlign w:val="superscript"/>
        </w:rPr>
        <w:t>)</w:t>
      </w:r>
    </w:p>
    <w:p w14:paraId="618E82B2" w14:textId="77777777" w:rsidR="0077463D" w:rsidRDefault="0077463D" w:rsidP="00397CC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072CA62" w14:textId="640CFE8E" w:rsidR="001F713F" w:rsidRPr="0077463D" w:rsidRDefault="001F713F" w:rsidP="00397CC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77463D">
        <w:rPr>
          <w:rFonts w:ascii="Times New Roman" w:hAnsi="Times New Roman" w:cs="Times New Roman"/>
          <w:b/>
          <w:szCs w:val="24"/>
        </w:rPr>
        <w:t>Článek 7</w:t>
      </w:r>
    </w:p>
    <w:p w14:paraId="4ECAC1EE" w14:textId="77777777" w:rsidR="001F713F" w:rsidRPr="0077463D" w:rsidRDefault="006A53F3" w:rsidP="00397CC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77463D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77463D">
        <w:rPr>
          <w:rFonts w:ascii="Times New Roman" w:hAnsi="Times New Roman" w:cs="Times New Roman"/>
          <w:b/>
          <w:szCs w:val="24"/>
        </w:rPr>
        <w:t xml:space="preserve"> a další</w:t>
      </w:r>
      <w:r w:rsidRPr="0077463D">
        <w:rPr>
          <w:rFonts w:ascii="Times New Roman" w:hAnsi="Times New Roman" w:cs="Times New Roman"/>
          <w:b/>
          <w:szCs w:val="24"/>
        </w:rPr>
        <w:t>ch</w:t>
      </w:r>
      <w:r w:rsidR="001F713F" w:rsidRPr="0077463D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537EA75F" w14:textId="77777777" w:rsidR="001F713F" w:rsidRPr="0077463D" w:rsidRDefault="001F713F" w:rsidP="00397CC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74DB922" w14:textId="41F8D3F0" w:rsidR="0077463D" w:rsidRPr="0077463D" w:rsidRDefault="0077463D" w:rsidP="007927D8">
      <w:pPr>
        <w:pStyle w:val="Odstavecseseznamem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77463D">
        <w:rPr>
          <w:sz w:val="24"/>
          <w:szCs w:val="24"/>
        </w:rPr>
        <w:t>Město</w:t>
      </w:r>
      <w:r w:rsidR="00397CC2" w:rsidRPr="0077463D">
        <w:rPr>
          <w:sz w:val="24"/>
          <w:szCs w:val="24"/>
        </w:rPr>
        <w:t xml:space="preserve"> zřizuje následující ohlašovn</w:t>
      </w:r>
      <w:r w:rsidRPr="0077463D">
        <w:rPr>
          <w:sz w:val="24"/>
          <w:szCs w:val="24"/>
        </w:rPr>
        <w:t>y</w:t>
      </w:r>
      <w:r w:rsidR="00397CC2" w:rsidRPr="0077463D">
        <w:rPr>
          <w:sz w:val="24"/>
          <w:szCs w:val="24"/>
        </w:rPr>
        <w:t xml:space="preserve"> požárů, kter</w:t>
      </w:r>
      <w:r w:rsidRPr="0077463D">
        <w:rPr>
          <w:sz w:val="24"/>
          <w:szCs w:val="24"/>
        </w:rPr>
        <w:t>é</w:t>
      </w:r>
      <w:r w:rsidR="00397CC2" w:rsidRPr="0077463D">
        <w:rPr>
          <w:sz w:val="24"/>
          <w:szCs w:val="24"/>
        </w:rPr>
        <w:t xml:space="preserve"> j</w:t>
      </w:r>
      <w:r w:rsidRPr="0077463D">
        <w:rPr>
          <w:sz w:val="24"/>
          <w:szCs w:val="24"/>
        </w:rPr>
        <w:t>sou</w:t>
      </w:r>
      <w:r w:rsidR="00397CC2" w:rsidRPr="0077463D">
        <w:rPr>
          <w:sz w:val="24"/>
          <w:szCs w:val="24"/>
        </w:rPr>
        <w:t xml:space="preserve"> trvale označen</w:t>
      </w:r>
      <w:r w:rsidRPr="0077463D">
        <w:rPr>
          <w:sz w:val="24"/>
          <w:szCs w:val="24"/>
        </w:rPr>
        <w:t>y</w:t>
      </w:r>
      <w:r w:rsidR="00397CC2" w:rsidRPr="0077463D">
        <w:rPr>
          <w:sz w:val="24"/>
          <w:szCs w:val="24"/>
        </w:rPr>
        <w:t xml:space="preserve"> tabulkou „Ohlašovna požárů“</w:t>
      </w:r>
      <w:r w:rsidRPr="0077463D">
        <w:rPr>
          <w:sz w:val="24"/>
          <w:szCs w:val="24"/>
        </w:rPr>
        <w:t>:</w:t>
      </w:r>
    </w:p>
    <w:p w14:paraId="38DB0677" w14:textId="77777777" w:rsidR="0077463D" w:rsidRPr="0077463D" w:rsidRDefault="0077463D" w:rsidP="0077463D">
      <w:pPr>
        <w:pStyle w:val="Odstavecseseznamem"/>
        <w:numPr>
          <w:ilvl w:val="1"/>
          <w:numId w:val="4"/>
        </w:numPr>
        <w:ind w:left="714" w:hanging="357"/>
        <w:jc w:val="both"/>
        <w:textAlignment w:val="baseline"/>
        <w:rPr>
          <w:color w:val="000000"/>
          <w:sz w:val="24"/>
          <w:szCs w:val="24"/>
        </w:rPr>
      </w:pPr>
      <w:r w:rsidRPr="0077463D">
        <w:rPr>
          <w:sz w:val="24"/>
          <w:szCs w:val="24"/>
        </w:rPr>
        <w:t>Hasičská zbrojnice Jiříkov, ul. Františkova 209/</w:t>
      </w:r>
      <w:proofErr w:type="gramStart"/>
      <w:r w:rsidRPr="0077463D">
        <w:rPr>
          <w:sz w:val="24"/>
          <w:szCs w:val="24"/>
        </w:rPr>
        <w:t>5a</w:t>
      </w:r>
      <w:proofErr w:type="gramEnd"/>
      <w:r w:rsidRPr="0077463D">
        <w:rPr>
          <w:sz w:val="24"/>
          <w:szCs w:val="24"/>
        </w:rPr>
        <w:t>, tel. č. 778 402 405, 602 539 363</w:t>
      </w:r>
      <w:r w:rsidRPr="0077463D">
        <w:rPr>
          <w:color w:val="000000"/>
          <w:sz w:val="24"/>
          <w:szCs w:val="24"/>
        </w:rPr>
        <w:t>,</w:t>
      </w:r>
    </w:p>
    <w:p w14:paraId="23721865" w14:textId="77777777" w:rsidR="0077463D" w:rsidRPr="0077463D" w:rsidRDefault="0077463D" w:rsidP="0077463D">
      <w:pPr>
        <w:pStyle w:val="Odstavecseseznamem"/>
        <w:numPr>
          <w:ilvl w:val="1"/>
          <w:numId w:val="4"/>
        </w:numPr>
        <w:ind w:left="714" w:hanging="357"/>
        <w:jc w:val="both"/>
        <w:textAlignment w:val="baseline"/>
        <w:rPr>
          <w:color w:val="000000"/>
          <w:sz w:val="24"/>
          <w:szCs w:val="24"/>
        </w:rPr>
      </w:pPr>
      <w:r w:rsidRPr="0077463D">
        <w:rPr>
          <w:sz w:val="24"/>
          <w:szCs w:val="24"/>
        </w:rPr>
        <w:t>Městský úřad Jiříkov, Náměstí 464/1, 407 53 Jiříkov,</w:t>
      </w:r>
    </w:p>
    <w:p w14:paraId="6896607C" w14:textId="77777777" w:rsidR="0077463D" w:rsidRPr="0077463D" w:rsidRDefault="0077463D" w:rsidP="0077463D">
      <w:pPr>
        <w:pStyle w:val="Odstavecseseznamem"/>
        <w:numPr>
          <w:ilvl w:val="1"/>
          <w:numId w:val="4"/>
        </w:numPr>
        <w:ind w:left="714" w:hanging="357"/>
        <w:jc w:val="both"/>
        <w:textAlignment w:val="baseline"/>
        <w:rPr>
          <w:color w:val="000000"/>
          <w:sz w:val="24"/>
          <w:szCs w:val="24"/>
        </w:rPr>
      </w:pPr>
      <w:r w:rsidRPr="0077463D">
        <w:rPr>
          <w:sz w:val="24"/>
          <w:szCs w:val="24"/>
        </w:rPr>
        <w:t>Městská policie Jiříkov, 9. května 900/2, 407 53 Jiříkov,</w:t>
      </w:r>
    </w:p>
    <w:p w14:paraId="04BD82B6" w14:textId="45D8D11A" w:rsidR="0077463D" w:rsidRPr="0077463D" w:rsidRDefault="0077463D" w:rsidP="0077463D">
      <w:pPr>
        <w:pStyle w:val="Odstavecseseznamem"/>
        <w:numPr>
          <w:ilvl w:val="1"/>
          <w:numId w:val="4"/>
        </w:numPr>
        <w:ind w:left="714" w:hanging="357"/>
        <w:jc w:val="both"/>
        <w:textAlignment w:val="baseline"/>
        <w:rPr>
          <w:color w:val="000000"/>
          <w:sz w:val="24"/>
          <w:szCs w:val="24"/>
        </w:rPr>
      </w:pPr>
      <w:r w:rsidRPr="0077463D">
        <w:rPr>
          <w:sz w:val="24"/>
          <w:szCs w:val="24"/>
        </w:rPr>
        <w:lastRenderedPageBreak/>
        <w:t xml:space="preserve">vrátnice firmy EWM HIGHTEC WELDING s.r.o., 9. května </w:t>
      </w:r>
      <w:r w:rsidR="00373670">
        <w:rPr>
          <w:sz w:val="24"/>
          <w:szCs w:val="24"/>
        </w:rPr>
        <w:t>7</w:t>
      </w:r>
      <w:r w:rsidRPr="0077463D">
        <w:rPr>
          <w:sz w:val="24"/>
          <w:szCs w:val="24"/>
        </w:rPr>
        <w:t>18/31, 407 53 Jiříkov.</w:t>
      </w:r>
    </w:p>
    <w:p w14:paraId="20C958B1" w14:textId="329ADE04" w:rsidR="001F713F" w:rsidRPr="0077463D" w:rsidRDefault="0077463D" w:rsidP="00B6685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77463D">
        <w:rPr>
          <w:rFonts w:ascii="Times New Roman" w:hAnsi="Times New Roman" w:cs="Times New Roman"/>
          <w:szCs w:val="24"/>
        </w:rPr>
        <w:t>Město</w:t>
      </w:r>
      <w:r w:rsidR="002B61B5" w:rsidRPr="0077463D">
        <w:rPr>
          <w:rFonts w:ascii="Times New Roman" w:hAnsi="Times New Roman" w:cs="Times New Roman"/>
          <w:szCs w:val="24"/>
        </w:rPr>
        <w:t xml:space="preserve"> </w:t>
      </w:r>
      <w:r w:rsidR="001F713F" w:rsidRPr="0077463D">
        <w:rPr>
          <w:rFonts w:ascii="Times New Roman" w:hAnsi="Times New Roman" w:cs="Times New Roman"/>
          <w:szCs w:val="24"/>
        </w:rPr>
        <w:t>nezřizuje žádná další místa pro hlášení požárů, která by byla trvale označena tabulkou „Zde hlaste požár“ nebo symbolem telefonního čísla „150“.</w:t>
      </w:r>
    </w:p>
    <w:p w14:paraId="675C33CC" w14:textId="77777777" w:rsidR="000E6133" w:rsidRPr="00DE4AA1" w:rsidRDefault="000E6133" w:rsidP="0077463D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573C0D79" w14:textId="77777777" w:rsidR="001F713F" w:rsidRPr="0077463D" w:rsidRDefault="001F713F" w:rsidP="0077463D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77463D">
        <w:rPr>
          <w:rFonts w:ascii="Times New Roman" w:hAnsi="Times New Roman" w:cs="Times New Roman"/>
          <w:b/>
          <w:szCs w:val="24"/>
        </w:rPr>
        <w:t>Článek 8</w:t>
      </w:r>
    </w:p>
    <w:p w14:paraId="35DDB82B" w14:textId="77777777" w:rsidR="001F713F" w:rsidRPr="0077463D" w:rsidRDefault="001F713F" w:rsidP="0077463D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77463D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15EF21F7" w14:textId="77777777" w:rsidR="001F713F" w:rsidRPr="0077463D" w:rsidRDefault="001F713F" w:rsidP="0077463D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Cs w:val="24"/>
        </w:rPr>
      </w:pPr>
    </w:p>
    <w:p w14:paraId="55E569A5" w14:textId="7E8BDE1D" w:rsidR="0077463D" w:rsidRPr="0077463D" w:rsidRDefault="0077463D" w:rsidP="0077463D">
      <w:pPr>
        <w:pStyle w:val="ZkladntextIMP"/>
        <w:numPr>
          <w:ilvl w:val="0"/>
          <w:numId w:val="18"/>
        </w:numPr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r w:rsidRPr="0077463D">
        <w:rPr>
          <w:rFonts w:ascii="Times New Roman" w:hAnsi="Times New Roman"/>
          <w:szCs w:val="24"/>
        </w:rPr>
        <w:t>Vyhlášení požárního poplachu ve městě se provádí signálem „POŽÁRNÍ POPLACH“, který je vyhlašován přerušovaným tónem sirény po dobu 1 minuty a 35 vteřin (25 vteřin tón - 10 vteřin přestávka - 25 vteřin tón - 10 vteřin přestávka - 25 vteřin tón), umístěné na ul. Filipovská č. p. 6</w:t>
      </w:r>
      <w:r w:rsidR="00D536F3">
        <w:rPr>
          <w:rFonts w:ascii="Times New Roman" w:hAnsi="Times New Roman"/>
          <w:szCs w:val="24"/>
        </w:rPr>
        <w:t>83</w:t>
      </w:r>
      <w:r w:rsidRPr="0077463D">
        <w:rPr>
          <w:rFonts w:ascii="Times New Roman" w:hAnsi="Times New Roman"/>
          <w:szCs w:val="24"/>
        </w:rPr>
        <w:t>/27 (GPS: 50°59´25.126“N, 14°34´49.991“E).</w:t>
      </w:r>
    </w:p>
    <w:p w14:paraId="5D12D554" w14:textId="7A83BB2D" w:rsidR="0077463D" w:rsidRPr="0077463D" w:rsidRDefault="0077463D" w:rsidP="0077463D">
      <w:pPr>
        <w:pStyle w:val="ZkladntextIMP"/>
        <w:numPr>
          <w:ilvl w:val="0"/>
          <w:numId w:val="18"/>
        </w:numPr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r w:rsidRPr="0077463D">
        <w:rPr>
          <w:rFonts w:ascii="Times New Roman" w:hAnsi="Times New Roman"/>
          <w:szCs w:val="24"/>
        </w:rPr>
        <w:t>V případě potřeby bude použito další zařízení pro vyhlášení požárního poplachu ve městě:</w:t>
      </w:r>
    </w:p>
    <w:p w14:paraId="2C63A3A2" w14:textId="451E9D8B" w:rsidR="0077463D" w:rsidRPr="0077463D" w:rsidRDefault="0077463D" w:rsidP="0077463D">
      <w:pPr>
        <w:pStyle w:val="Odstavecseseznamem"/>
        <w:numPr>
          <w:ilvl w:val="1"/>
          <w:numId w:val="4"/>
        </w:numPr>
        <w:ind w:left="714" w:hanging="357"/>
        <w:jc w:val="both"/>
        <w:textAlignment w:val="baseline"/>
        <w:rPr>
          <w:color w:val="000000"/>
          <w:sz w:val="24"/>
          <w:szCs w:val="24"/>
        </w:rPr>
      </w:pPr>
      <w:r w:rsidRPr="0077463D">
        <w:rPr>
          <w:sz w:val="24"/>
          <w:szCs w:val="24"/>
        </w:rPr>
        <w:t>sirénou umístěnou na objektu Hasičské zbrojnice Jiříkov, ul. Františkova 209/</w:t>
      </w:r>
      <w:proofErr w:type="gramStart"/>
      <w:r w:rsidRPr="0077463D">
        <w:rPr>
          <w:sz w:val="24"/>
          <w:szCs w:val="24"/>
        </w:rPr>
        <w:t>5a</w:t>
      </w:r>
      <w:proofErr w:type="gramEnd"/>
      <w:r w:rsidRPr="0077463D">
        <w:rPr>
          <w:sz w:val="24"/>
          <w:szCs w:val="24"/>
        </w:rPr>
        <w:t xml:space="preserve">, a na objektu firmy EWM HIGHTEC WELDING s.r.o., 9. května </w:t>
      </w:r>
      <w:r w:rsidR="00373670">
        <w:rPr>
          <w:sz w:val="24"/>
          <w:szCs w:val="24"/>
        </w:rPr>
        <w:t>7</w:t>
      </w:r>
      <w:r w:rsidRPr="0077463D">
        <w:rPr>
          <w:sz w:val="24"/>
          <w:szCs w:val="24"/>
        </w:rPr>
        <w:t>18/31, 407 53 Jiříkov</w:t>
      </w:r>
      <w:r w:rsidRPr="0077463D">
        <w:rPr>
          <w:color w:val="000000"/>
          <w:sz w:val="24"/>
          <w:szCs w:val="24"/>
        </w:rPr>
        <w:t>,</w:t>
      </w:r>
    </w:p>
    <w:p w14:paraId="704D7F79" w14:textId="428E6FE0" w:rsidR="0077463D" w:rsidRPr="0077463D" w:rsidRDefault="0077463D" w:rsidP="0077463D">
      <w:pPr>
        <w:pStyle w:val="Odstavecseseznamem"/>
        <w:numPr>
          <w:ilvl w:val="1"/>
          <w:numId w:val="4"/>
        </w:numPr>
        <w:ind w:left="714" w:hanging="357"/>
        <w:jc w:val="both"/>
        <w:textAlignment w:val="baseline"/>
        <w:rPr>
          <w:color w:val="000000"/>
          <w:sz w:val="24"/>
          <w:szCs w:val="24"/>
        </w:rPr>
      </w:pPr>
      <w:r w:rsidRPr="0077463D">
        <w:rPr>
          <w:sz w:val="24"/>
          <w:szCs w:val="24"/>
        </w:rPr>
        <w:t>výstražným rozhlasovým zařízením umístěným na vozidle JSDH</w:t>
      </w:r>
      <w:r w:rsidR="00BB016F">
        <w:rPr>
          <w:sz w:val="24"/>
          <w:szCs w:val="24"/>
        </w:rPr>
        <w:t>O</w:t>
      </w:r>
      <w:r w:rsidRPr="0077463D">
        <w:rPr>
          <w:sz w:val="24"/>
          <w:szCs w:val="24"/>
        </w:rPr>
        <w:t xml:space="preserve"> a na služebním vozidle Městské policie Jiříkov.</w:t>
      </w:r>
    </w:p>
    <w:p w14:paraId="414F3CB6" w14:textId="77777777" w:rsidR="001F713F" w:rsidRPr="0077463D" w:rsidRDefault="001F713F" w:rsidP="0077463D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7D8D8DA" w14:textId="77777777" w:rsidR="001F713F" w:rsidRPr="0077463D" w:rsidRDefault="001F713F" w:rsidP="0077463D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77463D">
        <w:rPr>
          <w:rFonts w:ascii="Times New Roman" w:hAnsi="Times New Roman" w:cs="Times New Roman"/>
          <w:b/>
          <w:szCs w:val="24"/>
        </w:rPr>
        <w:t>Článek 9</w:t>
      </w:r>
    </w:p>
    <w:p w14:paraId="7503E8A7" w14:textId="77777777" w:rsidR="001F713F" w:rsidRPr="0077463D" w:rsidRDefault="001F713F" w:rsidP="0077463D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77463D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3201371F" w14:textId="77777777" w:rsidR="001F713F" w:rsidRPr="0077463D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77463D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73AC5BD4" w14:textId="77777777" w:rsidR="001F713F" w:rsidRPr="0077463D" w:rsidRDefault="001F713F" w:rsidP="001F713F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31AB5E1B" w14:textId="77777777" w:rsidR="0077463D" w:rsidRPr="00AC45AC" w:rsidRDefault="0077463D" w:rsidP="0077463D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77463D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Pr="0077463D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Pr="0077463D">
        <w:rPr>
          <w:rFonts w:ascii="Times New Roman" w:hAnsi="Times New Roman" w:cs="Times New Roman"/>
          <w:szCs w:val="24"/>
          <w:vertAlign w:val="superscript"/>
        </w:rPr>
        <w:t>)</w:t>
      </w:r>
      <w:r w:rsidRPr="0077463D">
        <w:rPr>
          <w:rFonts w:ascii="Times New Roman" w:hAnsi="Times New Roman" w:cs="Times New Roman"/>
          <w:szCs w:val="24"/>
        </w:rPr>
        <w:t xml:space="preserve"> je uveden v příloze č. 1 této vyhlášky.</w:t>
      </w:r>
    </w:p>
    <w:p w14:paraId="1F90CB5E" w14:textId="77777777" w:rsidR="00247831" w:rsidRPr="00247831" w:rsidRDefault="00247831" w:rsidP="001F713F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7FACBEDC" w14:textId="77777777" w:rsidR="0077463D" w:rsidRPr="00AC45AC" w:rsidRDefault="0077463D" w:rsidP="0077463D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C45AC">
        <w:rPr>
          <w:rFonts w:ascii="Times New Roman" w:hAnsi="Times New Roman" w:cs="Times New Roman"/>
          <w:b/>
          <w:szCs w:val="24"/>
        </w:rPr>
        <w:t>Článek 10</w:t>
      </w:r>
    </w:p>
    <w:p w14:paraId="2122E879" w14:textId="77777777" w:rsidR="0077463D" w:rsidRPr="00AC45AC" w:rsidRDefault="0077463D" w:rsidP="0077463D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Zrušovací ustanovení</w:t>
      </w:r>
    </w:p>
    <w:p w14:paraId="533D28D2" w14:textId="77777777" w:rsidR="0077463D" w:rsidRPr="00AC45AC" w:rsidRDefault="0077463D" w:rsidP="0077463D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6C53E956" w14:textId="5531F6AB" w:rsidR="0077463D" w:rsidRPr="00AC45AC" w:rsidRDefault="0077463D" w:rsidP="0077463D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Zrušuje se obecně závazná vyhláška č. 1/2013, POŽÁRNÍ ŘÁD, ze dne 29. 8. 2013.</w:t>
      </w:r>
    </w:p>
    <w:p w14:paraId="6A2B7B68" w14:textId="77777777" w:rsidR="0077463D" w:rsidRPr="00AC45AC" w:rsidRDefault="0077463D" w:rsidP="0077463D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12A25AA" w14:textId="77777777" w:rsidR="0077463D" w:rsidRPr="00AC45AC" w:rsidRDefault="0077463D" w:rsidP="0077463D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C45AC">
        <w:rPr>
          <w:rFonts w:ascii="Times New Roman" w:hAnsi="Times New Roman" w:cs="Times New Roman"/>
          <w:b/>
          <w:szCs w:val="24"/>
        </w:rPr>
        <w:t xml:space="preserve">Článek </w:t>
      </w:r>
      <w:r>
        <w:rPr>
          <w:rFonts w:ascii="Times New Roman" w:hAnsi="Times New Roman" w:cs="Times New Roman"/>
          <w:b/>
          <w:szCs w:val="24"/>
        </w:rPr>
        <w:t>11</w:t>
      </w:r>
    </w:p>
    <w:p w14:paraId="68F3BF46" w14:textId="77777777" w:rsidR="0077463D" w:rsidRPr="00AC45AC" w:rsidRDefault="0077463D" w:rsidP="0077463D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C45AC">
        <w:rPr>
          <w:rFonts w:ascii="Times New Roman" w:hAnsi="Times New Roman" w:cs="Times New Roman"/>
          <w:b/>
          <w:szCs w:val="24"/>
        </w:rPr>
        <w:t>Účinnost</w:t>
      </w:r>
    </w:p>
    <w:p w14:paraId="69FDDC6F" w14:textId="77777777" w:rsidR="0077463D" w:rsidRPr="00AC45AC" w:rsidRDefault="0077463D" w:rsidP="0077463D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4AFE7FC4" w14:textId="77777777" w:rsidR="0077463D" w:rsidRPr="00AC45AC" w:rsidRDefault="0077463D" w:rsidP="0077463D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AC45AC">
        <w:rPr>
          <w:rFonts w:ascii="Times New Roman" w:hAnsi="Times New Roman" w:cs="Times New Roman"/>
          <w:szCs w:val="24"/>
        </w:rPr>
        <w:t xml:space="preserve">Tato vyhláška nabývá účinnosti počátkem patnáctého dne následujícího po dni jejího vyhlášení. </w:t>
      </w:r>
    </w:p>
    <w:p w14:paraId="521A424F" w14:textId="77777777" w:rsidR="00BF7B71" w:rsidRPr="00247831" w:rsidRDefault="00BF7B71" w:rsidP="001F713F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546EA8F7" w14:textId="77777777" w:rsidR="00152DE3" w:rsidRPr="00247831" w:rsidRDefault="00152DE3" w:rsidP="001F713F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3454E486" w14:textId="77777777" w:rsidR="00152DE3" w:rsidRPr="00247831" w:rsidRDefault="00152DE3" w:rsidP="001F713F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37CFA586" w14:textId="77777777" w:rsidR="00BF7B71" w:rsidRPr="0077463D" w:rsidRDefault="00BF7B71" w:rsidP="0080033E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36EA0C33" w14:textId="77777777" w:rsidR="00247831" w:rsidRPr="0077463D" w:rsidRDefault="00247831" w:rsidP="00247831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247831" w:rsidRPr="0077463D" w14:paraId="5766257E" w14:textId="77777777" w:rsidTr="0062196B">
        <w:trPr>
          <w:trHeight w:val="80"/>
          <w:jc w:val="center"/>
        </w:trPr>
        <w:tc>
          <w:tcPr>
            <w:tcW w:w="4605" w:type="dxa"/>
          </w:tcPr>
          <w:p w14:paraId="4BE2E0A9" w14:textId="77777777" w:rsidR="00247831" w:rsidRPr="0077463D" w:rsidRDefault="00247831" w:rsidP="0062196B">
            <w:pPr>
              <w:jc w:val="center"/>
              <w:rPr>
                <w:sz w:val="24"/>
                <w:szCs w:val="24"/>
              </w:rPr>
            </w:pPr>
            <w:r w:rsidRPr="0077463D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4605" w:type="dxa"/>
          </w:tcPr>
          <w:p w14:paraId="59D18EF5" w14:textId="77777777" w:rsidR="00247831" w:rsidRPr="0077463D" w:rsidRDefault="00247831" w:rsidP="0062196B">
            <w:pPr>
              <w:jc w:val="center"/>
              <w:rPr>
                <w:sz w:val="24"/>
                <w:szCs w:val="24"/>
              </w:rPr>
            </w:pPr>
            <w:r w:rsidRPr="0077463D">
              <w:rPr>
                <w:sz w:val="24"/>
                <w:szCs w:val="24"/>
              </w:rPr>
              <w:t>_________________________________</w:t>
            </w:r>
          </w:p>
        </w:tc>
      </w:tr>
      <w:tr w:rsidR="00247831" w:rsidRPr="0077463D" w14:paraId="7313D6A8" w14:textId="77777777" w:rsidTr="0062196B">
        <w:trPr>
          <w:jc w:val="center"/>
        </w:trPr>
        <w:tc>
          <w:tcPr>
            <w:tcW w:w="4605" w:type="dxa"/>
          </w:tcPr>
          <w:p w14:paraId="04B94079" w14:textId="09D98AE7" w:rsidR="00247831" w:rsidRPr="0077463D" w:rsidRDefault="0077463D" w:rsidP="0062196B">
            <w:pPr>
              <w:jc w:val="center"/>
              <w:rPr>
                <w:sz w:val="24"/>
                <w:szCs w:val="24"/>
              </w:rPr>
            </w:pPr>
            <w:r w:rsidRPr="0077463D">
              <w:rPr>
                <w:sz w:val="24"/>
                <w:szCs w:val="24"/>
              </w:rPr>
              <w:t>Michal Maják</w:t>
            </w:r>
            <w:r w:rsidR="00247831" w:rsidRPr="0077463D">
              <w:rPr>
                <w:sz w:val="24"/>
                <w:szCs w:val="24"/>
              </w:rPr>
              <w:t xml:space="preserve"> v. r.</w:t>
            </w:r>
          </w:p>
          <w:p w14:paraId="51EB126F" w14:textId="79B28380" w:rsidR="00247831" w:rsidRPr="0077463D" w:rsidRDefault="00247831" w:rsidP="0062196B">
            <w:pPr>
              <w:jc w:val="center"/>
              <w:rPr>
                <w:sz w:val="24"/>
                <w:szCs w:val="24"/>
              </w:rPr>
            </w:pPr>
            <w:r w:rsidRPr="0077463D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422F1A2B" w14:textId="12C69099" w:rsidR="00247831" w:rsidRPr="0077463D" w:rsidRDefault="00AB6937" w:rsidP="0062196B">
            <w:pPr>
              <w:jc w:val="center"/>
              <w:rPr>
                <w:sz w:val="24"/>
                <w:szCs w:val="24"/>
              </w:rPr>
            </w:pPr>
            <w:r w:rsidRPr="0077463D">
              <w:rPr>
                <w:sz w:val="24"/>
                <w:szCs w:val="24"/>
              </w:rPr>
              <w:t xml:space="preserve">Ing. Bc. Jindřich Jurajda, DiS. </w:t>
            </w:r>
            <w:r w:rsidR="00247831" w:rsidRPr="0077463D">
              <w:rPr>
                <w:sz w:val="24"/>
                <w:szCs w:val="24"/>
              </w:rPr>
              <w:t>v. r.</w:t>
            </w:r>
          </w:p>
          <w:p w14:paraId="240BC867" w14:textId="66A6086F" w:rsidR="00247831" w:rsidRPr="0077463D" w:rsidRDefault="00247831" w:rsidP="0062196B">
            <w:pPr>
              <w:jc w:val="center"/>
              <w:rPr>
                <w:sz w:val="24"/>
                <w:szCs w:val="24"/>
              </w:rPr>
            </w:pPr>
            <w:r w:rsidRPr="0077463D">
              <w:rPr>
                <w:sz w:val="24"/>
                <w:szCs w:val="24"/>
              </w:rPr>
              <w:t>starosta</w:t>
            </w:r>
          </w:p>
        </w:tc>
      </w:tr>
    </w:tbl>
    <w:p w14:paraId="4716930F" w14:textId="77777777" w:rsidR="00247831" w:rsidRPr="0077463D" w:rsidRDefault="00247831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77463D">
        <w:rPr>
          <w:rFonts w:cs="Times New Roman"/>
          <w:b/>
          <w:sz w:val="24"/>
          <w:szCs w:val="24"/>
        </w:rPr>
        <w:br w:type="page"/>
      </w:r>
    </w:p>
    <w:p w14:paraId="5B50D1F0" w14:textId="3D16886D" w:rsidR="001F713F" w:rsidRPr="0077463D" w:rsidRDefault="00964482" w:rsidP="002B3C08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  <w:r w:rsidRPr="00247831">
        <w:rPr>
          <w:rFonts w:cs="Times New Roman"/>
          <w:b/>
          <w:sz w:val="24"/>
          <w:szCs w:val="24"/>
        </w:rPr>
        <w:lastRenderedPageBreak/>
        <w:t>Příloha č. 1</w:t>
      </w:r>
      <w:r w:rsidR="001F713F" w:rsidRPr="00247831">
        <w:rPr>
          <w:rFonts w:cs="Times New Roman"/>
          <w:b/>
          <w:sz w:val="24"/>
          <w:szCs w:val="24"/>
        </w:rPr>
        <w:t> </w:t>
      </w:r>
      <w:r w:rsidR="001F713F" w:rsidRPr="0077463D">
        <w:rPr>
          <w:rFonts w:cs="Times New Roman"/>
          <w:b/>
          <w:sz w:val="24"/>
          <w:szCs w:val="24"/>
        </w:rPr>
        <w:t>obecně závazné vyhláš</w:t>
      </w:r>
      <w:r w:rsidRPr="0077463D">
        <w:rPr>
          <w:rFonts w:cs="Times New Roman"/>
          <w:b/>
          <w:sz w:val="24"/>
          <w:szCs w:val="24"/>
        </w:rPr>
        <w:t>ky</w:t>
      </w:r>
      <w:r w:rsidR="001F713F" w:rsidRPr="0077463D">
        <w:rPr>
          <w:rFonts w:cs="Times New Roman"/>
          <w:b/>
          <w:sz w:val="24"/>
          <w:szCs w:val="24"/>
        </w:rPr>
        <w:t xml:space="preserve"> požární řád</w:t>
      </w:r>
    </w:p>
    <w:p w14:paraId="4692D9D3" w14:textId="77777777" w:rsidR="001F713F" w:rsidRPr="0077463D" w:rsidRDefault="001F713F" w:rsidP="001F713F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</w:p>
    <w:p w14:paraId="0ABB543D" w14:textId="77777777" w:rsidR="001F713F" w:rsidRPr="0077463D" w:rsidRDefault="001F713F" w:rsidP="001F713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77463D">
        <w:rPr>
          <w:rFonts w:ascii="Times New Roman" w:hAnsi="Times New Roman" w:cs="Times New Roman"/>
          <w:b/>
          <w:szCs w:val="24"/>
          <w:u w:val="single"/>
        </w:rPr>
        <w:t xml:space="preserve">Seznam sil a prostředků jednotek požární ochrany </w:t>
      </w:r>
    </w:p>
    <w:p w14:paraId="4F9B60CE" w14:textId="77777777" w:rsidR="001F713F" w:rsidRPr="0077463D" w:rsidRDefault="001F713F" w:rsidP="001F713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77463D">
        <w:rPr>
          <w:rFonts w:ascii="Times New Roman" w:hAnsi="Times New Roman" w:cs="Times New Roman"/>
          <w:b/>
          <w:szCs w:val="24"/>
          <w:u w:val="single"/>
        </w:rPr>
        <w:t>podle požárního poplachového plánu Ústeckého kraje</w:t>
      </w:r>
    </w:p>
    <w:p w14:paraId="16DDA4F7" w14:textId="77777777" w:rsidR="001F713F" w:rsidRDefault="001F713F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0A3CE965" w14:textId="77777777" w:rsidR="00373670" w:rsidRPr="0077463D" w:rsidRDefault="00373670" w:rsidP="001F713F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246BF82F" w14:textId="25C31D6A" w:rsidR="00DE4AA1" w:rsidRDefault="00DE4AA1" w:rsidP="00373670">
      <w:pPr>
        <w:widowControl w:val="0"/>
        <w:tabs>
          <w:tab w:val="left" w:pos="20"/>
          <w:tab w:val="left" w:pos="7938"/>
        </w:tabs>
        <w:autoSpaceDN w:val="0"/>
        <w:adjustRightInd w:val="0"/>
        <w:spacing w:before="65"/>
        <w:jc w:val="center"/>
        <w:rPr>
          <w:rFonts w:ascii="Arial" w:hAnsi="Arial" w:cs="Arial"/>
          <w:b/>
          <w:bCs/>
          <w:sz w:val="22"/>
          <w:szCs w:val="22"/>
        </w:rPr>
      </w:pPr>
      <w:r w:rsidRPr="0077463D"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484F520D" w14:textId="77777777" w:rsidR="00373670" w:rsidRPr="0077463D" w:rsidRDefault="00373670" w:rsidP="00373670">
      <w:pPr>
        <w:widowControl w:val="0"/>
        <w:tabs>
          <w:tab w:val="left" w:pos="20"/>
          <w:tab w:val="left" w:pos="7938"/>
        </w:tabs>
        <w:autoSpaceDN w:val="0"/>
        <w:adjustRightInd w:val="0"/>
        <w:spacing w:before="65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1CD6A0" w14:textId="77777777" w:rsidR="00DE4AA1" w:rsidRPr="0077463D" w:rsidRDefault="00DE4AA1" w:rsidP="00DE4AA1">
      <w:pPr>
        <w:widowControl w:val="0"/>
        <w:tabs>
          <w:tab w:val="left" w:pos="20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77463D">
        <w:rPr>
          <w:rFonts w:ascii="Arial" w:hAnsi="Arial" w:cs="Arial"/>
          <w:b/>
          <w:bCs/>
          <w:sz w:val="22"/>
          <w:szCs w:val="22"/>
        </w:rPr>
        <w:t>Filipov</w:t>
      </w:r>
      <w:proofErr w:type="spellEnd"/>
      <w:r w:rsidRPr="0077463D">
        <w:rPr>
          <w:rFonts w:ascii="Arial" w:hAnsi="Arial" w:cs="Arial"/>
          <w:b/>
          <w:bCs/>
          <w:sz w:val="22"/>
          <w:szCs w:val="22"/>
        </w:rPr>
        <w:t xml:space="preserve"> - obec</w:t>
      </w:r>
      <w:proofErr w:type="gramEnd"/>
      <w:r w:rsidRPr="0077463D">
        <w:rPr>
          <w:rFonts w:ascii="Arial" w:hAnsi="Arial" w:cs="Arial"/>
          <w:b/>
          <w:bCs/>
          <w:sz w:val="22"/>
          <w:szCs w:val="22"/>
        </w:rPr>
        <w:t xml:space="preserve"> Jiříkov - okres Děčín</w:t>
      </w:r>
    </w:p>
    <w:p w14:paraId="366290C4" w14:textId="7AABA418" w:rsidR="00DE4AA1" w:rsidRPr="0077463D" w:rsidRDefault="00DE4AA1" w:rsidP="00DE4AA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77463D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77463D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77463D">
        <w:rPr>
          <w:rFonts w:ascii="Arial" w:hAnsi="Arial" w:cs="Arial"/>
          <w:b/>
          <w:bCs/>
          <w:sz w:val="18"/>
          <w:szCs w:val="18"/>
        </w:rPr>
        <w:tab/>
        <w:t>3. stupeň</w:t>
      </w:r>
      <w:r w:rsidR="00373670">
        <w:rPr>
          <w:rFonts w:ascii="Arial" w:hAnsi="Arial" w:cs="Arial"/>
          <w:b/>
          <w:bCs/>
          <w:sz w:val="18"/>
          <w:szCs w:val="18"/>
        </w:rPr>
        <w:t xml:space="preserve">                              </w:t>
      </w:r>
      <w:r w:rsidRPr="0077463D">
        <w:rPr>
          <w:rFonts w:ascii="Arial" w:hAnsi="Arial" w:cs="Arial"/>
          <w:b/>
          <w:bCs/>
          <w:sz w:val="18"/>
          <w:szCs w:val="18"/>
        </w:rPr>
        <w:t>Zvláštní stupeň</w:t>
      </w:r>
    </w:p>
    <w:p w14:paraId="7E588478" w14:textId="77777777" w:rsidR="00DE4AA1" w:rsidRPr="0077463D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 w:rsidRPr="0077463D">
        <w:rPr>
          <w:rFonts w:ascii="Arial" w:hAnsi="Arial" w:cs="Arial"/>
          <w:sz w:val="16"/>
          <w:szCs w:val="16"/>
        </w:rPr>
        <w:tab/>
        <w:t xml:space="preserve"> - Jiříkov</w:t>
      </w:r>
      <w:r w:rsidRPr="0077463D">
        <w:rPr>
          <w:rFonts w:ascii="Arial" w:hAnsi="Arial" w:cs="Arial"/>
          <w:sz w:val="16"/>
          <w:szCs w:val="16"/>
        </w:rPr>
        <w:tab/>
        <w:t xml:space="preserve"> - Velký Šenov</w:t>
      </w:r>
      <w:r w:rsidRPr="0077463D"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24DEE48F" w14:textId="77777777" w:rsidR="00DE4AA1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 w:rsidRPr="0077463D">
        <w:rPr>
          <w:rFonts w:ascii="Arial" w:hAnsi="Arial" w:cs="Arial"/>
          <w:sz w:val="16"/>
          <w:szCs w:val="16"/>
        </w:rPr>
        <w:tab/>
        <w:t xml:space="preserve"> - HS Šluknov</w:t>
      </w:r>
      <w:r w:rsidRPr="0077463D">
        <w:rPr>
          <w:rFonts w:ascii="Arial" w:hAnsi="Arial" w:cs="Arial"/>
          <w:sz w:val="16"/>
          <w:szCs w:val="16"/>
        </w:rPr>
        <w:tab/>
        <w:t xml:space="preserve"> - HS Varnsdorf</w:t>
      </w:r>
      <w:r w:rsidRPr="0077463D"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15F30A42" w14:textId="77777777" w:rsidR="00DE4AA1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</w:t>
      </w:r>
      <w:proofErr w:type="spellStart"/>
      <w:r>
        <w:rPr>
          <w:rFonts w:ascii="Arial" w:hAnsi="Arial" w:cs="Arial"/>
          <w:sz w:val="16"/>
          <w:szCs w:val="16"/>
        </w:rPr>
        <w:t>Ebersbach-Neugersdorf</w:t>
      </w:r>
      <w:proofErr w:type="spellEnd"/>
      <w:r>
        <w:rPr>
          <w:rFonts w:ascii="Arial" w:hAnsi="Arial" w:cs="Arial"/>
          <w:sz w:val="16"/>
          <w:szCs w:val="16"/>
        </w:rPr>
        <w:t xml:space="preserve"> - 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27DD4452" w14:textId="4014E490" w:rsidR="00DE4AA1" w:rsidRDefault="00373670" w:rsidP="00DE4AA1">
      <w:pPr>
        <w:widowControl w:val="0"/>
        <w:tabs>
          <w:tab w:val="left" w:pos="142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proofErr w:type="spellStart"/>
      <w:r w:rsidR="008023B6">
        <w:rPr>
          <w:rFonts w:ascii="Arial" w:hAnsi="Arial" w:cs="Arial"/>
          <w:sz w:val="16"/>
          <w:szCs w:val="16"/>
        </w:rPr>
        <w:t>Neugersdorf</w:t>
      </w:r>
      <w:proofErr w:type="spellEnd"/>
      <w:r w:rsidR="00BB016F">
        <w:rPr>
          <w:rFonts w:ascii="Arial" w:hAnsi="Arial" w:cs="Arial"/>
          <w:sz w:val="16"/>
          <w:szCs w:val="16"/>
        </w:rPr>
        <w:t>/</w:t>
      </w:r>
      <w:proofErr w:type="spellStart"/>
      <w:r w:rsidR="00BB016F">
        <w:rPr>
          <w:rFonts w:ascii="Arial" w:hAnsi="Arial" w:cs="Arial"/>
          <w:sz w:val="16"/>
          <w:szCs w:val="16"/>
        </w:rPr>
        <w:t>Sa</w:t>
      </w:r>
      <w:proofErr w:type="spellEnd"/>
      <w:r w:rsidR="00BB016F">
        <w:rPr>
          <w:rFonts w:ascii="Arial" w:hAnsi="Arial" w:cs="Arial"/>
          <w:sz w:val="16"/>
          <w:szCs w:val="16"/>
        </w:rPr>
        <w:t>.</w:t>
      </w:r>
      <w:r w:rsidR="00DE4AA1">
        <w:rPr>
          <w:rFonts w:ascii="Arial" w:hAnsi="Arial" w:cs="Arial"/>
          <w:sz w:val="16"/>
          <w:szCs w:val="16"/>
        </w:rPr>
        <w:tab/>
        <w:t xml:space="preserve"> - Dolní Podluží</w:t>
      </w:r>
      <w:r w:rsidR="00DE4AA1">
        <w:rPr>
          <w:rFonts w:ascii="Arial" w:hAnsi="Arial" w:cs="Arial"/>
          <w:sz w:val="16"/>
          <w:szCs w:val="16"/>
        </w:rPr>
        <w:tab/>
        <w:t xml:space="preserve"> - Chřibská</w:t>
      </w:r>
    </w:p>
    <w:p w14:paraId="6E92B60F" w14:textId="77777777" w:rsidR="00DE4AA1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Dolní Poustevna</w:t>
      </w:r>
    </w:p>
    <w:p w14:paraId="0D5F471A" w14:textId="77777777" w:rsidR="00DE4AA1" w:rsidRDefault="00DE4AA1" w:rsidP="00DE4AA1">
      <w:pPr>
        <w:widowControl w:val="0"/>
        <w:tabs>
          <w:tab w:val="left" w:pos="28"/>
          <w:tab w:val="left" w:pos="2737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Varnsdorf</w:t>
      </w:r>
    </w:p>
    <w:p w14:paraId="52F9B712" w14:textId="77777777" w:rsidR="00DE4AA1" w:rsidRDefault="00DE4AA1" w:rsidP="00DE4AA1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  <w:highlight w:val="yellow"/>
        </w:rPr>
      </w:pPr>
    </w:p>
    <w:p w14:paraId="7EC291A3" w14:textId="494C262D" w:rsidR="00DE4AA1" w:rsidRDefault="00DE4AA1" w:rsidP="00373670">
      <w:pPr>
        <w:widowControl w:val="0"/>
        <w:tabs>
          <w:tab w:val="left" w:pos="20"/>
          <w:tab w:val="left" w:pos="7797"/>
        </w:tabs>
        <w:autoSpaceDN w:val="0"/>
        <w:adjustRightInd w:val="0"/>
        <w:spacing w:before="6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248230A9" w14:textId="77777777" w:rsidR="00373670" w:rsidRDefault="00373670" w:rsidP="00373670">
      <w:pPr>
        <w:widowControl w:val="0"/>
        <w:tabs>
          <w:tab w:val="left" w:pos="20"/>
          <w:tab w:val="left" w:pos="7797"/>
        </w:tabs>
        <w:autoSpaceDN w:val="0"/>
        <w:adjustRightInd w:val="0"/>
        <w:spacing w:before="65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5A0345" w14:textId="77777777" w:rsidR="00DE4AA1" w:rsidRDefault="00DE4AA1" w:rsidP="00DE4AA1">
      <w:pPr>
        <w:widowControl w:val="0"/>
        <w:tabs>
          <w:tab w:val="left" w:pos="20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Loučné - obec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Jiříkov - okres Děčín</w:t>
      </w:r>
    </w:p>
    <w:p w14:paraId="5D3C14A7" w14:textId="5CF70162" w:rsidR="00DE4AA1" w:rsidRDefault="00DE4AA1" w:rsidP="00DE4AA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 w:rsidR="00373670">
        <w:rPr>
          <w:rFonts w:ascii="Arial" w:hAnsi="Arial" w:cs="Arial"/>
          <w:b/>
          <w:bCs/>
          <w:sz w:val="18"/>
          <w:szCs w:val="18"/>
        </w:rPr>
        <w:t xml:space="preserve">                              </w:t>
      </w:r>
      <w:r>
        <w:rPr>
          <w:rFonts w:ascii="Arial" w:hAnsi="Arial" w:cs="Arial"/>
          <w:b/>
          <w:bCs/>
          <w:sz w:val="18"/>
          <w:szCs w:val="18"/>
        </w:rPr>
        <w:t>Zvláštní stupeň</w:t>
      </w:r>
    </w:p>
    <w:p w14:paraId="64F13969" w14:textId="77777777" w:rsidR="00DE4AA1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Velký Šenov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15345CD2" w14:textId="77777777" w:rsidR="00DE4AA1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14D99871" w14:textId="77777777" w:rsidR="00DE4AA1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7AB9EAB5" w14:textId="77777777" w:rsidR="00DE4AA1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</w:t>
      </w:r>
      <w:proofErr w:type="spellStart"/>
      <w:r>
        <w:rPr>
          <w:rFonts w:ascii="Arial" w:hAnsi="Arial" w:cs="Arial"/>
          <w:sz w:val="16"/>
          <w:szCs w:val="16"/>
        </w:rPr>
        <w:t>Ebersbach-Neugersdorf</w:t>
      </w:r>
      <w:proofErr w:type="spellEnd"/>
      <w:r>
        <w:rPr>
          <w:rFonts w:ascii="Arial" w:hAnsi="Arial" w:cs="Arial"/>
          <w:sz w:val="16"/>
          <w:szCs w:val="16"/>
        </w:rPr>
        <w:t xml:space="preserve"> - 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Chřibská</w:t>
      </w:r>
    </w:p>
    <w:p w14:paraId="496E22C8" w14:textId="6C9BA57F" w:rsidR="00DE4AA1" w:rsidRDefault="00373670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proofErr w:type="spellStart"/>
      <w:r w:rsidR="00DE4AA1">
        <w:rPr>
          <w:rFonts w:ascii="Arial" w:hAnsi="Arial" w:cs="Arial"/>
          <w:sz w:val="16"/>
          <w:szCs w:val="16"/>
        </w:rPr>
        <w:t>Ebersbach</w:t>
      </w:r>
      <w:proofErr w:type="spellEnd"/>
      <w:r w:rsidR="00DE4AA1">
        <w:rPr>
          <w:rFonts w:ascii="Arial" w:hAnsi="Arial" w:cs="Arial"/>
          <w:sz w:val="16"/>
          <w:szCs w:val="16"/>
        </w:rPr>
        <w:t>/</w:t>
      </w:r>
      <w:proofErr w:type="spellStart"/>
      <w:r w:rsidR="00DE4AA1">
        <w:rPr>
          <w:rFonts w:ascii="Arial" w:hAnsi="Arial" w:cs="Arial"/>
          <w:sz w:val="16"/>
          <w:szCs w:val="16"/>
        </w:rPr>
        <w:t>Sa</w:t>
      </w:r>
      <w:proofErr w:type="spellEnd"/>
      <w:r w:rsidR="00DE4AA1">
        <w:rPr>
          <w:rFonts w:ascii="Arial" w:hAnsi="Arial" w:cs="Arial"/>
          <w:sz w:val="16"/>
          <w:szCs w:val="16"/>
        </w:rPr>
        <w:t>.</w:t>
      </w:r>
      <w:r w:rsidR="00DE4AA1">
        <w:rPr>
          <w:rFonts w:ascii="Arial" w:hAnsi="Arial" w:cs="Arial"/>
          <w:sz w:val="16"/>
          <w:szCs w:val="16"/>
        </w:rPr>
        <w:tab/>
        <w:t xml:space="preserve"> - Horní Podluží</w:t>
      </w:r>
      <w:r w:rsidR="00DE4AA1">
        <w:rPr>
          <w:rFonts w:ascii="Arial" w:hAnsi="Arial" w:cs="Arial"/>
          <w:sz w:val="16"/>
          <w:szCs w:val="16"/>
        </w:rPr>
        <w:tab/>
        <w:t xml:space="preserve"> - Dolní Poustevna</w:t>
      </w:r>
    </w:p>
    <w:p w14:paraId="21392468" w14:textId="77777777" w:rsidR="00DE4AA1" w:rsidRDefault="00DE4AA1" w:rsidP="00DE4AA1">
      <w:pPr>
        <w:widowControl w:val="0"/>
        <w:tabs>
          <w:tab w:val="left" w:pos="28"/>
          <w:tab w:val="left" w:pos="2737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Varnsdorf</w:t>
      </w:r>
    </w:p>
    <w:p w14:paraId="55FDA57D" w14:textId="77777777" w:rsidR="00DE4AA1" w:rsidRDefault="00DE4AA1" w:rsidP="00DE4AA1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  <w:highlight w:val="yellow"/>
        </w:rPr>
      </w:pPr>
    </w:p>
    <w:p w14:paraId="5B802F24" w14:textId="09616ECF" w:rsidR="00DE4AA1" w:rsidRDefault="00DE4AA1" w:rsidP="00373670">
      <w:pPr>
        <w:widowControl w:val="0"/>
        <w:tabs>
          <w:tab w:val="right" w:pos="10709"/>
        </w:tabs>
        <w:autoSpaceDN w:val="0"/>
        <w:adjustRightInd w:val="0"/>
        <w:spacing w:before="6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3780F88B" w14:textId="77777777" w:rsidR="00373670" w:rsidRDefault="00373670" w:rsidP="00373670">
      <w:pPr>
        <w:widowControl w:val="0"/>
        <w:tabs>
          <w:tab w:val="right" w:pos="10709"/>
        </w:tabs>
        <w:autoSpaceDN w:val="0"/>
        <w:adjustRightInd w:val="0"/>
        <w:spacing w:before="65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9D6AF1" w14:textId="77777777" w:rsidR="00DE4AA1" w:rsidRDefault="00DE4AA1" w:rsidP="00DE4AA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Nový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Jiříkov - obec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Jiříkov - okres Děčín</w:t>
      </w:r>
    </w:p>
    <w:p w14:paraId="351C8AD9" w14:textId="39892D98" w:rsidR="00DE4AA1" w:rsidRDefault="00DE4AA1" w:rsidP="00DE4AA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 w:rsidR="00373670">
        <w:rPr>
          <w:rFonts w:ascii="Arial" w:hAnsi="Arial" w:cs="Arial"/>
          <w:b/>
          <w:bCs/>
          <w:sz w:val="18"/>
          <w:szCs w:val="18"/>
        </w:rPr>
        <w:t xml:space="preserve">                              </w:t>
      </w:r>
      <w:r>
        <w:rPr>
          <w:rFonts w:ascii="Arial" w:hAnsi="Arial" w:cs="Arial"/>
          <w:b/>
          <w:bCs/>
          <w:sz w:val="18"/>
          <w:szCs w:val="18"/>
        </w:rPr>
        <w:t>Zvláštní stupeň</w:t>
      </w:r>
    </w:p>
    <w:p w14:paraId="230784DE" w14:textId="77777777" w:rsidR="00DE4AA1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Velký Šenov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728110E9" w14:textId="77777777" w:rsidR="00DE4AA1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5C72B9CC" w14:textId="77777777" w:rsidR="00DE4AA1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Dolní Poustevna</w:t>
      </w:r>
    </w:p>
    <w:p w14:paraId="384EAA64" w14:textId="77777777" w:rsidR="00DE4AA1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</w:t>
      </w:r>
      <w:proofErr w:type="spellStart"/>
      <w:r>
        <w:rPr>
          <w:rFonts w:ascii="Arial" w:hAnsi="Arial" w:cs="Arial"/>
          <w:sz w:val="16"/>
          <w:szCs w:val="16"/>
        </w:rPr>
        <w:t>Ebersbach-Neugersdorf</w:t>
      </w:r>
      <w:proofErr w:type="spellEnd"/>
      <w:r>
        <w:rPr>
          <w:rFonts w:ascii="Arial" w:hAnsi="Arial" w:cs="Arial"/>
          <w:sz w:val="16"/>
          <w:szCs w:val="16"/>
        </w:rPr>
        <w:t xml:space="preserve"> - 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3CEB8BA8" w14:textId="18738205" w:rsidR="00DE4AA1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373670">
        <w:rPr>
          <w:rFonts w:ascii="Arial" w:hAnsi="Arial" w:cs="Arial"/>
          <w:sz w:val="16"/>
          <w:szCs w:val="16"/>
        </w:rPr>
        <w:t xml:space="preserve">   </w:t>
      </w:r>
      <w:proofErr w:type="spellStart"/>
      <w:r>
        <w:rPr>
          <w:rFonts w:ascii="Arial" w:hAnsi="Arial" w:cs="Arial"/>
          <w:sz w:val="16"/>
          <w:szCs w:val="16"/>
        </w:rPr>
        <w:t>Ebersbach</w:t>
      </w:r>
      <w:proofErr w:type="spellEnd"/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Sa</w:t>
      </w:r>
      <w:proofErr w:type="spellEnd"/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Chřibská</w:t>
      </w:r>
    </w:p>
    <w:p w14:paraId="335970E4" w14:textId="77777777" w:rsidR="00DE4AA1" w:rsidRDefault="00DE4AA1" w:rsidP="00DE4AA1">
      <w:pPr>
        <w:widowControl w:val="0"/>
        <w:tabs>
          <w:tab w:val="left" w:pos="28"/>
          <w:tab w:val="left" w:pos="2737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Varnsdorf</w:t>
      </w:r>
    </w:p>
    <w:p w14:paraId="0845093D" w14:textId="77777777" w:rsidR="00DE4AA1" w:rsidRDefault="00DE4AA1" w:rsidP="00DE4AA1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  <w:highlight w:val="yellow"/>
        </w:rPr>
      </w:pPr>
    </w:p>
    <w:p w14:paraId="57298512" w14:textId="224FCB91" w:rsidR="00DE4AA1" w:rsidRDefault="00DE4AA1" w:rsidP="00373670">
      <w:pPr>
        <w:widowControl w:val="0"/>
        <w:tabs>
          <w:tab w:val="right" w:pos="10709"/>
        </w:tabs>
        <w:autoSpaceDN w:val="0"/>
        <w:adjustRightInd w:val="0"/>
        <w:spacing w:before="6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6473F800" w14:textId="77777777" w:rsidR="00373670" w:rsidRDefault="00373670" w:rsidP="00373670">
      <w:pPr>
        <w:widowControl w:val="0"/>
        <w:tabs>
          <w:tab w:val="right" w:pos="10709"/>
        </w:tabs>
        <w:autoSpaceDN w:val="0"/>
        <w:adjustRightInd w:val="0"/>
        <w:spacing w:before="65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2EA30" w14:textId="77777777" w:rsidR="00DE4AA1" w:rsidRDefault="00DE4AA1" w:rsidP="00DE4AA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Starý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Jiříkov - obec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Jiříkov - okres Děčín</w:t>
      </w:r>
    </w:p>
    <w:p w14:paraId="123F2DCC" w14:textId="0B77B26A" w:rsidR="00DE4AA1" w:rsidRDefault="00DE4AA1" w:rsidP="00DE4AA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 w:rsidR="00373670">
        <w:rPr>
          <w:rFonts w:ascii="Arial" w:hAnsi="Arial" w:cs="Arial"/>
          <w:b/>
          <w:bCs/>
          <w:sz w:val="18"/>
          <w:szCs w:val="18"/>
        </w:rPr>
        <w:t xml:space="preserve">                              </w:t>
      </w:r>
      <w:r>
        <w:rPr>
          <w:rFonts w:ascii="Arial" w:hAnsi="Arial" w:cs="Arial"/>
          <w:b/>
          <w:bCs/>
          <w:sz w:val="18"/>
          <w:szCs w:val="18"/>
        </w:rPr>
        <w:t>Zvláštní stupeň</w:t>
      </w:r>
    </w:p>
    <w:p w14:paraId="1CCCB66A" w14:textId="77777777" w:rsidR="00DE4AA1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Velký Šenov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747EC909" w14:textId="77777777" w:rsidR="00DE4AA1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3EF357E1" w14:textId="77777777" w:rsidR="00DE4AA1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Dolní Poustevna</w:t>
      </w:r>
    </w:p>
    <w:p w14:paraId="187F2516" w14:textId="77777777" w:rsidR="00DE4AA1" w:rsidRDefault="00DE4AA1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</w:t>
      </w:r>
      <w:proofErr w:type="spellStart"/>
      <w:r>
        <w:rPr>
          <w:rFonts w:ascii="Arial" w:hAnsi="Arial" w:cs="Arial"/>
          <w:sz w:val="16"/>
          <w:szCs w:val="16"/>
        </w:rPr>
        <w:t>Ebersbach-Neugersdorf</w:t>
      </w:r>
      <w:proofErr w:type="spellEnd"/>
      <w:r>
        <w:rPr>
          <w:rFonts w:ascii="Arial" w:hAnsi="Arial" w:cs="Arial"/>
          <w:sz w:val="16"/>
          <w:szCs w:val="16"/>
        </w:rPr>
        <w:t xml:space="preserve"> - 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60BE885E" w14:textId="0ACB8EF6" w:rsidR="00DE4AA1" w:rsidRDefault="00373670" w:rsidP="00DE4AA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proofErr w:type="spellStart"/>
      <w:r w:rsidR="00DE4AA1">
        <w:rPr>
          <w:rFonts w:ascii="Arial" w:hAnsi="Arial" w:cs="Arial"/>
          <w:sz w:val="16"/>
          <w:szCs w:val="16"/>
        </w:rPr>
        <w:t>Ebersbach</w:t>
      </w:r>
      <w:proofErr w:type="spellEnd"/>
      <w:r w:rsidR="00DE4AA1">
        <w:rPr>
          <w:rFonts w:ascii="Arial" w:hAnsi="Arial" w:cs="Arial"/>
          <w:sz w:val="16"/>
          <w:szCs w:val="16"/>
        </w:rPr>
        <w:t>/</w:t>
      </w:r>
      <w:proofErr w:type="spellStart"/>
      <w:r w:rsidR="00DE4AA1">
        <w:rPr>
          <w:rFonts w:ascii="Arial" w:hAnsi="Arial" w:cs="Arial"/>
          <w:sz w:val="16"/>
          <w:szCs w:val="16"/>
        </w:rPr>
        <w:t>Sa</w:t>
      </w:r>
      <w:proofErr w:type="spellEnd"/>
      <w:r w:rsidR="00DE4AA1">
        <w:rPr>
          <w:rFonts w:ascii="Arial" w:hAnsi="Arial" w:cs="Arial"/>
          <w:sz w:val="16"/>
          <w:szCs w:val="16"/>
        </w:rPr>
        <w:t>.</w:t>
      </w:r>
      <w:r w:rsidR="00DE4AA1">
        <w:rPr>
          <w:rFonts w:ascii="Arial" w:hAnsi="Arial" w:cs="Arial"/>
          <w:sz w:val="16"/>
          <w:szCs w:val="16"/>
        </w:rPr>
        <w:tab/>
        <w:t xml:space="preserve"> - Horní Podluží</w:t>
      </w:r>
      <w:r w:rsidR="00DE4AA1">
        <w:rPr>
          <w:rFonts w:ascii="Arial" w:hAnsi="Arial" w:cs="Arial"/>
          <w:sz w:val="16"/>
          <w:szCs w:val="16"/>
        </w:rPr>
        <w:tab/>
        <w:t xml:space="preserve"> - Chřibská</w:t>
      </w:r>
    </w:p>
    <w:p w14:paraId="08827404" w14:textId="77777777" w:rsidR="00DE4AA1" w:rsidRDefault="00DE4AA1" w:rsidP="00DE4AA1">
      <w:pPr>
        <w:widowControl w:val="0"/>
        <w:tabs>
          <w:tab w:val="left" w:pos="28"/>
          <w:tab w:val="left" w:pos="2737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Varnsdorf</w:t>
      </w:r>
    </w:p>
    <w:p w14:paraId="5CFC53D9" w14:textId="77777777" w:rsidR="00DE4AA1" w:rsidRDefault="00DE4AA1" w:rsidP="00DE4AA1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  <w:highlight w:val="yellow"/>
        </w:rPr>
      </w:pPr>
    </w:p>
    <w:p w14:paraId="4C91E4EE" w14:textId="77777777" w:rsidR="00DE4AA1" w:rsidRDefault="00DE4AA1" w:rsidP="00DE4AA1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  <w:highlight w:val="yellow"/>
        </w:rPr>
      </w:pPr>
    </w:p>
    <w:p w14:paraId="229D0C34" w14:textId="77777777" w:rsidR="00DE4AA1" w:rsidRDefault="00DE4AA1" w:rsidP="00DE4AA1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  <w:highlight w:val="yellow"/>
        </w:rPr>
      </w:pPr>
    </w:p>
    <w:p w14:paraId="10B5AAF3" w14:textId="77777777" w:rsidR="00DE4AA1" w:rsidRPr="00DE4AA1" w:rsidRDefault="00DE4AA1" w:rsidP="00DE4AA1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  <w:highlight w:val="yellow"/>
        </w:rPr>
      </w:pPr>
    </w:p>
    <w:p w14:paraId="4A23BBF0" w14:textId="77777777" w:rsidR="00373670" w:rsidRDefault="00373670" w:rsidP="00964482">
      <w:pPr>
        <w:rPr>
          <w:rFonts w:cs="Times New Roman"/>
          <w:b/>
          <w:sz w:val="28"/>
          <w:szCs w:val="28"/>
        </w:rPr>
      </w:pPr>
    </w:p>
    <w:p w14:paraId="590905E6" w14:textId="77777777" w:rsidR="00373670" w:rsidRDefault="00373670" w:rsidP="00964482">
      <w:pPr>
        <w:rPr>
          <w:rFonts w:cs="Times New Roman"/>
          <w:b/>
          <w:sz w:val="28"/>
          <w:szCs w:val="28"/>
        </w:rPr>
      </w:pPr>
    </w:p>
    <w:p w14:paraId="51A759DB" w14:textId="77777777" w:rsidR="00373670" w:rsidRDefault="00373670" w:rsidP="00964482">
      <w:pPr>
        <w:rPr>
          <w:rFonts w:cs="Times New Roman"/>
          <w:b/>
          <w:sz w:val="28"/>
          <w:szCs w:val="28"/>
        </w:rPr>
      </w:pPr>
    </w:p>
    <w:p w14:paraId="545701E5" w14:textId="77777777" w:rsidR="00373670" w:rsidRDefault="00373670" w:rsidP="00964482">
      <w:pPr>
        <w:rPr>
          <w:rFonts w:cs="Times New Roman"/>
          <w:b/>
          <w:sz w:val="28"/>
          <w:szCs w:val="28"/>
        </w:rPr>
      </w:pPr>
    </w:p>
    <w:p w14:paraId="56B9031B" w14:textId="1C2F0EC9" w:rsidR="001F713F" w:rsidRDefault="00964482" w:rsidP="00964482">
      <w:pPr>
        <w:rPr>
          <w:rFonts w:cs="Times New Roman"/>
          <w:b/>
          <w:sz w:val="24"/>
          <w:szCs w:val="24"/>
        </w:rPr>
      </w:pPr>
      <w:r w:rsidRPr="0077463D">
        <w:rPr>
          <w:rFonts w:cs="Times New Roman"/>
          <w:b/>
          <w:sz w:val="24"/>
          <w:szCs w:val="24"/>
        </w:rPr>
        <w:lastRenderedPageBreak/>
        <w:t>Příloha č. 2 obecně závazné vyhlášky</w:t>
      </w:r>
      <w:r w:rsidR="001F713F" w:rsidRPr="0077463D">
        <w:rPr>
          <w:rFonts w:cs="Times New Roman"/>
          <w:b/>
          <w:sz w:val="24"/>
          <w:szCs w:val="24"/>
        </w:rPr>
        <w:t xml:space="preserve"> požární řád</w:t>
      </w:r>
    </w:p>
    <w:p w14:paraId="30B61486" w14:textId="77777777" w:rsidR="00373670" w:rsidRPr="0077463D" w:rsidRDefault="00373670" w:rsidP="00964482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</w:p>
    <w:p w14:paraId="12B914DA" w14:textId="77777777" w:rsidR="00F80212" w:rsidRPr="0077463D" w:rsidRDefault="00F80212" w:rsidP="00F80212">
      <w:pPr>
        <w:pStyle w:val="ZkladntextIMP"/>
        <w:spacing w:line="240" w:lineRule="auto"/>
        <w:ind w:left="15" w:hanging="15"/>
        <w:rPr>
          <w:rFonts w:ascii="Times New Roman" w:hAnsi="Times New Roman"/>
          <w:b/>
          <w:szCs w:val="24"/>
        </w:rPr>
      </w:pPr>
    </w:p>
    <w:p w14:paraId="6161B434" w14:textId="497DE10F" w:rsidR="00F80212" w:rsidRPr="0077463D" w:rsidRDefault="00F80212" w:rsidP="00F8021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77463D">
        <w:rPr>
          <w:rFonts w:ascii="Times New Roman" w:hAnsi="Times New Roman"/>
          <w:b/>
          <w:szCs w:val="24"/>
        </w:rPr>
        <w:t xml:space="preserve">A) </w:t>
      </w:r>
      <w:r w:rsidRPr="0077463D">
        <w:rPr>
          <w:rFonts w:ascii="Times New Roman" w:hAnsi="Times New Roman"/>
          <w:b/>
          <w:szCs w:val="24"/>
          <w:u w:val="single"/>
        </w:rPr>
        <w:t xml:space="preserve">Dislokace, kategorie a početní stav </w:t>
      </w:r>
      <w:r w:rsidR="00AB6937" w:rsidRPr="0077463D">
        <w:rPr>
          <w:rFonts w:ascii="Times New Roman" w:hAnsi="Times New Roman"/>
          <w:b/>
          <w:szCs w:val="24"/>
          <w:u w:val="single"/>
        </w:rPr>
        <w:t>JSDHO Jiříkov</w:t>
      </w:r>
    </w:p>
    <w:p w14:paraId="7C4B13E4" w14:textId="77777777" w:rsidR="00F80212" w:rsidRPr="0077463D" w:rsidRDefault="00F80212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67470C55" w14:textId="77777777" w:rsidR="00F80212" w:rsidRPr="0077463D" w:rsidRDefault="00F80212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058"/>
        <w:gridCol w:w="2425"/>
      </w:tblGrid>
      <w:tr w:rsidR="007927D8" w:rsidRPr="0077463D" w14:paraId="1A279F64" w14:textId="77777777" w:rsidTr="007927D8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187C" w14:textId="2FA421E6" w:rsidR="007927D8" w:rsidRPr="0077463D" w:rsidRDefault="007927D8" w:rsidP="00F80212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7463D">
              <w:rPr>
                <w:rFonts w:ascii="Times New Roman" w:hAnsi="Times New Roman"/>
                <w:b/>
                <w:szCs w:val="24"/>
              </w:rPr>
              <w:t xml:space="preserve">Dislokace </w:t>
            </w:r>
            <w:r w:rsidR="00AB6937" w:rsidRPr="0077463D">
              <w:rPr>
                <w:rFonts w:ascii="Times New Roman" w:hAnsi="Times New Roman"/>
                <w:b/>
                <w:szCs w:val="24"/>
              </w:rPr>
              <w:t>JSDHO Jiříkov</w:t>
            </w:r>
            <w:r w:rsidRPr="0077463D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D56" w14:textId="35454216" w:rsidR="007927D8" w:rsidRPr="0077463D" w:rsidRDefault="007927D8" w:rsidP="00F80212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7463D">
              <w:rPr>
                <w:rFonts w:ascii="Times New Roman" w:hAnsi="Times New Roman"/>
                <w:b/>
                <w:szCs w:val="24"/>
              </w:rPr>
              <w:t xml:space="preserve">Kategorie </w:t>
            </w:r>
            <w:r w:rsidR="00AB6937" w:rsidRPr="0077463D">
              <w:rPr>
                <w:rFonts w:ascii="Times New Roman" w:hAnsi="Times New Roman"/>
                <w:b/>
                <w:szCs w:val="24"/>
              </w:rPr>
              <w:t>JSDHO Jiříkov</w:t>
            </w:r>
            <w:r w:rsidRPr="0077463D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03D" w14:textId="0949B88E" w:rsidR="007927D8" w:rsidRPr="0077463D" w:rsidRDefault="007927D8" w:rsidP="006E27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7463D">
              <w:rPr>
                <w:rFonts w:ascii="Times New Roman" w:hAnsi="Times New Roman"/>
                <w:b/>
                <w:szCs w:val="24"/>
              </w:rPr>
              <w:t xml:space="preserve">Počet členů </w:t>
            </w:r>
            <w:r w:rsidR="00AB6937" w:rsidRPr="0077463D">
              <w:rPr>
                <w:rFonts w:ascii="Times New Roman" w:hAnsi="Times New Roman"/>
                <w:b/>
                <w:szCs w:val="24"/>
              </w:rPr>
              <w:t>JSDHO Jiříkov</w:t>
            </w:r>
          </w:p>
        </w:tc>
      </w:tr>
      <w:tr w:rsidR="007927D8" w:rsidRPr="0077463D" w14:paraId="253D0F90" w14:textId="77777777" w:rsidTr="007927D8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0E3" w14:textId="19AA580F" w:rsidR="007927D8" w:rsidRPr="0077463D" w:rsidRDefault="0077463D" w:rsidP="000D1C5E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7463D">
              <w:rPr>
                <w:rFonts w:ascii="Times New Roman" w:hAnsi="Times New Roman"/>
                <w:szCs w:val="24"/>
              </w:rPr>
              <w:t>Jiříkov, Františkova 209</w:t>
            </w:r>
            <w:r w:rsidR="00373670">
              <w:rPr>
                <w:rFonts w:ascii="Times New Roman" w:hAnsi="Times New Roman"/>
                <w:szCs w:val="24"/>
              </w:rPr>
              <w:t>/</w:t>
            </w:r>
            <w:proofErr w:type="gramStart"/>
            <w:r w:rsidR="00373670">
              <w:rPr>
                <w:rFonts w:ascii="Times New Roman" w:hAnsi="Times New Roman"/>
                <w:szCs w:val="24"/>
              </w:rPr>
              <w:t>5a</w:t>
            </w:r>
            <w:proofErr w:type="gramEnd"/>
            <w:r w:rsidR="007927D8" w:rsidRPr="0077463D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8231" w14:textId="3700E861" w:rsidR="007927D8" w:rsidRPr="0077463D" w:rsidRDefault="007927D8" w:rsidP="007927D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7463D">
              <w:rPr>
                <w:rFonts w:ascii="Times New Roman" w:hAnsi="Times New Roman"/>
                <w:szCs w:val="24"/>
              </w:rPr>
              <w:t xml:space="preserve">JPO </w:t>
            </w:r>
            <w:r w:rsidR="0077463D" w:rsidRPr="0077463D">
              <w:rPr>
                <w:rFonts w:ascii="Times New Roman" w:hAnsi="Times New Roman"/>
                <w:szCs w:val="24"/>
              </w:rPr>
              <w:t>II.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A36" w14:textId="2955111E" w:rsidR="007927D8" w:rsidRPr="0077463D" w:rsidRDefault="0077463D" w:rsidP="006E27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7463D">
              <w:rPr>
                <w:rFonts w:ascii="Times New Roman" w:hAnsi="Times New Roman"/>
                <w:szCs w:val="24"/>
              </w:rPr>
              <w:t>26</w:t>
            </w:r>
          </w:p>
        </w:tc>
      </w:tr>
    </w:tbl>
    <w:p w14:paraId="328AC7E7" w14:textId="77777777" w:rsidR="00F80212" w:rsidRPr="0077463D" w:rsidRDefault="00F80212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1123B26D" w14:textId="77777777" w:rsidR="00F80212" w:rsidRPr="0077463D" w:rsidRDefault="00F80212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2180BA58" w14:textId="77777777" w:rsidR="00F80212" w:rsidRPr="0077463D" w:rsidRDefault="00F80212" w:rsidP="00F80212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14:paraId="62798507" w14:textId="7FFE6E84" w:rsidR="00F80212" w:rsidRPr="0077463D" w:rsidRDefault="00F80212" w:rsidP="00F8021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77463D">
        <w:rPr>
          <w:rFonts w:ascii="Times New Roman" w:hAnsi="Times New Roman"/>
          <w:b/>
          <w:szCs w:val="24"/>
        </w:rPr>
        <w:t xml:space="preserve">B) </w:t>
      </w:r>
      <w:r w:rsidRPr="0077463D">
        <w:rPr>
          <w:rFonts w:ascii="Times New Roman" w:hAnsi="Times New Roman"/>
          <w:b/>
          <w:szCs w:val="24"/>
          <w:u w:val="single"/>
        </w:rPr>
        <w:t xml:space="preserve">Vybavení </w:t>
      </w:r>
      <w:r w:rsidR="00AB6937" w:rsidRPr="0077463D">
        <w:rPr>
          <w:rFonts w:ascii="Times New Roman" w:hAnsi="Times New Roman"/>
          <w:b/>
          <w:szCs w:val="24"/>
          <w:u w:val="single"/>
        </w:rPr>
        <w:t>JSDHO Jiříkov</w:t>
      </w:r>
    </w:p>
    <w:p w14:paraId="6AF14D2F" w14:textId="77777777" w:rsidR="00F80212" w:rsidRPr="0077463D" w:rsidRDefault="00F80212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462AF6A4" w14:textId="77777777" w:rsidR="00F80212" w:rsidRPr="0077463D" w:rsidRDefault="00F80212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2583"/>
      </w:tblGrid>
      <w:tr w:rsidR="00F80212" w:rsidRPr="0077463D" w14:paraId="40E62DF9" w14:textId="77777777" w:rsidTr="00397CC2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113" w14:textId="77777777" w:rsidR="00F80212" w:rsidRPr="0077463D" w:rsidRDefault="00F80212" w:rsidP="000D1C5E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7463D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B63" w14:textId="77777777" w:rsidR="00F80212" w:rsidRPr="0077463D" w:rsidRDefault="00F80212" w:rsidP="000D1C5E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7463D">
              <w:rPr>
                <w:rFonts w:ascii="Times New Roman" w:hAnsi="Times New Roman" w:cs="Times New Roman"/>
                <w:b/>
                <w:szCs w:val="24"/>
              </w:rPr>
              <w:t>Počet</w:t>
            </w:r>
          </w:p>
        </w:tc>
      </w:tr>
      <w:tr w:rsidR="0077463D" w:rsidRPr="0077463D" w14:paraId="360DC58E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3989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 xml:space="preserve">CAS - </w:t>
            </w:r>
            <w:proofErr w:type="gramStart"/>
            <w:r w:rsidRPr="0077463D">
              <w:rPr>
                <w:rFonts w:ascii="Times New Roman" w:hAnsi="Times New Roman" w:cs="Times New Roman"/>
                <w:szCs w:val="24"/>
              </w:rPr>
              <w:t>32 - T</w:t>
            </w:r>
            <w:proofErr w:type="gramEnd"/>
            <w:r w:rsidRPr="0077463D">
              <w:rPr>
                <w:rFonts w:ascii="Times New Roman" w:hAnsi="Times New Roman" w:cs="Times New Roman"/>
                <w:szCs w:val="24"/>
              </w:rPr>
              <w:t xml:space="preserve"> 815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0A52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463D" w:rsidRPr="0077463D" w14:paraId="133E8F8C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A34A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 xml:space="preserve">CAS - </w:t>
            </w:r>
            <w:proofErr w:type="gramStart"/>
            <w:r w:rsidRPr="0077463D">
              <w:rPr>
                <w:rFonts w:ascii="Times New Roman" w:hAnsi="Times New Roman" w:cs="Times New Roman"/>
                <w:szCs w:val="24"/>
              </w:rPr>
              <w:t>24 - T</w:t>
            </w:r>
            <w:proofErr w:type="gramEnd"/>
            <w:r w:rsidRPr="0077463D">
              <w:rPr>
                <w:rFonts w:ascii="Times New Roman" w:hAnsi="Times New Roman" w:cs="Times New Roman"/>
                <w:szCs w:val="24"/>
              </w:rPr>
              <w:t xml:space="preserve"> 8 I5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2B65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463D" w:rsidRPr="0077463D" w14:paraId="214E64D1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96C5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PPS - 12 TOHATSU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E425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463D" w:rsidRPr="0077463D" w14:paraId="2BFE9FD1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65B0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Elektrické ponorné čerpadlo na 380 V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00E2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463D" w:rsidRPr="0077463D" w14:paraId="73813A03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D3DD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Plovoucí čerpadlo Maximum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B54E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463D" w:rsidRPr="0077463D" w14:paraId="3944FCEB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8CA3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Plovoucí čerpadlo Honda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1352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463D" w:rsidRPr="0077463D" w14:paraId="57F9E3A3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8BD4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Elektrocentrála Honda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104C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463D" w:rsidRPr="0077463D" w14:paraId="320385B4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CE9D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Rozbrušovací pila Husqvarna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342D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463D" w:rsidRPr="0077463D" w14:paraId="243CC613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1ED6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Motorová pila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C66A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7463D" w:rsidRPr="0077463D" w14:paraId="365F6C41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7A3A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 xml:space="preserve">Protichemický oblek </w:t>
            </w:r>
            <w:proofErr w:type="spellStart"/>
            <w:r w:rsidRPr="0077463D">
              <w:rPr>
                <w:rFonts w:ascii="Times New Roman" w:hAnsi="Times New Roman" w:cs="Times New Roman"/>
                <w:szCs w:val="24"/>
              </w:rPr>
              <w:t>Sunit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ED2B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77463D" w:rsidRPr="0077463D" w14:paraId="18C8F6FF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C718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7463D">
              <w:rPr>
                <w:rFonts w:ascii="Times New Roman" w:hAnsi="Times New Roman" w:cs="Times New Roman"/>
                <w:szCs w:val="24"/>
              </w:rPr>
              <w:t>Protižárový</w:t>
            </w:r>
            <w:proofErr w:type="spellEnd"/>
            <w:r w:rsidRPr="0077463D">
              <w:rPr>
                <w:rFonts w:ascii="Times New Roman" w:hAnsi="Times New Roman" w:cs="Times New Roman"/>
                <w:szCs w:val="24"/>
              </w:rPr>
              <w:t xml:space="preserve"> oblek ALFA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9028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7463D" w:rsidRPr="0077463D" w14:paraId="39F24035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4B69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Vzduchový dýchací přístroj DRÄGER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E384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77463D" w:rsidRPr="0077463D" w14:paraId="55641A38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F165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 xml:space="preserve">Vzduchový dýchací přístroj SCOTT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75C0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77463D" w:rsidRPr="0077463D" w14:paraId="12B63551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BD84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Resuscitační přístroj SATURN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5B9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463D" w:rsidRPr="0077463D" w14:paraId="2FEA83E8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28AF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Vysavač hmyzu Partner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AD9E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463D" w:rsidRPr="0077463D" w14:paraId="311CE54F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1846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Gumový člun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09BA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463D" w:rsidRPr="0077463D" w14:paraId="3E2E47B9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DF24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Havarijní souprava pro likvidaci úniku nebezpečných látek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40F1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7463D" w:rsidRPr="0077463D" w14:paraId="4EC2BCC1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6CCF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Záchranná vesta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0A8D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77463D" w:rsidRPr="0077463D" w14:paraId="6E842676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29EF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Norná stěna 2 x 5 m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65EE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7463D" w:rsidRPr="0077463D" w14:paraId="45D765F5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7640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Přetlakový ventilátor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58FB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463D" w14:paraId="3CFF2E2F" w14:textId="77777777" w:rsidTr="0077463D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3A7F" w14:textId="77777777" w:rsidR="0077463D" w:rsidRPr="0077463D" w:rsidRDefault="0077463D" w:rsidP="0077463D">
            <w:pPr>
              <w:pStyle w:val="ZkladntextIMP"/>
              <w:ind w:left="0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Motorové kalové čerpadlo HERON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19D1" w14:textId="77777777" w:rsidR="0077463D" w:rsidRPr="0077463D" w:rsidRDefault="0077463D" w:rsidP="0077463D">
            <w:pPr>
              <w:pStyle w:val="ZkladntextIMP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463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14:paraId="2C024EDF" w14:textId="77777777" w:rsidR="00F80212" w:rsidRPr="00DA6F5E" w:rsidRDefault="00F80212" w:rsidP="00F8021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sectPr w:rsidR="00F80212" w:rsidRPr="00DA6F5E" w:rsidSect="00152DE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7815" w14:textId="77777777" w:rsidR="00527E5E" w:rsidRDefault="00527E5E" w:rsidP="001F713F">
      <w:r>
        <w:separator/>
      </w:r>
    </w:p>
  </w:endnote>
  <w:endnote w:type="continuationSeparator" w:id="0">
    <w:p w14:paraId="49DB0035" w14:textId="77777777" w:rsidR="00527E5E" w:rsidRDefault="00527E5E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9638" w14:textId="77777777" w:rsidR="00527E5E" w:rsidRDefault="00527E5E" w:rsidP="001F713F">
      <w:r>
        <w:separator/>
      </w:r>
    </w:p>
  </w:footnote>
  <w:footnote w:type="continuationSeparator" w:id="0">
    <w:p w14:paraId="75D16E2D" w14:textId="77777777" w:rsidR="00527E5E" w:rsidRDefault="00527E5E" w:rsidP="001F713F">
      <w:r>
        <w:continuationSeparator/>
      </w:r>
    </w:p>
  </w:footnote>
  <w:footnote w:id="1">
    <w:p w14:paraId="6A598B25" w14:textId="77777777" w:rsidR="00152DE3" w:rsidRPr="00DB32FA" w:rsidRDefault="00152DE3" w:rsidP="00152DE3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083C0302" w14:textId="77777777" w:rsidR="00152DE3" w:rsidRPr="003658C9" w:rsidRDefault="00152DE3" w:rsidP="00152DE3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014C11D0" w14:textId="2CBAE859" w:rsidR="007927D8" w:rsidRPr="0010359B" w:rsidRDefault="00C42A6A" w:rsidP="00986DBD">
      <w:pPr>
        <w:pStyle w:val="Textpoznpodarou"/>
        <w:ind w:left="142" w:hanging="142"/>
        <w:jc w:val="both"/>
        <w:rPr>
          <w:rFonts w:cs="Times New Roman"/>
        </w:rPr>
      </w:pPr>
      <w:r w:rsidRPr="0010359B">
        <w:rPr>
          <w:rStyle w:val="Znakapoznpodarou"/>
          <w:rFonts w:cs="Times New Roman"/>
        </w:rPr>
        <w:footnoteRef/>
      </w:r>
      <w:r w:rsidRPr="0010359B">
        <w:rPr>
          <w:rFonts w:cs="Times New Roman"/>
          <w:vertAlign w:val="superscript"/>
        </w:rPr>
        <w:t>)</w:t>
      </w:r>
      <w:r w:rsidRPr="0010359B">
        <w:rPr>
          <w:rFonts w:cs="Times New Roman"/>
        </w:rPr>
        <w:t xml:space="preserve"> nařízení Ústeckého kraje č. 8/2012, kterým se stanoví podmínky k zabezpečení zdrojů vody k hašení požárů na území Ústeckého kraje, ze dne 29. 2. 2012; toto nařízení stanoví následující zdroje vody k hašení požárů pro </w:t>
      </w:r>
      <w:r w:rsidR="0077463D">
        <w:rPr>
          <w:rFonts w:cs="Times New Roman"/>
        </w:rPr>
        <w:t>město</w:t>
      </w:r>
      <w:r w:rsidRPr="0010359B">
        <w:rPr>
          <w:rFonts w:cs="Times New Roman"/>
        </w:rPr>
        <w:t>:</w:t>
      </w:r>
      <w:r w:rsidR="007927D8" w:rsidRPr="0010359B">
        <w:rPr>
          <w:rFonts w:cs="Times New Roman"/>
        </w:rPr>
        <w:t xml:space="preserve"> </w:t>
      </w:r>
      <w:r w:rsidR="0010359B" w:rsidRPr="0010359B">
        <w:rPr>
          <w:rFonts w:cs="Times New Roman"/>
          <w:b/>
        </w:rPr>
        <w:t>nádrž</w:t>
      </w:r>
      <w:r w:rsidR="007927D8" w:rsidRPr="0010359B">
        <w:rPr>
          <w:rFonts w:cs="Times New Roman"/>
        </w:rPr>
        <w:t xml:space="preserve"> </w:t>
      </w:r>
      <w:r w:rsidR="0077463D">
        <w:rPr>
          <w:rFonts w:cs="Times New Roman"/>
        </w:rPr>
        <w:t xml:space="preserve">koupaliště Rumburská ul. </w:t>
      </w:r>
      <w:r w:rsidR="00986DBD">
        <w:rPr>
          <w:rFonts w:cs="Times New Roman"/>
        </w:rPr>
        <w:t xml:space="preserve">- </w:t>
      </w:r>
      <w:r w:rsidR="0077463D">
        <w:rPr>
          <w:rFonts w:cs="Times New Roman"/>
        </w:rPr>
        <w:t>3000</w:t>
      </w:r>
      <w:r w:rsidR="0010359B" w:rsidRPr="0010359B">
        <w:rPr>
          <w:rFonts w:cs="Times New Roman"/>
        </w:rPr>
        <w:t xml:space="preserve"> m</w:t>
      </w:r>
      <w:r w:rsidR="0010359B" w:rsidRPr="0010359B">
        <w:rPr>
          <w:rFonts w:cs="Times New Roman"/>
          <w:vertAlign w:val="superscript"/>
        </w:rPr>
        <w:t>3</w:t>
      </w:r>
      <w:r w:rsidR="007927D8" w:rsidRPr="0010359B">
        <w:rPr>
          <w:rFonts w:cs="Times New Roman"/>
        </w:rPr>
        <w:t xml:space="preserve"> </w:t>
      </w:r>
      <w:r w:rsidR="0010359B" w:rsidRPr="0010359B">
        <w:rPr>
          <w:rFonts w:cs="Times New Roman"/>
        </w:rPr>
        <w:t>(obec)</w:t>
      </w:r>
      <w:r w:rsidR="0077463D">
        <w:rPr>
          <w:rFonts w:cs="Times New Roman"/>
        </w:rPr>
        <w:t xml:space="preserve">, </w:t>
      </w:r>
      <w:r w:rsidR="0077463D">
        <w:rPr>
          <w:rFonts w:cs="Times New Roman"/>
          <w:b/>
        </w:rPr>
        <w:t>rybník</w:t>
      </w:r>
      <w:r w:rsidR="0077463D" w:rsidRPr="0010359B">
        <w:rPr>
          <w:rFonts w:cs="Times New Roman"/>
        </w:rPr>
        <w:t xml:space="preserve"> </w:t>
      </w:r>
      <w:r w:rsidR="00986DBD">
        <w:rPr>
          <w:rFonts w:cs="Times New Roman"/>
        </w:rPr>
        <w:t xml:space="preserve">r. Nový </w:t>
      </w:r>
      <w:r w:rsidR="009D0AD3">
        <w:rPr>
          <w:rFonts w:cs="Times New Roman"/>
        </w:rPr>
        <w:t>-</w:t>
      </w:r>
      <w:r w:rsidR="00986DBD">
        <w:rPr>
          <w:rFonts w:cs="Times New Roman"/>
        </w:rPr>
        <w:t xml:space="preserve"> Františkova ul.</w:t>
      </w:r>
      <w:r w:rsidR="0077463D">
        <w:rPr>
          <w:rFonts w:cs="Times New Roman"/>
        </w:rPr>
        <w:t xml:space="preserve"> </w:t>
      </w:r>
      <w:r w:rsidR="00986DBD">
        <w:rPr>
          <w:rFonts w:cs="Times New Roman"/>
        </w:rPr>
        <w:t>- 18</w:t>
      </w:r>
      <w:r w:rsidR="0077463D">
        <w:rPr>
          <w:rFonts w:cs="Times New Roman"/>
        </w:rPr>
        <w:t>000</w:t>
      </w:r>
      <w:r w:rsidR="0077463D" w:rsidRPr="0010359B">
        <w:rPr>
          <w:rFonts w:cs="Times New Roman"/>
        </w:rPr>
        <w:t xml:space="preserve"> m</w:t>
      </w:r>
      <w:r w:rsidR="0077463D" w:rsidRPr="0010359B">
        <w:rPr>
          <w:rFonts w:cs="Times New Roman"/>
          <w:vertAlign w:val="superscript"/>
        </w:rPr>
        <w:t>3</w:t>
      </w:r>
      <w:r w:rsidR="0077463D" w:rsidRPr="0010359B">
        <w:rPr>
          <w:rFonts w:cs="Times New Roman"/>
        </w:rPr>
        <w:t xml:space="preserve"> (obec)</w:t>
      </w:r>
      <w:r w:rsidR="0077463D">
        <w:rPr>
          <w:rFonts w:cs="Times New Roman"/>
        </w:rPr>
        <w:t xml:space="preserve">, </w:t>
      </w:r>
      <w:r w:rsidR="00986DBD">
        <w:rPr>
          <w:rFonts w:cs="Times New Roman"/>
          <w:b/>
        </w:rPr>
        <w:t>rybník</w:t>
      </w:r>
      <w:r w:rsidR="00986DBD" w:rsidRPr="0010359B">
        <w:rPr>
          <w:rFonts w:cs="Times New Roman"/>
        </w:rPr>
        <w:t xml:space="preserve"> </w:t>
      </w:r>
      <w:r w:rsidR="00986DBD">
        <w:rPr>
          <w:rFonts w:cs="Times New Roman"/>
        </w:rPr>
        <w:t xml:space="preserve">r. Černý (Lesy ČR), </w:t>
      </w:r>
      <w:r w:rsidR="00986DBD">
        <w:rPr>
          <w:rFonts w:cs="Times New Roman"/>
          <w:b/>
        </w:rPr>
        <w:t>rybník</w:t>
      </w:r>
      <w:r w:rsidR="00986DBD" w:rsidRPr="0010359B">
        <w:rPr>
          <w:rFonts w:cs="Times New Roman"/>
        </w:rPr>
        <w:t xml:space="preserve"> </w:t>
      </w:r>
      <w:r w:rsidR="00986DBD">
        <w:rPr>
          <w:rFonts w:cs="Times New Roman"/>
        </w:rPr>
        <w:t xml:space="preserve">r. Ostrovní </w:t>
      </w:r>
      <w:r w:rsidR="009D0AD3">
        <w:rPr>
          <w:rFonts w:cs="Times New Roman"/>
        </w:rPr>
        <w:t>-</w:t>
      </w:r>
      <w:r w:rsidR="00986DBD">
        <w:rPr>
          <w:rFonts w:cs="Times New Roman"/>
        </w:rPr>
        <w:t xml:space="preserve"> Františkova ul. - 4500</w:t>
      </w:r>
      <w:r w:rsidR="00986DBD" w:rsidRPr="0010359B">
        <w:rPr>
          <w:rFonts w:cs="Times New Roman"/>
        </w:rPr>
        <w:t xml:space="preserve"> m</w:t>
      </w:r>
      <w:bookmarkStart w:id="0" w:name="_Hlk192413766"/>
      <w:r w:rsidR="00986DBD" w:rsidRPr="0010359B">
        <w:rPr>
          <w:rFonts w:cs="Times New Roman"/>
          <w:vertAlign w:val="superscript"/>
        </w:rPr>
        <w:t>3</w:t>
      </w:r>
      <w:bookmarkEnd w:id="0"/>
      <w:r w:rsidR="00986DBD" w:rsidRPr="0010359B">
        <w:rPr>
          <w:rFonts w:cs="Times New Roman"/>
        </w:rPr>
        <w:t xml:space="preserve"> (obec)</w:t>
      </w:r>
      <w:r w:rsidR="00986DBD">
        <w:rPr>
          <w:rFonts w:cs="Times New Roman"/>
        </w:rPr>
        <w:t xml:space="preserve">, </w:t>
      </w:r>
      <w:r w:rsidR="00986DBD">
        <w:rPr>
          <w:rFonts w:cs="Times New Roman"/>
          <w:b/>
        </w:rPr>
        <w:t>rybník</w:t>
      </w:r>
      <w:r w:rsidR="00986DBD" w:rsidRPr="0010359B">
        <w:rPr>
          <w:rFonts w:cs="Times New Roman"/>
        </w:rPr>
        <w:t xml:space="preserve"> </w:t>
      </w:r>
      <w:r w:rsidR="00986DBD">
        <w:rPr>
          <w:rFonts w:cs="Times New Roman"/>
        </w:rPr>
        <w:t xml:space="preserve">r. Duhový </w:t>
      </w:r>
      <w:r w:rsidR="009D0AD3">
        <w:rPr>
          <w:rFonts w:cs="Times New Roman"/>
        </w:rPr>
        <w:t>-</w:t>
      </w:r>
      <w:r w:rsidR="00986DBD">
        <w:rPr>
          <w:rFonts w:cs="Times New Roman"/>
        </w:rPr>
        <w:t xml:space="preserve"> </w:t>
      </w:r>
      <w:r w:rsidR="009D0AD3">
        <w:rPr>
          <w:rFonts w:cs="Times New Roman"/>
        </w:rPr>
        <w:t xml:space="preserve">  </w:t>
      </w:r>
      <w:r w:rsidR="00986DBD">
        <w:rPr>
          <w:rFonts w:cs="Times New Roman"/>
        </w:rPr>
        <w:t>Antonínova ul. - 13500</w:t>
      </w:r>
      <w:r w:rsidR="00986DBD" w:rsidRPr="0010359B">
        <w:rPr>
          <w:rFonts w:cs="Times New Roman"/>
        </w:rPr>
        <w:t xml:space="preserve"> m</w:t>
      </w:r>
      <w:r w:rsidR="00986DBD" w:rsidRPr="0010359B">
        <w:rPr>
          <w:rFonts w:cs="Times New Roman"/>
          <w:vertAlign w:val="superscript"/>
        </w:rPr>
        <w:t>3</w:t>
      </w:r>
      <w:r w:rsidR="00986DBD" w:rsidRPr="0010359B">
        <w:rPr>
          <w:rFonts w:cs="Times New Roman"/>
        </w:rPr>
        <w:t xml:space="preserve"> (obec)</w:t>
      </w:r>
      <w:r w:rsidR="00986DBD">
        <w:rPr>
          <w:rFonts w:cs="Times New Roman"/>
        </w:rPr>
        <w:t xml:space="preserve">, </w:t>
      </w:r>
      <w:r w:rsidR="009D0AD3" w:rsidRPr="009D0AD3">
        <w:rPr>
          <w:rFonts w:cs="Times New Roman"/>
          <w:b/>
          <w:bCs/>
        </w:rPr>
        <w:t>rybník</w:t>
      </w:r>
      <w:r w:rsidR="009D0AD3">
        <w:rPr>
          <w:rFonts w:cs="Times New Roman"/>
        </w:rPr>
        <w:t xml:space="preserve"> r. </w:t>
      </w:r>
      <w:proofErr w:type="spellStart"/>
      <w:r w:rsidR="009D0AD3">
        <w:rPr>
          <w:rFonts w:cs="Times New Roman"/>
        </w:rPr>
        <w:t>B</w:t>
      </w:r>
      <w:r w:rsidR="0026347C">
        <w:rPr>
          <w:rFonts w:cs="Times New Roman"/>
        </w:rPr>
        <w:t>r</w:t>
      </w:r>
      <w:r w:rsidR="009D0AD3">
        <w:rPr>
          <w:rFonts w:cs="Times New Roman"/>
        </w:rPr>
        <w:t>ezovák</w:t>
      </w:r>
      <w:proofErr w:type="spellEnd"/>
      <w:r w:rsidR="009D0AD3">
        <w:rPr>
          <w:rFonts w:cs="Times New Roman"/>
        </w:rPr>
        <w:t xml:space="preserve"> - spojnice ul. Filipovská a Pohraniční - </w:t>
      </w:r>
      <w:r w:rsidR="009623CA">
        <w:rPr>
          <w:rFonts w:cs="Times New Roman"/>
        </w:rPr>
        <w:t xml:space="preserve">100 </w:t>
      </w:r>
      <w:r w:rsidR="009D0AD3">
        <w:rPr>
          <w:rFonts w:cs="Times New Roman"/>
        </w:rPr>
        <w:t>m</w:t>
      </w:r>
      <w:r w:rsidR="001C618F" w:rsidRPr="0010359B">
        <w:rPr>
          <w:rFonts w:cs="Times New Roman"/>
          <w:vertAlign w:val="superscript"/>
        </w:rPr>
        <w:t>3</w:t>
      </w:r>
      <w:r w:rsidR="009D0AD3">
        <w:rPr>
          <w:rFonts w:cs="Times New Roman"/>
        </w:rPr>
        <w:t xml:space="preserve"> (obec), </w:t>
      </w:r>
      <w:r w:rsidR="00986DBD">
        <w:rPr>
          <w:rFonts w:cs="Times New Roman"/>
          <w:b/>
        </w:rPr>
        <w:t>potok</w:t>
      </w:r>
      <w:r w:rsidR="00986DBD" w:rsidRPr="0010359B">
        <w:rPr>
          <w:rFonts w:cs="Times New Roman"/>
        </w:rPr>
        <w:t xml:space="preserve"> </w:t>
      </w:r>
      <w:r w:rsidR="00986DBD">
        <w:rPr>
          <w:rFonts w:cs="Times New Roman"/>
        </w:rPr>
        <w:t xml:space="preserve">Jiříkovský </w:t>
      </w:r>
      <w:r w:rsidR="009D0AD3">
        <w:rPr>
          <w:rFonts w:cs="Times New Roman"/>
        </w:rPr>
        <w:t>p. -</w:t>
      </w:r>
      <w:r w:rsidR="00986DBD">
        <w:rPr>
          <w:rFonts w:cs="Times New Roman"/>
        </w:rPr>
        <w:t xml:space="preserve"> ul. 9. května </w:t>
      </w:r>
      <w:r w:rsidR="00986DBD" w:rsidRPr="0010359B">
        <w:rPr>
          <w:rFonts w:cs="Times New Roman"/>
        </w:rPr>
        <w:t>(</w:t>
      </w:r>
      <w:r w:rsidR="00986DBD">
        <w:rPr>
          <w:rFonts w:cs="Times New Roman"/>
        </w:rPr>
        <w:t>Povodí Ohře</w:t>
      </w:r>
      <w:r w:rsidR="00986DBD" w:rsidRPr="0010359B">
        <w:rPr>
          <w:rFonts w:cs="Times New Roman"/>
        </w:rPr>
        <w:t>)</w:t>
      </w:r>
      <w:r w:rsidR="00986DBD">
        <w:rPr>
          <w:rFonts w:cs="Times New Roman"/>
        </w:rPr>
        <w:t xml:space="preserve"> a </w:t>
      </w:r>
      <w:r w:rsidR="00986DBD">
        <w:rPr>
          <w:rFonts w:cs="Times New Roman"/>
          <w:b/>
        </w:rPr>
        <w:t>požární nádrž</w:t>
      </w:r>
      <w:r w:rsidR="00986DBD" w:rsidRPr="0010359B">
        <w:rPr>
          <w:rFonts w:cs="Times New Roman"/>
        </w:rPr>
        <w:t xml:space="preserve"> </w:t>
      </w:r>
      <w:r w:rsidR="00986DBD">
        <w:rPr>
          <w:rFonts w:cs="Times New Roman"/>
        </w:rPr>
        <w:t>fa EWM Jiříkov, ul. 9. května - 108</w:t>
      </w:r>
      <w:r w:rsidR="00986DBD" w:rsidRPr="0010359B">
        <w:rPr>
          <w:rFonts w:cs="Times New Roman"/>
        </w:rPr>
        <w:t xml:space="preserve"> m</w:t>
      </w:r>
      <w:r w:rsidR="00986DBD" w:rsidRPr="0010359B">
        <w:rPr>
          <w:rFonts w:cs="Times New Roman"/>
          <w:vertAlign w:val="superscript"/>
        </w:rPr>
        <w:t>3</w:t>
      </w:r>
      <w:r w:rsidR="00986DBD">
        <w:rPr>
          <w:rFonts w:cs="Times New Roman"/>
        </w:rPr>
        <w:t xml:space="preserve"> </w:t>
      </w:r>
      <w:r w:rsidR="00986DBD" w:rsidRPr="0010359B">
        <w:rPr>
          <w:rFonts w:cs="Times New Roman"/>
        </w:rPr>
        <w:t>(</w:t>
      </w:r>
      <w:r w:rsidR="00986DBD">
        <w:rPr>
          <w:rFonts w:cs="Times New Roman"/>
        </w:rPr>
        <w:t>fa EWM</w:t>
      </w:r>
      <w:r w:rsidR="00986DBD" w:rsidRPr="0010359B">
        <w:rPr>
          <w:rFonts w:cs="Times New Roman"/>
        </w:rPr>
        <w:t>)</w:t>
      </w:r>
    </w:p>
  </w:footnote>
  <w:footnote w:id="4">
    <w:p w14:paraId="5E5400DF" w14:textId="5FD02FB9" w:rsidR="00C42A6A" w:rsidRPr="0010359B" w:rsidRDefault="00C42A6A" w:rsidP="00F80212">
      <w:pPr>
        <w:pStyle w:val="Textpoznpodarou"/>
        <w:ind w:left="142" w:hanging="142"/>
        <w:jc w:val="both"/>
        <w:rPr>
          <w:rFonts w:cs="Times New Roman"/>
        </w:rPr>
      </w:pPr>
      <w:r w:rsidRPr="0010359B">
        <w:rPr>
          <w:rStyle w:val="Znakypropoznmkupodarou"/>
          <w:rFonts w:cs="Times New Roman"/>
        </w:rPr>
        <w:footnoteRef/>
      </w:r>
      <w:r w:rsidRPr="0010359B">
        <w:rPr>
          <w:rFonts w:cs="Times New Roman"/>
          <w:vertAlign w:val="superscript"/>
        </w:rPr>
        <w:t>)</w:t>
      </w:r>
      <w:r w:rsidRPr="0010359B">
        <w:rPr>
          <w:rFonts w:cs="Times New Roman"/>
        </w:rPr>
        <w:t xml:space="preserve"> jednalo by se o zdroje ve vlastnictví </w:t>
      </w:r>
      <w:r w:rsidR="005F7183">
        <w:rPr>
          <w:rFonts w:cs="Times New Roman"/>
        </w:rPr>
        <w:t>města</w:t>
      </w:r>
      <w:r w:rsidRPr="0010359B">
        <w:rPr>
          <w:rFonts w:cs="Times New Roman"/>
        </w:rPr>
        <w:t xml:space="preserve"> nebo jiných subjektů, se kterými by se obec dohodla o zařazení mezi stanovené zdroje vody k hašení požárů </w:t>
      </w:r>
    </w:p>
  </w:footnote>
  <w:footnote w:id="5">
    <w:p w14:paraId="57B26093" w14:textId="7E984F38" w:rsidR="00152DE3" w:rsidRPr="0042127F" w:rsidRDefault="00152DE3" w:rsidP="00152DE3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10359B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10359B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10359B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ochraně,</w:t>
      </w:r>
      <w:r w:rsidRPr="0010359B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 e) zákona o požární ochraně</w:t>
      </w:r>
    </w:p>
  </w:footnote>
  <w:footnote w:id="6">
    <w:p w14:paraId="16460103" w14:textId="77777777" w:rsidR="0077463D" w:rsidRDefault="0077463D" w:rsidP="0077463D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</w:t>
      </w:r>
      <w:r>
        <w:t>2/2025</w:t>
      </w:r>
      <w:r w:rsidRPr="00FF5C81">
        <w:t xml:space="preserve">, </w:t>
      </w:r>
      <w:r w:rsidRPr="00AC45AC">
        <w:t>kterým se vydává Požární poplachový plán Ústeckého kraje</w:t>
      </w:r>
      <w:r w:rsidRPr="00FF5C81">
        <w:t xml:space="preserve">, ze dne </w:t>
      </w:r>
      <w:r>
        <w:t>28. 1. 2025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572677"/>
    <w:multiLevelType w:val="hybridMultilevel"/>
    <w:tmpl w:val="B038EF5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4E7476"/>
    <w:multiLevelType w:val="hybridMultilevel"/>
    <w:tmpl w:val="591E25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E580A"/>
    <w:multiLevelType w:val="hybridMultilevel"/>
    <w:tmpl w:val="39ECA1A4"/>
    <w:lvl w:ilvl="0" w:tplc="04050011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895ABF"/>
    <w:multiLevelType w:val="hybridMultilevel"/>
    <w:tmpl w:val="17928A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B44284"/>
    <w:multiLevelType w:val="hybridMultilevel"/>
    <w:tmpl w:val="321227AA"/>
    <w:lvl w:ilvl="0" w:tplc="236A106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479CADCC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F2A7B"/>
    <w:multiLevelType w:val="hybridMultilevel"/>
    <w:tmpl w:val="28B89BF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77EE6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1460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352788">
    <w:abstractNumId w:val="3"/>
    <w:lvlOverride w:ilvl="0">
      <w:startOverride w:val="1"/>
    </w:lvlOverride>
  </w:num>
  <w:num w:numId="3" w16cid:durableId="1462109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673949">
    <w:abstractNumId w:val="2"/>
    <w:lvlOverride w:ilvl="0">
      <w:startOverride w:val="1"/>
    </w:lvlOverride>
  </w:num>
  <w:num w:numId="5" w16cid:durableId="1596591303">
    <w:abstractNumId w:val="1"/>
  </w:num>
  <w:num w:numId="6" w16cid:durableId="907227954">
    <w:abstractNumId w:val="8"/>
  </w:num>
  <w:num w:numId="7" w16cid:durableId="2078547356">
    <w:abstractNumId w:val="11"/>
  </w:num>
  <w:num w:numId="8" w16cid:durableId="418136518">
    <w:abstractNumId w:val="13"/>
  </w:num>
  <w:num w:numId="9" w16cid:durableId="558564523">
    <w:abstractNumId w:val="12"/>
  </w:num>
  <w:num w:numId="10" w16cid:durableId="509494392">
    <w:abstractNumId w:val="7"/>
  </w:num>
  <w:num w:numId="11" w16cid:durableId="570120389">
    <w:abstractNumId w:val="4"/>
  </w:num>
  <w:num w:numId="12" w16cid:durableId="1431898949">
    <w:abstractNumId w:val="15"/>
  </w:num>
  <w:num w:numId="13" w16cid:durableId="234902792">
    <w:abstractNumId w:val="9"/>
  </w:num>
  <w:num w:numId="14" w16cid:durableId="262879256">
    <w:abstractNumId w:val="16"/>
  </w:num>
  <w:num w:numId="15" w16cid:durableId="849955460">
    <w:abstractNumId w:val="14"/>
  </w:num>
  <w:num w:numId="16" w16cid:durableId="1759055064">
    <w:abstractNumId w:val="5"/>
  </w:num>
  <w:num w:numId="17" w16cid:durableId="306208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2158322">
    <w:abstractNumId w:val="6"/>
  </w:num>
  <w:num w:numId="19" w16cid:durableId="1597248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3F"/>
    <w:rsid w:val="000362C4"/>
    <w:rsid w:val="0006371D"/>
    <w:rsid w:val="000730B3"/>
    <w:rsid w:val="00076613"/>
    <w:rsid w:val="00080F79"/>
    <w:rsid w:val="0009303B"/>
    <w:rsid w:val="00093ED0"/>
    <w:rsid w:val="00094774"/>
    <w:rsid w:val="000D1C5E"/>
    <w:rsid w:val="000E3C7B"/>
    <w:rsid w:val="000E5FE4"/>
    <w:rsid w:val="000E6133"/>
    <w:rsid w:val="000F4E2F"/>
    <w:rsid w:val="0010359B"/>
    <w:rsid w:val="00107D5F"/>
    <w:rsid w:val="0013115D"/>
    <w:rsid w:val="0013207C"/>
    <w:rsid w:val="00152DE3"/>
    <w:rsid w:val="001728D8"/>
    <w:rsid w:val="00186A88"/>
    <w:rsid w:val="001C618F"/>
    <w:rsid w:val="001D091D"/>
    <w:rsid w:val="001E3654"/>
    <w:rsid w:val="001F713F"/>
    <w:rsid w:val="002042E4"/>
    <w:rsid w:val="00230E85"/>
    <w:rsid w:val="00247831"/>
    <w:rsid w:val="00250FAD"/>
    <w:rsid w:val="00257F63"/>
    <w:rsid w:val="0026347C"/>
    <w:rsid w:val="0026686B"/>
    <w:rsid w:val="00270D47"/>
    <w:rsid w:val="002B3C08"/>
    <w:rsid w:val="002B61B5"/>
    <w:rsid w:val="002B6E10"/>
    <w:rsid w:val="002D7FFE"/>
    <w:rsid w:val="00342553"/>
    <w:rsid w:val="003658C9"/>
    <w:rsid w:val="00373670"/>
    <w:rsid w:val="00397CC2"/>
    <w:rsid w:val="003E053A"/>
    <w:rsid w:val="003F325B"/>
    <w:rsid w:val="003F7AFB"/>
    <w:rsid w:val="00481E93"/>
    <w:rsid w:val="004A4E5D"/>
    <w:rsid w:val="004E3085"/>
    <w:rsid w:val="00527E5E"/>
    <w:rsid w:val="00532352"/>
    <w:rsid w:val="00544D02"/>
    <w:rsid w:val="005844EA"/>
    <w:rsid w:val="005B23FA"/>
    <w:rsid w:val="005C4BDF"/>
    <w:rsid w:val="005D0376"/>
    <w:rsid w:val="005D0A76"/>
    <w:rsid w:val="005D483B"/>
    <w:rsid w:val="005E039D"/>
    <w:rsid w:val="005F7183"/>
    <w:rsid w:val="00614103"/>
    <w:rsid w:val="0063283C"/>
    <w:rsid w:val="00671771"/>
    <w:rsid w:val="006728B4"/>
    <w:rsid w:val="00682E1C"/>
    <w:rsid w:val="006A53F3"/>
    <w:rsid w:val="006E11FA"/>
    <w:rsid w:val="006E27C1"/>
    <w:rsid w:val="006F7138"/>
    <w:rsid w:val="00702318"/>
    <w:rsid w:val="0072108C"/>
    <w:rsid w:val="00735ED0"/>
    <w:rsid w:val="0077463D"/>
    <w:rsid w:val="00790B1B"/>
    <w:rsid w:val="007927D8"/>
    <w:rsid w:val="007B45B5"/>
    <w:rsid w:val="007C4331"/>
    <w:rsid w:val="0080033E"/>
    <w:rsid w:val="008023B6"/>
    <w:rsid w:val="008046A3"/>
    <w:rsid w:val="0082333E"/>
    <w:rsid w:val="00856FA1"/>
    <w:rsid w:val="00893E1B"/>
    <w:rsid w:val="008C3A01"/>
    <w:rsid w:val="008C6D20"/>
    <w:rsid w:val="008E24E6"/>
    <w:rsid w:val="0093632C"/>
    <w:rsid w:val="00936CBC"/>
    <w:rsid w:val="00951AB7"/>
    <w:rsid w:val="009623CA"/>
    <w:rsid w:val="00964482"/>
    <w:rsid w:val="00986DBD"/>
    <w:rsid w:val="009A3716"/>
    <w:rsid w:val="009D06C9"/>
    <w:rsid w:val="009D0AD3"/>
    <w:rsid w:val="009E21D0"/>
    <w:rsid w:val="00A147A7"/>
    <w:rsid w:val="00A319C9"/>
    <w:rsid w:val="00A45CD5"/>
    <w:rsid w:val="00A73CC5"/>
    <w:rsid w:val="00AB4616"/>
    <w:rsid w:val="00AB6937"/>
    <w:rsid w:val="00AB7E81"/>
    <w:rsid w:val="00AF2EBB"/>
    <w:rsid w:val="00B14357"/>
    <w:rsid w:val="00B2219E"/>
    <w:rsid w:val="00B52A52"/>
    <w:rsid w:val="00B66852"/>
    <w:rsid w:val="00B707CD"/>
    <w:rsid w:val="00B8760F"/>
    <w:rsid w:val="00BB016F"/>
    <w:rsid w:val="00BC2A56"/>
    <w:rsid w:val="00BC6382"/>
    <w:rsid w:val="00BC775A"/>
    <w:rsid w:val="00BE26EF"/>
    <w:rsid w:val="00BF1C3D"/>
    <w:rsid w:val="00BF5E00"/>
    <w:rsid w:val="00BF7B71"/>
    <w:rsid w:val="00C032F7"/>
    <w:rsid w:val="00C1486B"/>
    <w:rsid w:val="00C27E71"/>
    <w:rsid w:val="00C363CF"/>
    <w:rsid w:val="00C42A6A"/>
    <w:rsid w:val="00C81859"/>
    <w:rsid w:val="00C86874"/>
    <w:rsid w:val="00C91906"/>
    <w:rsid w:val="00C96DAA"/>
    <w:rsid w:val="00CA06C9"/>
    <w:rsid w:val="00CA32BE"/>
    <w:rsid w:val="00CA63B0"/>
    <w:rsid w:val="00CE3AEE"/>
    <w:rsid w:val="00D247D6"/>
    <w:rsid w:val="00D31878"/>
    <w:rsid w:val="00D41025"/>
    <w:rsid w:val="00D536F3"/>
    <w:rsid w:val="00D627FE"/>
    <w:rsid w:val="00D74F37"/>
    <w:rsid w:val="00D86699"/>
    <w:rsid w:val="00DA6F5E"/>
    <w:rsid w:val="00DB76CB"/>
    <w:rsid w:val="00DC4059"/>
    <w:rsid w:val="00DE4AA1"/>
    <w:rsid w:val="00DF64BC"/>
    <w:rsid w:val="00E135D4"/>
    <w:rsid w:val="00E216C3"/>
    <w:rsid w:val="00E3510E"/>
    <w:rsid w:val="00E40123"/>
    <w:rsid w:val="00E82372"/>
    <w:rsid w:val="00E961F5"/>
    <w:rsid w:val="00ED1A92"/>
    <w:rsid w:val="00ED6146"/>
    <w:rsid w:val="00EF5524"/>
    <w:rsid w:val="00EF6871"/>
    <w:rsid w:val="00F17C00"/>
    <w:rsid w:val="00F62BB4"/>
    <w:rsid w:val="00F80212"/>
    <w:rsid w:val="00F80598"/>
    <w:rsid w:val="00F806CA"/>
    <w:rsid w:val="00FB0F2C"/>
    <w:rsid w:val="00FC2E3F"/>
    <w:rsid w:val="00FD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35D1"/>
  <w15:chartTrackingRefBased/>
  <w15:docId w15:val="{2ED4E027-C730-49C8-A55E-80EBADBB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DA6F5E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</w:style>
  <w:style w:type="character" w:customStyle="1" w:styleId="TextpoznpodarouChar">
    <w:name w:val="Text pozn. pod čarou Char"/>
    <w:basedOn w:val="Standardnpsmoodstavce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E961F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rsid w:val="00DA6F5E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397CC2"/>
    <w:pPr>
      <w:suppressAutoHyphens w:val="0"/>
      <w:autoSpaceDN w:val="0"/>
      <w:adjustRightInd w:val="0"/>
      <w:ind w:left="720"/>
      <w:contextualSpacing/>
    </w:pPr>
    <w:rPr>
      <w:rFonts w:cs="Times New Roman"/>
    </w:rPr>
  </w:style>
  <w:style w:type="paragraph" w:customStyle="1" w:styleId="TableParagraph">
    <w:name w:val="Table Paragraph"/>
    <w:basedOn w:val="Normln"/>
    <w:uiPriority w:val="1"/>
    <w:qFormat/>
    <w:rsid w:val="0077463D"/>
    <w:pPr>
      <w:widowControl w:val="0"/>
      <w:suppressAutoHyphens w:val="0"/>
      <w:overflowPunct/>
      <w:autoSpaceDN w:val="0"/>
      <w:spacing w:before="21"/>
      <w:ind w:left="463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746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5EC4-5D36-4618-A0B3-35BB44CA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1204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Ing. Dagmar Bosáková</cp:lastModifiedBy>
  <cp:revision>16</cp:revision>
  <cp:lastPrinted>2015-03-18T09:32:00Z</cp:lastPrinted>
  <dcterms:created xsi:type="dcterms:W3CDTF">2025-02-26T10:55:00Z</dcterms:created>
  <dcterms:modified xsi:type="dcterms:W3CDTF">2025-03-10T06:00:00Z</dcterms:modified>
</cp:coreProperties>
</file>