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8794" w14:textId="77777777" w:rsidR="0068627D" w:rsidRPr="002E0EAD" w:rsidRDefault="0068627D" w:rsidP="0068627D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1C2F5493" wp14:editId="5ECC538F">
            <wp:extent cx="464820" cy="553664"/>
            <wp:effectExtent l="0" t="0" r="0" b="0"/>
            <wp:docPr id="6706526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52674" name="Obrázek 6706526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54" cy="55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1275C" w14:textId="77777777" w:rsidR="0068627D" w:rsidRPr="002E0EAD" w:rsidRDefault="0068627D" w:rsidP="0068627D">
      <w:pPr>
        <w:pStyle w:val="Zhlav"/>
        <w:tabs>
          <w:tab w:val="clear" w:pos="4536"/>
          <w:tab w:val="clear" w:pos="9072"/>
        </w:tabs>
      </w:pPr>
    </w:p>
    <w:p w14:paraId="6E1FD228" w14:textId="77777777" w:rsidR="0068627D" w:rsidRPr="002E0EAD" w:rsidRDefault="0068627D" w:rsidP="0068627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CHELČICE</w:t>
      </w:r>
    </w:p>
    <w:p w14:paraId="55CE2B49" w14:textId="77777777" w:rsidR="0068627D" w:rsidRDefault="0068627D" w:rsidP="0068627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Chelčice</w:t>
      </w:r>
    </w:p>
    <w:p w14:paraId="615F78F1" w14:textId="77777777" w:rsidR="0068627D" w:rsidRPr="002E0EAD" w:rsidRDefault="0068627D" w:rsidP="0068627D">
      <w:pPr>
        <w:spacing w:line="276" w:lineRule="auto"/>
        <w:jc w:val="center"/>
        <w:rPr>
          <w:rFonts w:ascii="Arial" w:hAnsi="Arial" w:cs="Arial"/>
          <w:b/>
        </w:rPr>
      </w:pPr>
    </w:p>
    <w:p w14:paraId="26AFA532" w14:textId="3696F34C" w:rsidR="0068627D" w:rsidRPr="002E0EAD" w:rsidRDefault="0068627D" w:rsidP="0068627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Chelčice, kterou se mění obecně závazná vyhláška č. 5/2023, </w:t>
      </w:r>
    </w:p>
    <w:p w14:paraId="3B613B5E" w14:textId="77777777" w:rsidR="0068627D" w:rsidRPr="002E0EAD" w:rsidRDefault="0068627D" w:rsidP="0068627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36CF529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1605FB51" w14:textId="7238784C" w:rsidR="0049248B" w:rsidRPr="0049248B" w:rsidRDefault="0068627D" w:rsidP="0049248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Chelčice </w:t>
      </w:r>
      <w:r w:rsidRPr="002E0EAD">
        <w:rPr>
          <w:rFonts w:ascii="Arial" w:hAnsi="Arial" w:cs="Arial"/>
          <w:sz w:val="22"/>
          <w:szCs w:val="22"/>
        </w:rPr>
        <w:t xml:space="preserve">se na svém zasedání </w:t>
      </w:r>
      <w:r w:rsidRPr="005469B8">
        <w:rPr>
          <w:rFonts w:ascii="Arial" w:hAnsi="Arial" w:cs="Arial"/>
          <w:sz w:val="22"/>
          <w:szCs w:val="22"/>
        </w:rPr>
        <w:t xml:space="preserve">dne </w:t>
      </w:r>
      <w:r w:rsidR="002348D7">
        <w:rPr>
          <w:rFonts w:ascii="Arial" w:hAnsi="Arial" w:cs="Arial"/>
          <w:sz w:val="22"/>
          <w:szCs w:val="22"/>
        </w:rPr>
        <w:t>5.2.2024</w:t>
      </w:r>
      <w:r w:rsidRPr="005469B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sz w:val="22"/>
          <w:szCs w:val="22"/>
        </w:rPr>
        <w:t>, a v souladu s § 10 písm. d)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h) zákona č. 128/2000 Sb., o obcích (obecní zřízení), ve znění pozdějších předpisů, tuto obecně závaznou vyhlášku (dále jen „vyhláška“):</w:t>
      </w:r>
    </w:p>
    <w:p w14:paraId="7E870898" w14:textId="77777777" w:rsidR="000572ED" w:rsidRPr="0049248B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D61BBF0" w14:textId="77777777" w:rsidR="000572ED" w:rsidRPr="0049248B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49248B">
        <w:rPr>
          <w:rFonts w:ascii="Arial" w:hAnsi="Arial" w:cs="Arial"/>
          <w:b/>
          <w:bCs/>
          <w:sz w:val="22"/>
          <w:szCs w:val="22"/>
        </w:rPr>
        <w:t>Čl. 1</w:t>
      </w:r>
    </w:p>
    <w:p w14:paraId="49739E75" w14:textId="77777777" w:rsidR="00CF0C12" w:rsidRPr="0049248B" w:rsidRDefault="00CF0C12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49248B"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3D00DFF9" w14:textId="15043686" w:rsidR="00602351" w:rsidRDefault="0068627D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Text článku 6 odst. 2 písm. c) se mění následovně: </w:t>
      </w:r>
      <w:r w:rsidRPr="0068627D">
        <w:rPr>
          <w:rFonts w:ascii="Arial" w:hAnsi="Arial" w:cs="Arial"/>
          <w:sz w:val="22"/>
          <w:szCs w:val="22"/>
          <w:lang w:val="cs-CZ"/>
        </w:rPr>
        <w:t xml:space="preserve">je osobou, která </w:t>
      </w:r>
      <w:r>
        <w:rPr>
          <w:rFonts w:ascii="Arial" w:hAnsi="Arial" w:cs="Arial"/>
          <w:sz w:val="22"/>
          <w:szCs w:val="22"/>
          <w:lang w:val="cs-CZ"/>
        </w:rPr>
        <w:t>je v obci přihlášena</w:t>
      </w:r>
      <w:r w:rsidRPr="0068627D">
        <w:rPr>
          <w:rFonts w:ascii="Arial" w:hAnsi="Arial" w:cs="Arial"/>
          <w:sz w:val="22"/>
          <w:szCs w:val="22"/>
          <w:lang w:val="cs-CZ"/>
        </w:rPr>
        <w:t>, ale prokazatelně se v obci nezdržuje</w:t>
      </w:r>
    </w:p>
    <w:p w14:paraId="0BDAA460" w14:textId="77777777" w:rsidR="0068627D" w:rsidRDefault="0068627D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14:paraId="659D334A" w14:textId="5DE0B1B1" w:rsidR="00602351" w:rsidRPr="0049248B" w:rsidRDefault="00602351" w:rsidP="000E3FC1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Ostatní ustanovení zůstávají bez změn. </w:t>
      </w:r>
    </w:p>
    <w:p w14:paraId="5AC583EF" w14:textId="77777777" w:rsidR="000572ED" w:rsidRPr="0049248B" w:rsidRDefault="000572ED" w:rsidP="000572ED">
      <w:pPr>
        <w:pStyle w:val="Zkladntext"/>
        <w:rPr>
          <w:rFonts w:ascii="Arial" w:hAnsi="Arial" w:cs="Arial"/>
          <w:sz w:val="22"/>
          <w:szCs w:val="22"/>
        </w:rPr>
      </w:pPr>
    </w:p>
    <w:p w14:paraId="666350CC" w14:textId="77777777" w:rsidR="000572ED" w:rsidRPr="0049248B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49248B">
        <w:rPr>
          <w:rFonts w:ascii="Arial" w:hAnsi="Arial" w:cs="Arial"/>
          <w:b/>
          <w:bCs/>
          <w:sz w:val="22"/>
          <w:szCs w:val="22"/>
        </w:rPr>
        <w:t>Čl. 2</w:t>
      </w:r>
    </w:p>
    <w:p w14:paraId="0B1F8E4F" w14:textId="77777777" w:rsidR="000572ED" w:rsidRPr="0049248B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9248B">
        <w:rPr>
          <w:rFonts w:ascii="Arial" w:hAnsi="Arial" w:cs="Arial"/>
          <w:b/>
          <w:bCs/>
          <w:sz w:val="22"/>
          <w:szCs w:val="22"/>
        </w:rPr>
        <w:t>Účinnost</w:t>
      </w:r>
    </w:p>
    <w:p w14:paraId="54A32B43" w14:textId="519F74EE" w:rsidR="00F77109" w:rsidRPr="0049248B" w:rsidRDefault="0068627D" w:rsidP="00CF0C12">
      <w:pPr>
        <w:jc w:val="both"/>
        <w:rPr>
          <w:rFonts w:ascii="Arial" w:hAnsi="Arial" w:cs="Arial"/>
          <w:sz w:val="22"/>
          <w:szCs w:val="22"/>
        </w:rPr>
      </w:pPr>
      <w:r w:rsidRPr="0068627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2BF9CE2" w14:textId="77777777" w:rsidR="000572ED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BF24106" w14:textId="77777777" w:rsidR="00602351" w:rsidRPr="0049248B" w:rsidRDefault="00602351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7B5627C" w14:textId="77777777" w:rsidR="00602351" w:rsidRDefault="00602351" w:rsidP="00602351">
      <w:pPr>
        <w:spacing w:after="120"/>
        <w:rPr>
          <w:rFonts w:ascii="Arial" w:hAnsi="Arial" w:cs="Arial"/>
          <w:sz w:val="22"/>
          <w:szCs w:val="22"/>
        </w:rPr>
      </w:pPr>
    </w:p>
    <w:p w14:paraId="34171C01" w14:textId="66B1275F" w:rsidR="0068627D" w:rsidRPr="00DF5857" w:rsidRDefault="0068627D" w:rsidP="0068627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59A1951" w14:textId="499E2D18" w:rsidR="0068627D" w:rsidRPr="0068627D" w:rsidRDefault="0068627D" w:rsidP="00861F28">
      <w:pPr>
        <w:pStyle w:val="Zkladntext"/>
        <w:tabs>
          <w:tab w:val="left" w:pos="426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Baloušek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iří Iral</w:t>
      </w:r>
      <w:r>
        <w:rPr>
          <w:rFonts w:ascii="Arial" w:hAnsi="Arial" w:cs="Arial"/>
          <w:sz w:val="22"/>
          <w:szCs w:val="22"/>
          <w:lang w:val="cs-CZ"/>
        </w:rPr>
        <w:t xml:space="preserve"> v. r.</w:t>
      </w:r>
    </w:p>
    <w:p w14:paraId="33CA3927" w14:textId="77777777" w:rsidR="0068627D" w:rsidRDefault="0068627D" w:rsidP="0068627D">
      <w:pPr>
        <w:pStyle w:val="Zkladntext"/>
        <w:tabs>
          <w:tab w:val="left" w:pos="426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116169C" w14:textId="6FFF6967" w:rsidR="000572ED" w:rsidRPr="001C3420" w:rsidRDefault="00CF0C12" w:rsidP="0068627D">
      <w:pPr>
        <w:spacing w:after="120"/>
        <w:rPr>
          <w:rFonts w:ascii="Arial" w:hAnsi="Arial" w:cs="Arial"/>
        </w:rPr>
      </w:pPr>
      <w:r w:rsidRPr="0049248B">
        <w:rPr>
          <w:rFonts w:ascii="Arial" w:hAnsi="Arial" w:cs="Arial"/>
          <w:i/>
          <w:sz w:val="22"/>
          <w:szCs w:val="22"/>
        </w:rPr>
        <w:tab/>
      </w:r>
    </w:p>
    <w:sectPr w:rsidR="000572ED" w:rsidRPr="001C3420" w:rsidSect="00B04A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6256" w14:textId="77777777" w:rsidR="00B04A65" w:rsidRDefault="00B04A65">
      <w:r>
        <w:separator/>
      </w:r>
    </w:p>
  </w:endnote>
  <w:endnote w:type="continuationSeparator" w:id="0">
    <w:p w14:paraId="775D5313" w14:textId="77777777" w:rsidR="00B04A65" w:rsidRDefault="00B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FE15" w14:textId="77777777" w:rsidR="00B04A65" w:rsidRDefault="00B04A65">
      <w:r>
        <w:separator/>
      </w:r>
    </w:p>
  </w:footnote>
  <w:footnote w:type="continuationSeparator" w:id="0">
    <w:p w14:paraId="2BBE0297" w14:textId="77777777" w:rsidR="00B04A65" w:rsidRDefault="00B0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665CFC"/>
    <w:multiLevelType w:val="hybridMultilevel"/>
    <w:tmpl w:val="2C565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5898808">
    <w:abstractNumId w:val="2"/>
  </w:num>
  <w:num w:numId="2" w16cid:durableId="1159076563">
    <w:abstractNumId w:val="10"/>
  </w:num>
  <w:num w:numId="3" w16cid:durableId="1632243390">
    <w:abstractNumId w:val="1"/>
  </w:num>
  <w:num w:numId="4" w16cid:durableId="1831288155">
    <w:abstractNumId w:val="5"/>
  </w:num>
  <w:num w:numId="5" w16cid:durableId="682442936">
    <w:abstractNumId w:val="4"/>
  </w:num>
  <w:num w:numId="6" w16cid:durableId="638073293">
    <w:abstractNumId w:val="8"/>
  </w:num>
  <w:num w:numId="7" w16cid:durableId="286350559">
    <w:abstractNumId w:val="3"/>
  </w:num>
  <w:num w:numId="8" w16cid:durableId="1202595481">
    <w:abstractNumId w:val="0"/>
  </w:num>
  <w:num w:numId="9" w16cid:durableId="1442609911">
    <w:abstractNumId w:val="7"/>
  </w:num>
  <w:num w:numId="10" w16cid:durableId="1995864644">
    <w:abstractNumId w:val="9"/>
  </w:num>
  <w:num w:numId="11" w16cid:durableId="212545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72ED"/>
    <w:rsid w:val="000C5A6C"/>
    <w:rsid w:val="000E3FC1"/>
    <w:rsid w:val="00115DC7"/>
    <w:rsid w:val="00156483"/>
    <w:rsid w:val="001C3420"/>
    <w:rsid w:val="00200FD3"/>
    <w:rsid w:val="00205531"/>
    <w:rsid w:val="00220C4A"/>
    <w:rsid w:val="002348D7"/>
    <w:rsid w:val="0024722A"/>
    <w:rsid w:val="002749DE"/>
    <w:rsid w:val="00326490"/>
    <w:rsid w:val="00401DE1"/>
    <w:rsid w:val="004066C1"/>
    <w:rsid w:val="00406899"/>
    <w:rsid w:val="0049248B"/>
    <w:rsid w:val="0049602E"/>
    <w:rsid w:val="004C59B0"/>
    <w:rsid w:val="005422C3"/>
    <w:rsid w:val="005F66CE"/>
    <w:rsid w:val="00602351"/>
    <w:rsid w:val="00602848"/>
    <w:rsid w:val="006214F9"/>
    <w:rsid w:val="00641107"/>
    <w:rsid w:val="0068627D"/>
    <w:rsid w:val="00737C89"/>
    <w:rsid w:val="007E1DB2"/>
    <w:rsid w:val="00861F28"/>
    <w:rsid w:val="00877D4A"/>
    <w:rsid w:val="00B04A65"/>
    <w:rsid w:val="00B4755B"/>
    <w:rsid w:val="00B6623A"/>
    <w:rsid w:val="00B7121A"/>
    <w:rsid w:val="00B92F41"/>
    <w:rsid w:val="00BB6D69"/>
    <w:rsid w:val="00BE1FAE"/>
    <w:rsid w:val="00C752D9"/>
    <w:rsid w:val="00C9323C"/>
    <w:rsid w:val="00C93C8E"/>
    <w:rsid w:val="00C958C3"/>
    <w:rsid w:val="00CF0C12"/>
    <w:rsid w:val="00F77109"/>
    <w:rsid w:val="00F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408CE"/>
  <w15:chartTrackingRefBased/>
  <w15:docId w15:val="{1167D5D2-C926-4709-9C6C-1EAE44F7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link w:val="Zhlav"/>
    <w:rsid w:val="006862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Chelcice</cp:lastModifiedBy>
  <cp:revision>3</cp:revision>
  <cp:lastPrinted>2024-01-25T10:10:00Z</cp:lastPrinted>
  <dcterms:created xsi:type="dcterms:W3CDTF">2024-01-25T10:10:00Z</dcterms:created>
  <dcterms:modified xsi:type="dcterms:W3CDTF">2024-02-07T07:04:00Z</dcterms:modified>
</cp:coreProperties>
</file>