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04B4" w14:textId="77777777" w:rsidR="002D0982" w:rsidRDefault="002D0982" w:rsidP="00CF0F13">
      <w:pPr>
        <w:pStyle w:val="Nadpis1"/>
      </w:pPr>
      <w:r>
        <w:t>MĚSTO DVŮR KRÁLOVÉ NAD LABEM</w:t>
      </w:r>
    </w:p>
    <w:p w14:paraId="63914181" w14:textId="0988E2F3" w:rsidR="00C946D6" w:rsidRPr="00FB6B5E" w:rsidRDefault="002D0982" w:rsidP="00CF0F13">
      <w:pPr>
        <w:pStyle w:val="Nadpis1"/>
      </w:pPr>
      <w:r>
        <w:t xml:space="preserve">Zastupitelstvo města </w:t>
      </w:r>
      <w:r w:rsidR="00C946D6" w:rsidRPr="00FB6B5E">
        <w:t>Dvůr Králové nad Labem</w:t>
      </w:r>
    </w:p>
    <w:p w14:paraId="19741530" w14:textId="45A00079" w:rsidR="00C946D6" w:rsidRDefault="00C946D6" w:rsidP="00CF0F13"/>
    <w:p w14:paraId="263EF907" w14:textId="77777777" w:rsidR="0027255B" w:rsidRPr="009C7BE4" w:rsidRDefault="0027255B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BA6BEC">
      <w:pPr>
        <w:ind w:left="0" w:firstLine="0"/>
      </w:pPr>
    </w:p>
    <w:p w14:paraId="6DFC7BEA" w14:textId="77777777" w:rsidR="0078489F" w:rsidRPr="0078489F" w:rsidRDefault="0078489F" w:rsidP="0078489F">
      <w:pPr>
        <w:jc w:val="center"/>
        <w:rPr>
          <w:b/>
          <w:color w:val="C00000"/>
          <w:sz w:val="28"/>
        </w:rPr>
      </w:pPr>
      <w:r w:rsidRPr="0078489F">
        <w:rPr>
          <w:b/>
          <w:color w:val="C00000"/>
          <w:sz w:val="28"/>
        </w:rPr>
        <w:t>Obecně závazná vyhláška města Dvůr Králové nad Labem</w:t>
      </w:r>
    </w:p>
    <w:p w14:paraId="305C9BF2" w14:textId="0A2AAA2F" w:rsidR="00C946D6" w:rsidRDefault="00A2760A" w:rsidP="00CF0F13">
      <w:pPr>
        <w:pStyle w:val="Nadpis2"/>
        <w:rPr>
          <w:sz w:val="28"/>
        </w:rPr>
      </w:pPr>
      <w:r>
        <w:rPr>
          <w:sz w:val="28"/>
        </w:rPr>
        <w:t>Požární řád města Dvůr Králové nad Labem</w:t>
      </w:r>
    </w:p>
    <w:p w14:paraId="21CF8F63" w14:textId="17051129" w:rsidR="0078489F" w:rsidRPr="0078489F" w:rsidRDefault="0078489F" w:rsidP="0078489F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                                            </w:t>
      </w:r>
    </w:p>
    <w:p w14:paraId="5AA46876" w14:textId="77777777" w:rsidR="00761879" w:rsidRDefault="00761879" w:rsidP="00761879">
      <w:pPr>
        <w:jc w:val="center"/>
        <w:rPr>
          <w:b/>
          <w:color w:val="C00000"/>
          <w:sz w:val="24"/>
        </w:rPr>
      </w:pP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B5CD8F7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518" w14:textId="77777777" w:rsidR="003476D1" w:rsidRDefault="00C50A08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3476D1">
              <w:rPr>
                <w:rFonts w:eastAsiaTheme="minorHAnsi"/>
              </w:rPr>
              <w:t xml:space="preserve"> 11.06.</w:t>
            </w:r>
            <w:r>
              <w:rPr>
                <w:rFonts w:eastAsiaTheme="minorHAnsi"/>
              </w:rPr>
              <w:t xml:space="preserve">2026, </w:t>
            </w:r>
          </w:p>
          <w:p w14:paraId="052144C2" w14:textId="4DCB1BEE" w:rsidR="00256FA1" w:rsidRPr="009C7BE4" w:rsidRDefault="00C50A08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číslo usnesení Z/</w:t>
            </w:r>
            <w:r w:rsidR="003476D1">
              <w:rPr>
                <w:rFonts w:eastAsiaTheme="minorHAnsi"/>
              </w:rPr>
              <w:t>445</w:t>
            </w:r>
            <w:r>
              <w:rPr>
                <w:rFonts w:eastAsiaTheme="minorHAnsi"/>
              </w:rPr>
              <w:t>/</w:t>
            </w:r>
            <w:proofErr w:type="gramStart"/>
            <w:r>
              <w:rPr>
                <w:rFonts w:eastAsiaTheme="minorHAnsi"/>
              </w:rPr>
              <w:t xml:space="preserve">2026 </w:t>
            </w:r>
            <w:r w:rsidR="003476D1">
              <w:rPr>
                <w:rFonts w:eastAsiaTheme="minorHAnsi"/>
              </w:rPr>
              <w:t>–</w:t>
            </w:r>
            <w:r>
              <w:rPr>
                <w:rFonts w:eastAsiaTheme="minorHAnsi"/>
              </w:rPr>
              <w:t xml:space="preserve"> </w:t>
            </w:r>
            <w:r w:rsidR="003476D1">
              <w:rPr>
                <w:rFonts w:eastAsiaTheme="minorHAnsi"/>
              </w:rPr>
              <w:t>17</w:t>
            </w:r>
            <w:proofErr w:type="gramEnd"/>
            <w:r w:rsidR="003476D1">
              <w:rPr>
                <w:rFonts w:eastAsiaTheme="minorHAnsi"/>
              </w:rPr>
              <w:t xml:space="preserve">. </w:t>
            </w:r>
            <w:r>
              <w:rPr>
                <w:rFonts w:eastAsiaTheme="minorHAnsi"/>
              </w:rPr>
              <w:t>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C83DDB4" w:rsidR="00256FA1" w:rsidRPr="009C7BE4" w:rsidRDefault="00256FA1" w:rsidP="00C946D6">
            <w:pPr>
              <w:spacing w:after="0" w:line="240" w:lineRule="auto"/>
            </w:pPr>
            <w:r w:rsidRPr="009C7BE4">
              <w:t>Zpracoval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3D646151" w:rsidR="00256FA1" w:rsidRPr="009C7BE4" w:rsidRDefault="00C50A08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Ing. Pavel L</w:t>
            </w:r>
            <w:r w:rsidR="003D6C73">
              <w:rPr>
                <w:rFonts w:eastAsiaTheme="minorHAnsi"/>
              </w:rPr>
              <w:t>ev</w:t>
            </w:r>
            <w:r>
              <w:rPr>
                <w:rFonts w:eastAsiaTheme="minorHAnsi"/>
              </w:rPr>
              <w:t xml:space="preserve"> – manažer krizového řízení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448064E8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DD042D3" w:rsidR="00256FA1" w:rsidRPr="009C7BE4" w:rsidRDefault="00D47E35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szCs w:val="20"/>
              </w:rPr>
              <w:t>OZV</w:t>
            </w:r>
            <w:r w:rsidR="00C50A08" w:rsidRPr="00965A5A">
              <w:rPr>
                <w:szCs w:val="20"/>
              </w:rPr>
              <w:t xml:space="preserve"> </w:t>
            </w:r>
            <w:r w:rsidR="00AC4AB4">
              <w:rPr>
                <w:szCs w:val="20"/>
              </w:rPr>
              <w:t xml:space="preserve">č. </w:t>
            </w:r>
            <w:r w:rsidR="00C50A08" w:rsidRPr="00965A5A">
              <w:rPr>
                <w:szCs w:val="20"/>
              </w:rPr>
              <w:t>4/2008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47541507" w:rsidR="00256FA1" w:rsidRPr="009C7BE4" w:rsidRDefault="0078489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FB78D13" w:rsidR="00256FA1" w:rsidRPr="009C7BE4" w:rsidRDefault="0078489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53B0D6F0" w14:textId="5E7A40E6" w:rsidR="00965A5A" w:rsidRPr="00965A5A" w:rsidRDefault="00965A5A" w:rsidP="00965A5A">
      <w:pPr>
        <w:autoSpaceDE w:val="0"/>
        <w:autoSpaceDN w:val="0"/>
        <w:adjustRightInd w:val="0"/>
        <w:spacing w:after="120"/>
        <w:rPr>
          <w:szCs w:val="20"/>
        </w:rPr>
      </w:pPr>
      <w:r w:rsidRPr="00965A5A">
        <w:rPr>
          <w:szCs w:val="20"/>
        </w:rPr>
        <w:lastRenderedPageBreak/>
        <w:t xml:space="preserve">Zastupitelstvo města Dvůr Králové nad Labem se na svém </w:t>
      </w:r>
      <w:r w:rsidR="003476D1">
        <w:rPr>
          <w:szCs w:val="20"/>
        </w:rPr>
        <w:t>17.</w:t>
      </w:r>
      <w:r w:rsidRPr="00965A5A">
        <w:rPr>
          <w:szCs w:val="20"/>
        </w:rPr>
        <w:t xml:space="preserve"> zasedání konaném </w:t>
      </w:r>
      <w:r w:rsidR="006C3B95" w:rsidRPr="00965A5A">
        <w:rPr>
          <w:szCs w:val="20"/>
        </w:rPr>
        <w:t>dne</w:t>
      </w:r>
      <w:r w:rsidR="003476D1">
        <w:rPr>
          <w:szCs w:val="20"/>
        </w:rPr>
        <w:t xml:space="preserve"> 11.06.2026</w:t>
      </w:r>
      <w:r w:rsidRPr="00965A5A">
        <w:rPr>
          <w:szCs w:val="20"/>
        </w:rPr>
        <w:t xml:space="preserve"> usnesením č</w:t>
      </w:r>
      <w:r w:rsidR="003476D1">
        <w:rPr>
          <w:szCs w:val="20"/>
        </w:rPr>
        <w:t>. Z/445/2025</w:t>
      </w:r>
      <w:r w:rsidRPr="00965A5A">
        <w:rPr>
          <w:szCs w:val="20"/>
        </w:rPr>
        <w:t xml:space="preserve"> usneslo vydat na základě ustanovení</w:t>
      </w:r>
      <w:r w:rsidRPr="00965A5A">
        <w:rPr>
          <w:color w:val="FF0000"/>
          <w:szCs w:val="20"/>
        </w:rPr>
        <w:t xml:space="preserve"> </w:t>
      </w:r>
      <w:r w:rsidRPr="00965A5A">
        <w:rPr>
          <w:szCs w:val="20"/>
        </w:rPr>
        <w:t>§ 29 odst. 1 písm. o) bod 1 zákona č.</w:t>
      </w:r>
      <w:r w:rsidR="003476D1">
        <w:rPr>
          <w:szCs w:val="20"/>
        </w:rPr>
        <w:t> </w:t>
      </w:r>
      <w:r w:rsidRPr="00965A5A">
        <w:rPr>
          <w:szCs w:val="20"/>
        </w:rPr>
        <w:t>133/1985 Sb., o požární ochraně, ve znění pozdějších předpisů (dále jen „zákon o požární ochraně“), a v souladu s § 10 písm. d) a § 84 odst. 2 písm. h) zákona č. 128/2000 Sb., o obcích (obecní zřízení), ve znění pozdějších předpisů,</w:t>
      </w:r>
      <w:r w:rsidRPr="00965A5A">
        <w:rPr>
          <w:color w:val="FF0000"/>
          <w:szCs w:val="20"/>
        </w:rPr>
        <w:t xml:space="preserve"> </w:t>
      </w:r>
      <w:r w:rsidRPr="00965A5A">
        <w:rPr>
          <w:szCs w:val="20"/>
        </w:rPr>
        <w:t xml:space="preserve">tuto obecně závaznou </w:t>
      </w:r>
      <w:r w:rsidR="00596087" w:rsidRPr="00965A5A">
        <w:rPr>
          <w:szCs w:val="20"/>
        </w:rPr>
        <w:t>vyhlášku – Požární</w:t>
      </w:r>
      <w:r w:rsidRPr="00965A5A">
        <w:rPr>
          <w:szCs w:val="20"/>
        </w:rPr>
        <w:t xml:space="preserve"> řád města Dvůr Králové nad Labem (dále jen „vyhláška“).</w:t>
      </w:r>
    </w:p>
    <w:p w14:paraId="4232862F" w14:textId="77777777" w:rsidR="00965A5A" w:rsidRPr="00965A5A" w:rsidRDefault="00965A5A" w:rsidP="00965A5A">
      <w:pPr>
        <w:autoSpaceDE w:val="0"/>
        <w:autoSpaceDN w:val="0"/>
        <w:adjustRightInd w:val="0"/>
        <w:spacing w:after="120"/>
        <w:rPr>
          <w:color w:val="FF0000"/>
          <w:szCs w:val="20"/>
        </w:rPr>
      </w:pPr>
    </w:p>
    <w:p w14:paraId="2752A07A" w14:textId="43C77F74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1</w:t>
      </w:r>
    </w:p>
    <w:p w14:paraId="27E33546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Úvodní ustanovení</w:t>
      </w:r>
    </w:p>
    <w:p w14:paraId="527F86CF" w14:textId="77777777" w:rsidR="00965A5A" w:rsidRPr="00965A5A" w:rsidRDefault="00965A5A" w:rsidP="00965A5A">
      <w:pPr>
        <w:autoSpaceDE w:val="0"/>
        <w:autoSpaceDN w:val="0"/>
        <w:adjustRightInd w:val="0"/>
        <w:spacing w:after="120"/>
        <w:rPr>
          <w:szCs w:val="20"/>
        </w:rPr>
      </w:pPr>
      <w:r w:rsidRPr="00965A5A">
        <w:rPr>
          <w:szCs w:val="20"/>
        </w:rPr>
        <w:t xml:space="preserve">Tato vyhláška upravuje organizaci a zásady zabezpečení požární ochrany ve městě </w:t>
      </w:r>
      <w:r w:rsidRPr="00965A5A">
        <w:rPr>
          <w:szCs w:val="20"/>
        </w:rPr>
        <w:br/>
        <w:t>a městských částech, spadajících do územního obvodu města Dvůr Králové nad Labem.</w:t>
      </w:r>
    </w:p>
    <w:p w14:paraId="65D2AB86" w14:textId="77777777" w:rsidR="00965A5A" w:rsidRPr="00965A5A" w:rsidRDefault="00965A5A" w:rsidP="00965A5A">
      <w:pPr>
        <w:autoSpaceDE w:val="0"/>
        <w:autoSpaceDN w:val="0"/>
        <w:adjustRightInd w:val="0"/>
        <w:spacing w:after="120"/>
        <w:rPr>
          <w:color w:val="FF0000"/>
          <w:szCs w:val="20"/>
        </w:rPr>
      </w:pPr>
    </w:p>
    <w:p w14:paraId="5E0B1DB4" w14:textId="76BBF1C7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2</w:t>
      </w:r>
    </w:p>
    <w:p w14:paraId="6B7F6884" w14:textId="23376605" w:rsidR="00965A5A" w:rsidRPr="00EE7BDB" w:rsidRDefault="00965A5A" w:rsidP="00EE7BDB">
      <w:pPr>
        <w:pStyle w:val="Zkladntext0"/>
        <w:spacing w:before="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Vymezení činnosti osob, pověřených zabezpečováním požární ochrany</w:t>
      </w:r>
    </w:p>
    <w:p w14:paraId="11D97FE6" w14:textId="77777777" w:rsidR="00965A5A" w:rsidRPr="00EE7BDB" w:rsidRDefault="00965A5A" w:rsidP="00EE7BDB">
      <w:pPr>
        <w:pStyle w:val="Zkladntext0"/>
        <w:spacing w:before="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ve městě Dvůr Králové nad Labem</w:t>
      </w:r>
    </w:p>
    <w:p w14:paraId="600C5C6A" w14:textId="77777777" w:rsidR="00965A5A" w:rsidRPr="00965A5A" w:rsidRDefault="00965A5A" w:rsidP="00965A5A">
      <w:pPr>
        <w:pStyle w:val="Zkladntext0"/>
        <w:spacing w:before="0"/>
        <w:rPr>
          <w:rFonts w:ascii="Tahoma" w:hAnsi="Tahoma" w:cs="Tahoma"/>
          <w:b/>
          <w:color w:val="FF0000"/>
          <w:sz w:val="20"/>
        </w:rPr>
      </w:pPr>
    </w:p>
    <w:p w14:paraId="554241BF" w14:textId="68F1F281" w:rsidR="00965A5A" w:rsidRPr="00965A5A" w:rsidRDefault="00965A5A" w:rsidP="00965A5A">
      <w:pPr>
        <w:pStyle w:val="Zkladntext0"/>
        <w:numPr>
          <w:ilvl w:val="0"/>
          <w:numId w:val="1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Ochrana životů, zdraví a majetku občanů před požáry, živelnými pohromami </w:t>
      </w:r>
      <w:r w:rsidRPr="00965A5A">
        <w:rPr>
          <w:rFonts w:ascii="Tahoma" w:hAnsi="Tahoma" w:cs="Tahoma"/>
          <w:sz w:val="20"/>
        </w:rPr>
        <w:br/>
        <w:t xml:space="preserve">a jinými mimořádnými událostmi na území města Dvůr Králové nad Labem je zajištěna dvěma jednotkami sboru dobrovolných hasičů (dále jen  „JSDH“) podle čl. 5 této vyhlášky a dále jednotkami </w:t>
      </w:r>
      <w:r w:rsidR="008218EF">
        <w:rPr>
          <w:rFonts w:ascii="Tahoma" w:hAnsi="Tahoma" w:cs="Tahoma"/>
          <w:sz w:val="20"/>
        </w:rPr>
        <w:t>HZS Královéhradeckého kraje</w:t>
      </w:r>
      <w:r w:rsidRPr="00965A5A">
        <w:rPr>
          <w:rFonts w:ascii="Tahoma" w:hAnsi="Tahoma" w:cs="Tahoma"/>
          <w:sz w:val="20"/>
        </w:rPr>
        <w:t>.</w:t>
      </w:r>
    </w:p>
    <w:p w14:paraId="69E12429" w14:textId="7AEA024B" w:rsidR="00965A5A" w:rsidRPr="00965A5A" w:rsidRDefault="00965A5A" w:rsidP="00965A5A">
      <w:pPr>
        <w:pStyle w:val="Zkladntext0"/>
        <w:numPr>
          <w:ilvl w:val="0"/>
          <w:numId w:val="1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K zabezpečení úkolů na úseku požární ochrany je pověřen </w:t>
      </w:r>
      <w:r w:rsidRPr="0035497F">
        <w:rPr>
          <w:rFonts w:ascii="Tahoma" w:hAnsi="Tahoma" w:cs="Tahoma"/>
          <w:sz w:val="20"/>
        </w:rPr>
        <w:t>manažer krizového řízení</w:t>
      </w:r>
      <w:r w:rsidRPr="00965A5A">
        <w:rPr>
          <w:rFonts w:ascii="Tahoma" w:hAnsi="Tahoma" w:cs="Tahoma"/>
          <w:sz w:val="20"/>
        </w:rPr>
        <w:t>, který vykonává monitoring úrovně požární ochrany v</w:t>
      </w:r>
      <w:r w:rsidR="008B2E6F">
        <w:rPr>
          <w:rFonts w:ascii="Tahoma" w:hAnsi="Tahoma" w:cs="Tahoma"/>
          <w:sz w:val="20"/>
        </w:rPr>
        <w:t>e</w:t>
      </w:r>
      <w:r w:rsidRPr="00965A5A">
        <w:rPr>
          <w:rFonts w:ascii="Tahoma" w:hAnsi="Tahoma" w:cs="Tahoma"/>
          <w:sz w:val="20"/>
        </w:rPr>
        <w:t> </w:t>
      </w:r>
      <w:r w:rsidR="008B2E6F">
        <w:rPr>
          <w:rFonts w:ascii="Tahoma" w:hAnsi="Tahoma" w:cs="Tahoma"/>
          <w:sz w:val="20"/>
        </w:rPr>
        <w:t>městě</w:t>
      </w:r>
      <w:r w:rsidRPr="00965A5A">
        <w:rPr>
          <w:rFonts w:ascii="Tahoma" w:hAnsi="Tahoma" w:cs="Tahoma"/>
          <w:sz w:val="20"/>
        </w:rPr>
        <w:t>, o níž předkládá zprávu starostovi města 1x za rok.</w:t>
      </w:r>
    </w:p>
    <w:p w14:paraId="7D3528AF" w14:textId="1F15EA9A" w:rsidR="00965A5A" w:rsidRPr="00965A5A" w:rsidRDefault="00965A5A" w:rsidP="00965A5A">
      <w:pPr>
        <w:pStyle w:val="Zkladntext0"/>
        <w:numPr>
          <w:ilvl w:val="0"/>
          <w:numId w:val="1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K zabezpečení úkolů na úseku požární ochrany byly na základě usnesení zastupitelstva pověřeny tyto orgány </w:t>
      </w:r>
      <w:r w:rsidR="008B2E6F">
        <w:rPr>
          <w:rFonts w:ascii="Tahoma" w:hAnsi="Tahoma" w:cs="Tahoma"/>
          <w:sz w:val="20"/>
        </w:rPr>
        <w:t>města</w:t>
      </w:r>
      <w:r w:rsidRPr="00965A5A">
        <w:rPr>
          <w:rFonts w:ascii="Tahoma" w:hAnsi="Tahoma" w:cs="Tahoma"/>
          <w:sz w:val="20"/>
        </w:rPr>
        <w:t>:</w:t>
      </w:r>
    </w:p>
    <w:p w14:paraId="7B66C213" w14:textId="45DC602B" w:rsidR="00965A5A" w:rsidRPr="00965A5A" w:rsidRDefault="00965A5A" w:rsidP="00965A5A">
      <w:pPr>
        <w:pStyle w:val="Zkladntext0"/>
        <w:numPr>
          <w:ilvl w:val="0"/>
          <w:numId w:val="2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bezpečnostní rada – projednáním o stavu požární ochrany v</w:t>
      </w:r>
      <w:r w:rsidR="008B2E6F">
        <w:rPr>
          <w:rFonts w:ascii="Tahoma" w:hAnsi="Tahoma" w:cs="Tahoma"/>
          <w:sz w:val="20"/>
        </w:rPr>
        <w:t>e</w:t>
      </w:r>
      <w:r w:rsidRPr="00965A5A">
        <w:rPr>
          <w:rFonts w:ascii="Tahoma" w:hAnsi="Tahoma" w:cs="Tahoma"/>
          <w:sz w:val="20"/>
        </w:rPr>
        <w:t> </w:t>
      </w:r>
      <w:r w:rsidR="008B2E6F">
        <w:rPr>
          <w:rFonts w:ascii="Tahoma" w:hAnsi="Tahoma" w:cs="Tahoma"/>
          <w:sz w:val="20"/>
        </w:rPr>
        <w:t>městě</w:t>
      </w:r>
      <w:r w:rsidRPr="00965A5A">
        <w:rPr>
          <w:rFonts w:ascii="Tahoma" w:hAnsi="Tahoma" w:cs="Tahoma"/>
          <w:sz w:val="20"/>
        </w:rPr>
        <w:t xml:space="preserve"> minimálně 1x za rok; vždy po závažné mimořádné události mající vztah k požární ochraně ve městě,</w:t>
      </w:r>
    </w:p>
    <w:p w14:paraId="30304086" w14:textId="34AD91E7" w:rsidR="00965A5A" w:rsidRPr="00965A5A" w:rsidRDefault="00965A5A" w:rsidP="00965A5A">
      <w:pPr>
        <w:pStyle w:val="Zkladntext0"/>
        <w:numPr>
          <w:ilvl w:val="0"/>
          <w:numId w:val="2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starosta – prováděním pravidelných kontrol dodržování předpisů požární ochrany </w:t>
      </w:r>
      <w:r w:rsidR="008969D1">
        <w:rPr>
          <w:rFonts w:ascii="Tahoma" w:hAnsi="Tahoma" w:cs="Tahoma"/>
          <w:sz w:val="20"/>
        </w:rPr>
        <w:t>města</w:t>
      </w:r>
      <w:r w:rsidRPr="00965A5A">
        <w:rPr>
          <w:rFonts w:ascii="Tahoma" w:hAnsi="Tahoma" w:cs="Tahoma"/>
          <w:sz w:val="20"/>
        </w:rPr>
        <w:t>, a</w:t>
      </w:r>
      <w:r w:rsidR="003476D1">
        <w:rPr>
          <w:rFonts w:ascii="Tahoma" w:hAnsi="Tahoma" w:cs="Tahoma"/>
          <w:sz w:val="20"/>
        </w:rPr>
        <w:t> </w:t>
      </w:r>
      <w:r w:rsidRPr="00965A5A">
        <w:rPr>
          <w:rFonts w:ascii="Tahoma" w:hAnsi="Tahoma" w:cs="Tahoma"/>
          <w:sz w:val="20"/>
        </w:rPr>
        <w:t>to minimálně 1x za 12 měsíců.</w:t>
      </w:r>
    </w:p>
    <w:p w14:paraId="462824A1" w14:textId="77777777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b/>
          <w:sz w:val="20"/>
        </w:rPr>
      </w:pPr>
    </w:p>
    <w:p w14:paraId="0D120710" w14:textId="62322ED5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3</w:t>
      </w:r>
    </w:p>
    <w:p w14:paraId="07A5AABC" w14:textId="6BD8B655" w:rsidR="00965A5A" w:rsidRPr="00EE7BDB" w:rsidRDefault="00965A5A" w:rsidP="00EE7BDB">
      <w:pPr>
        <w:pStyle w:val="Zkladntext0"/>
        <w:spacing w:before="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Podmínky požární bezpečnosti při činnostech a v objektech se zvýšeným nebezpečím vzniku požáru se zřetelem na místní situaci</w:t>
      </w:r>
      <w:r w:rsidR="008B2E6F">
        <w:rPr>
          <w:rFonts w:ascii="Tahoma" w:hAnsi="Tahoma" w:cs="Tahoma"/>
          <w:b/>
          <w:color w:val="C00000"/>
          <w:sz w:val="20"/>
        </w:rPr>
        <w:t>města</w:t>
      </w:r>
    </w:p>
    <w:p w14:paraId="7993B16E" w14:textId="77777777" w:rsidR="00965A5A" w:rsidRPr="00965A5A" w:rsidRDefault="00965A5A" w:rsidP="00965A5A">
      <w:pPr>
        <w:pStyle w:val="Zkladntext0"/>
        <w:spacing w:before="0"/>
        <w:rPr>
          <w:rFonts w:ascii="Tahoma" w:hAnsi="Tahoma" w:cs="Tahoma"/>
          <w:b/>
          <w:sz w:val="20"/>
        </w:rPr>
      </w:pPr>
    </w:p>
    <w:p w14:paraId="320ABF93" w14:textId="1C65747B" w:rsidR="00965A5A" w:rsidRPr="00965A5A" w:rsidRDefault="008969D1" w:rsidP="00965A5A">
      <w:pPr>
        <w:pStyle w:val="Zkladntext0"/>
        <w:numPr>
          <w:ilvl w:val="0"/>
          <w:numId w:val="3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Město</w:t>
      </w:r>
      <w:r w:rsidR="00965A5A" w:rsidRPr="00965A5A">
        <w:rPr>
          <w:rFonts w:ascii="Tahoma" w:hAnsi="Tahoma" w:cs="Tahoma"/>
          <w:sz w:val="20"/>
        </w:rPr>
        <w:t xml:space="preserve"> nestanoví se zřetelem na místní situaci žádné činnosti ani objekty se zvýšeným nebezpečím vzniku požáru ani podmínky požární bezpečnosti vztahující se k takovým činnostem či objektům.</w:t>
      </w:r>
    </w:p>
    <w:p w14:paraId="6164328E" w14:textId="77777777" w:rsidR="00965A5A" w:rsidRPr="00965A5A" w:rsidRDefault="00965A5A" w:rsidP="00965A5A">
      <w:pPr>
        <w:pStyle w:val="Zkladntext0"/>
        <w:numPr>
          <w:ilvl w:val="0"/>
          <w:numId w:val="3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Královéhradecký kraj svým nařízením</w:t>
      </w:r>
      <w:r w:rsidRPr="00965A5A">
        <w:rPr>
          <w:rFonts w:ascii="Tahoma" w:hAnsi="Tahoma" w:cs="Tahoma"/>
          <w:sz w:val="20"/>
          <w:vertAlign w:val="superscript"/>
        </w:rPr>
        <w:t xml:space="preserve">1 </w:t>
      </w:r>
      <w:r w:rsidRPr="00965A5A">
        <w:rPr>
          <w:rFonts w:ascii="Tahoma" w:hAnsi="Tahoma" w:cs="Tahoma"/>
          <w:sz w:val="20"/>
        </w:rPr>
        <w:t>stanoví podmínky pro zajištění požární bezpečnosti pro zabezpečení kulturních, sportovních, společenských, zábavních, politických, obchodních, náboženských a jiných obdobných akcí a shromáždění, kterých se zúčastňuje větší počet osob.</w:t>
      </w:r>
    </w:p>
    <w:p w14:paraId="0D982722" w14:textId="7B29410A" w:rsidR="00965A5A" w:rsidRPr="00CC4F13" w:rsidRDefault="00965A5A" w:rsidP="00965A5A">
      <w:pPr>
        <w:pStyle w:val="Zkladntext0"/>
        <w:numPr>
          <w:ilvl w:val="0"/>
          <w:numId w:val="3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Královéhradecký kraj svým nařízením</w:t>
      </w:r>
      <w:r w:rsidRPr="00965A5A">
        <w:rPr>
          <w:rFonts w:ascii="Tahoma" w:hAnsi="Tahoma" w:cs="Tahoma"/>
          <w:sz w:val="20"/>
          <w:vertAlign w:val="superscript"/>
        </w:rPr>
        <w:t xml:space="preserve">2 </w:t>
      </w:r>
      <w:r w:rsidRPr="00965A5A">
        <w:rPr>
          <w:rFonts w:ascii="Tahoma" w:hAnsi="Tahoma" w:cs="Tahoma"/>
          <w:sz w:val="20"/>
        </w:rPr>
        <w:t xml:space="preserve"> stanoví podmínky k zabezpečení požární ochrany v době zvýšeného nebezpečí vzniku požáru.</w:t>
      </w:r>
    </w:p>
    <w:p w14:paraId="1854751C" w14:textId="7B1D8464" w:rsidR="00EE7BDB" w:rsidRDefault="00EE7BDB" w:rsidP="00965A5A">
      <w:pPr>
        <w:pStyle w:val="Zkladntext0"/>
        <w:spacing w:before="0" w:after="120"/>
        <w:jc w:val="both"/>
        <w:rPr>
          <w:rFonts w:ascii="Tahoma" w:hAnsi="Tahoma" w:cs="Tahoma"/>
          <w:b/>
          <w:sz w:val="20"/>
        </w:rPr>
      </w:pPr>
    </w:p>
    <w:p w14:paraId="2121F6C1" w14:textId="437F2C12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4</w:t>
      </w:r>
    </w:p>
    <w:p w14:paraId="2F0414D1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Způsob nepřetržitého zabezpečení požární ochrany v obci</w:t>
      </w:r>
    </w:p>
    <w:p w14:paraId="12E97E3B" w14:textId="78B123F3" w:rsidR="0035497F" w:rsidRPr="00CC4F13" w:rsidRDefault="00965A5A" w:rsidP="00CC4F13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Ochrana životů, zdraví a majetku občanů před požáry, živelnými pohromami </w:t>
      </w:r>
      <w:r w:rsidRPr="00965A5A">
        <w:rPr>
          <w:rFonts w:ascii="Tahoma" w:hAnsi="Tahoma" w:cs="Tahoma"/>
          <w:sz w:val="20"/>
        </w:rPr>
        <w:br/>
        <w:t>a jinými mimořádnými událostmi na území města je zabezpečena jednotkami požární ochrany uvedenými v čl. 5 a v čl. 9 této vyhlášky.</w:t>
      </w:r>
    </w:p>
    <w:p w14:paraId="4AC2E45D" w14:textId="2D64E672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lastRenderedPageBreak/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5</w:t>
      </w:r>
    </w:p>
    <w:p w14:paraId="31BFA2DF" w14:textId="723867F0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Kategorie jednotek sboru dobrovolných hasičů, jejich početní stav a vybavení</w:t>
      </w:r>
    </w:p>
    <w:p w14:paraId="1FD80BBF" w14:textId="77777777" w:rsidR="00965A5A" w:rsidRPr="00965A5A" w:rsidRDefault="00965A5A" w:rsidP="00965A5A">
      <w:pPr>
        <w:pStyle w:val="Zkladntext0"/>
        <w:numPr>
          <w:ilvl w:val="0"/>
          <w:numId w:val="4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Město Dvůr Králové nad Labem zřídilo jednotky sboru dobrovolných hasičů, jejíž kategorie, početní stav a vybavení jsou uvedeny v příloze č. </w:t>
      </w:r>
      <w:r w:rsidRPr="00596087">
        <w:rPr>
          <w:rFonts w:ascii="Tahoma" w:hAnsi="Tahoma" w:cs="Tahoma"/>
          <w:sz w:val="20"/>
        </w:rPr>
        <w:t>1</w:t>
      </w:r>
      <w:r w:rsidRPr="00965A5A">
        <w:rPr>
          <w:rFonts w:ascii="Tahoma" w:hAnsi="Tahoma" w:cs="Tahoma"/>
          <w:sz w:val="20"/>
        </w:rPr>
        <w:t xml:space="preserve"> vyhlášky.</w:t>
      </w:r>
    </w:p>
    <w:p w14:paraId="3E4763D8" w14:textId="0C8DE80C" w:rsidR="00965A5A" w:rsidRPr="00965A5A" w:rsidRDefault="00965A5A" w:rsidP="00965A5A">
      <w:pPr>
        <w:pStyle w:val="Zkladntext0"/>
        <w:numPr>
          <w:ilvl w:val="0"/>
          <w:numId w:val="4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Členové jednotek SDH </w:t>
      </w:r>
      <w:r w:rsidR="00761879">
        <w:rPr>
          <w:rFonts w:ascii="Tahoma" w:hAnsi="Tahoma" w:cs="Tahoma"/>
          <w:sz w:val="20"/>
        </w:rPr>
        <w:t>se</w:t>
      </w:r>
      <w:r w:rsidRPr="00965A5A">
        <w:rPr>
          <w:rFonts w:ascii="Tahoma" w:hAnsi="Tahoma" w:cs="Tahoma"/>
          <w:sz w:val="20"/>
        </w:rPr>
        <w:t xml:space="preserve"> při vyhlášení požárního poplachu dostaví ve stanoveném čase do hasičské zbrojnice nebo na jiné místo stanovené příslušným velitelem jednotky.</w:t>
      </w:r>
    </w:p>
    <w:p w14:paraId="5900F504" w14:textId="77777777" w:rsidR="009A4EA2" w:rsidRDefault="009A4EA2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2A2A4227" w14:textId="17CEF1E7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6</w:t>
      </w:r>
    </w:p>
    <w:p w14:paraId="3238AD95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Přehled o zdrojích vody pro hašení požárů a podmínky jejich trvalé použitelnosti</w:t>
      </w:r>
    </w:p>
    <w:p w14:paraId="4367F7AF" w14:textId="77777777" w:rsidR="00965A5A" w:rsidRPr="00965A5A" w:rsidRDefault="00965A5A" w:rsidP="00965A5A">
      <w:pPr>
        <w:pStyle w:val="Zkladntext0"/>
        <w:numPr>
          <w:ilvl w:val="0"/>
          <w:numId w:val="5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Vlastník nebo uživatel zdrojů vody pro hašení požárů je povinen tyto udržovat  v takovém stavu, aby bylo umožněno použití požární techniky a čerpání vody pro hašení požárů</w:t>
      </w:r>
      <w:r w:rsidRPr="00965A5A">
        <w:rPr>
          <w:rFonts w:ascii="Tahoma" w:hAnsi="Tahoma" w:cs="Tahoma"/>
          <w:sz w:val="20"/>
          <w:vertAlign w:val="superscript"/>
        </w:rPr>
        <w:t>3</w:t>
      </w:r>
      <w:r w:rsidRPr="00965A5A">
        <w:rPr>
          <w:rFonts w:ascii="Tahoma" w:hAnsi="Tahoma" w:cs="Tahoma"/>
          <w:sz w:val="20"/>
        </w:rPr>
        <w:t>. Provoz, kontroly, údržba a opravy se provádějí nejméně 1x ročně.</w:t>
      </w:r>
    </w:p>
    <w:p w14:paraId="0695C427" w14:textId="77777777" w:rsidR="00965A5A" w:rsidRPr="00965A5A" w:rsidRDefault="00965A5A" w:rsidP="00965A5A">
      <w:pPr>
        <w:pStyle w:val="Zkladntext0"/>
        <w:numPr>
          <w:ilvl w:val="0"/>
          <w:numId w:val="5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Zdroje vody pro hašení požárů stanoví kraj svým nařízením</w:t>
      </w:r>
      <w:r w:rsidRPr="00965A5A">
        <w:rPr>
          <w:rFonts w:ascii="Tahoma" w:hAnsi="Tahoma" w:cs="Tahoma"/>
          <w:sz w:val="20"/>
          <w:vertAlign w:val="superscript"/>
        </w:rPr>
        <w:t>4</w:t>
      </w:r>
      <w:r w:rsidRPr="00965A5A">
        <w:rPr>
          <w:rFonts w:ascii="Tahoma" w:hAnsi="Tahoma" w:cs="Tahoma"/>
          <w:sz w:val="20"/>
        </w:rPr>
        <w:t>.</w:t>
      </w:r>
    </w:p>
    <w:p w14:paraId="3A92BBE6" w14:textId="24F140DE" w:rsidR="00965A5A" w:rsidRPr="00965A5A" w:rsidRDefault="00965A5A" w:rsidP="00965A5A">
      <w:pPr>
        <w:pStyle w:val="Zkladntext0"/>
        <w:numPr>
          <w:ilvl w:val="0"/>
          <w:numId w:val="5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Nad rámec nařízení kraje město Dvůr Králové nad Labem stanovilo zdroje vody pro hašení požárů na ú</w:t>
      </w:r>
      <w:r w:rsidR="00556E5E">
        <w:rPr>
          <w:rFonts w:ascii="Tahoma" w:hAnsi="Tahoma" w:cs="Tahoma"/>
          <w:sz w:val="20"/>
        </w:rPr>
        <w:t>z</w:t>
      </w:r>
      <w:r w:rsidRPr="00965A5A">
        <w:rPr>
          <w:rFonts w:ascii="Tahoma" w:hAnsi="Tahoma" w:cs="Tahoma"/>
          <w:sz w:val="20"/>
        </w:rPr>
        <w:t xml:space="preserve">emí města. Přehled zdrojů vody je uveden v příloze č. </w:t>
      </w:r>
      <w:r w:rsidRPr="00596087">
        <w:rPr>
          <w:rFonts w:ascii="Tahoma" w:hAnsi="Tahoma" w:cs="Tahoma"/>
          <w:sz w:val="20"/>
        </w:rPr>
        <w:t>2</w:t>
      </w:r>
      <w:r w:rsidRPr="00965A5A">
        <w:rPr>
          <w:rFonts w:ascii="Tahoma" w:hAnsi="Tahoma" w:cs="Tahoma"/>
          <w:color w:val="FF0000"/>
          <w:sz w:val="20"/>
        </w:rPr>
        <w:t xml:space="preserve"> </w:t>
      </w:r>
      <w:r w:rsidRPr="00965A5A">
        <w:rPr>
          <w:rFonts w:ascii="Tahoma" w:hAnsi="Tahoma" w:cs="Tahoma"/>
          <w:sz w:val="20"/>
        </w:rPr>
        <w:t xml:space="preserve">této vyhlášky. Zdroje vody pro hašení požárů, jakož i čerpací stanoviště pro požární techniku jsou vyznačeny v plánku v příloze č. </w:t>
      </w:r>
      <w:r w:rsidRPr="00596087">
        <w:rPr>
          <w:rFonts w:ascii="Tahoma" w:hAnsi="Tahoma" w:cs="Tahoma"/>
          <w:sz w:val="20"/>
        </w:rPr>
        <w:t>2</w:t>
      </w:r>
      <w:r w:rsidRPr="00965A5A">
        <w:rPr>
          <w:rFonts w:ascii="Tahoma" w:hAnsi="Tahoma" w:cs="Tahoma"/>
          <w:sz w:val="20"/>
        </w:rPr>
        <w:t xml:space="preserve"> této vyhlášky, který se v jednom vyhotovení předává jednotkám požární ochrany uvedené v čl. 5 a místně příslušnému územnímu odboru Hasičského záchranného sboru Královéhradeckého kraje</w:t>
      </w:r>
      <w:r w:rsidR="008218EF">
        <w:rPr>
          <w:rFonts w:ascii="Tahoma" w:hAnsi="Tahoma" w:cs="Tahoma"/>
          <w:sz w:val="20"/>
        </w:rPr>
        <w:t xml:space="preserve"> </w:t>
      </w:r>
      <w:r w:rsidRPr="00965A5A">
        <w:rPr>
          <w:rFonts w:ascii="Tahoma" w:hAnsi="Tahoma" w:cs="Tahoma"/>
          <w:sz w:val="20"/>
        </w:rPr>
        <w:t>formou webové aplikace.</w:t>
      </w:r>
    </w:p>
    <w:p w14:paraId="2A3F3515" w14:textId="77777777" w:rsidR="00965A5A" w:rsidRPr="00965A5A" w:rsidRDefault="00965A5A" w:rsidP="00965A5A">
      <w:pPr>
        <w:pStyle w:val="Zkladntext0"/>
        <w:numPr>
          <w:ilvl w:val="0"/>
          <w:numId w:val="5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Vlastník nebo uživatel zdrojů vody pro hašení požárů, které stanovilo město Dvůr Králové nad Labem v čl. </w:t>
      </w:r>
      <w:r w:rsidRPr="00596087">
        <w:rPr>
          <w:rFonts w:ascii="Tahoma" w:hAnsi="Tahoma" w:cs="Tahoma"/>
          <w:sz w:val="20"/>
        </w:rPr>
        <w:t>6</w:t>
      </w:r>
      <w:r w:rsidRPr="00965A5A">
        <w:rPr>
          <w:rFonts w:ascii="Tahoma" w:hAnsi="Tahoma" w:cs="Tahoma"/>
          <w:sz w:val="20"/>
        </w:rPr>
        <w:t xml:space="preserve"> odst. 3 této vyhlášky, je povinen tyto udržovat v takovém stavu, aby bylo umožněno použití požární techniky a čerpání vody pro hašení požárů.</w:t>
      </w:r>
    </w:p>
    <w:p w14:paraId="55E427E4" w14:textId="1CD173EE" w:rsidR="00965A5A" w:rsidRPr="00965A5A" w:rsidRDefault="00965A5A" w:rsidP="00965A5A">
      <w:pPr>
        <w:pStyle w:val="Zkladntext0"/>
        <w:numPr>
          <w:ilvl w:val="0"/>
          <w:numId w:val="5"/>
        </w:numPr>
        <w:spacing w:before="0" w:after="120"/>
        <w:ind w:hanging="7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Vlastníci nebo uživatelé zdrojů vody, které stanovila obec v čl. 6 odst. 3 této vyhlášky, jsou povinni oznámit </w:t>
      </w:r>
      <w:r w:rsidR="0058667D">
        <w:rPr>
          <w:rFonts w:ascii="Tahoma" w:hAnsi="Tahoma" w:cs="Tahoma"/>
          <w:sz w:val="20"/>
        </w:rPr>
        <w:t>městu</w:t>
      </w:r>
      <w:r w:rsidRPr="00965A5A">
        <w:rPr>
          <w:rFonts w:ascii="Tahoma" w:hAnsi="Tahoma" w:cs="Tahoma"/>
          <w:sz w:val="20"/>
        </w:rPr>
        <w:t>:</w:t>
      </w:r>
    </w:p>
    <w:p w14:paraId="2CDB37B0" w14:textId="77777777" w:rsidR="00965A5A" w:rsidRPr="00965A5A" w:rsidRDefault="00965A5A" w:rsidP="00965A5A">
      <w:pPr>
        <w:pStyle w:val="Zkladntext0"/>
        <w:numPr>
          <w:ilvl w:val="0"/>
          <w:numId w:val="6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70F416F4" w14:textId="77777777" w:rsidR="00965A5A" w:rsidRPr="00965A5A" w:rsidRDefault="00965A5A" w:rsidP="00965A5A">
      <w:pPr>
        <w:pStyle w:val="Zkladntext0"/>
        <w:numPr>
          <w:ilvl w:val="0"/>
          <w:numId w:val="6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neprodleně vznik mimořádné události na vodním zdroji, která by znemožňovala jeho využití k čerpání vody pro hašení požárů.</w:t>
      </w:r>
    </w:p>
    <w:p w14:paraId="5F217B6F" w14:textId="77777777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228947A3" w14:textId="0A5ECD35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7</w:t>
      </w:r>
    </w:p>
    <w:p w14:paraId="078E0ACA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Hlášení požárů a způsob jejich označení</w:t>
      </w:r>
    </w:p>
    <w:p w14:paraId="6F40A14D" w14:textId="7496AB3C" w:rsidR="00965A5A" w:rsidRDefault="00965A5A" w:rsidP="00965A5A">
      <w:pPr>
        <w:pStyle w:val="Zkladntext0"/>
        <w:spacing w:before="0" w:after="120"/>
        <w:ind w:left="705" w:hanging="705"/>
        <w:jc w:val="both"/>
        <w:rPr>
          <w:rFonts w:ascii="Tahoma" w:hAnsi="Tahoma" w:cs="Tahoma"/>
          <w:b/>
          <w:sz w:val="20"/>
        </w:rPr>
      </w:pPr>
      <w:r w:rsidRPr="00965A5A">
        <w:rPr>
          <w:rFonts w:ascii="Tahoma" w:hAnsi="Tahoma" w:cs="Tahoma"/>
          <w:sz w:val="20"/>
        </w:rPr>
        <w:t xml:space="preserve">(1)  </w:t>
      </w:r>
      <w:r w:rsidRPr="00965A5A">
        <w:rPr>
          <w:rFonts w:ascii="Tahoma" w:hAnsi="Tahoma" w:cs="Tahoma"/>
          <w:sz w:val="20"/>
        </w:rPr>
        <w:tab/>
        <w:t>Požár či jinou mimořádnou událost je každý povinen neodkladně ohlásit nebo zabezpečit jeho ohlášení</w:t>
      </w:r>
      <w:r w:rsidR="00556E5E">
        <w:rPr>
          <w:rFonts w:ascii="Tahoma" w:hAnsi="Tahoma" w:cs="Tahoma"/>
          <w:sz w:val="20"/>
          <w:vertAlign w:val="superscript"/>
        </w:rPr>
        <w:t>5</w:t>
      </w:r>
      <w:r w:rsidRPr="00965A5A">
        <w:rPr>
          <w:rFonts w:ascii="Tahoma" w:hAnsi="Tahoma" w:cs="Tahoma"/>
          <w:sz w:val="20"/>
          <w:vertAlign w:val="superscript"/>
        </w:rPr>
        <w:t xml:space="preserve"> </w:t>
      </w:r>
      <w:r w:rsidRPr="00965A5A">
        <w:rPr>
          <w:rFonts w:ascii="Tahoma" w:hAnsi="Tahoma" w:cs="Tahoma"/>
          <w:sz w:val="20"/>
        </w:rPr>
        <w:t xml:space="preserve">na </w:t>
      </w:r>
      <w:r w:rsidRPr="00965A5A">
        <w:rPr>
          <w:rFonts w:ascii="Tahoma" w:hAnsi="Tahoma" w:cs="Tahoma"/>
          <w:b/>
          <w:sz w:val="20"/>
        </w:rPr>
        <w:t>tísňovou linku 150, nebo jednotné číslo evropského tísňového volání 112.</w:t>
      </w:r>
    </w:p>
    <w:p w14:paraId="1D78F079" w14:textId="77777777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b/>
          <w:sz w:val="20"/>
        </w:rPr>
      </w:pPr>
    </w:p>
    <w:p w14:paraId="43AE2235" w14:textId="43A4BD35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8</w:t>
      </w:r>
    </w:p>
    <w:p w14:paraId="0A631357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Způsob vyhlášení požárního poplachu v obci</w:t>
      </w:r>
    </w:p>
    <w:p w14:paraId="15E99A0B" w14:textId="77777777" w:rsidR="00965A5A" w:rsidRPr="00965A5A" w:rsidRDefault="00965A5A" w:rsidP="00965A5A">
      <w:pPr>
        <w:pStyle w:val="Normlnweb"/>
        <w:shd w:val="clear" w:color="auto" w:fill="FFFFFF"/>
        <w:spacing w:before="360" w:beforeAutospacing="0" w:after="360" w:afterAutospacing="0"/>
        <w:rPr>
          <w:rFonts w:ascii="Tahoma" w:hAnsi="Tahoma" w:cs="Tahoma"/>
          <w:sz w:val="20"/>
          <w:szCs w:val="20"/>
        </w:rPr>
      </w:pPr>
      <w:r w:rsidRPr="00965A5A">
        <w:rPr>
          <w:rFonts w:ascii="Tahoma" w:hAnsi="Tahoma" w:cs="Tahoma"/>
          <w:sz w:val="20"/>
          <w:szCs w:val="20"/>
        </w:rPr>
        <w:t>Vyhlášení požárního poplachu ve městě Dvůr Králové nad Labem se provádí:</w:t>
      </w:r>
    </w:p>
    <w:p w14:paraId="3DC75CA2" w14:textId="77777777" w:rsidR="00965A5A" w:rsidRPr="00965A5A" w:rsidRDefault="00965A5A" w:rsidP="00965A5A">
      <w:pPr>
        <w:pStyle w:val="Zkladntext0"/>
        <w:numPr>
          <w:ilvl w:val="0"/>
          <w:numId w:val="7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signálem „POŽÁRNÍ POPLACH“, který je ohlašován přerušovaným tónem sirény po dobu jedné minuty (25 sec. Tón – 10 sec. Pauza – 25 sec. Tón),</w:t>
      </w:r>
    </w:p>
    <w:p w14:paraId="24397504" w14:textId="77777777" w:rsidR="00965A5A" w:rsidRPr="00965A5A" w:rsidRDefault="00965A5A" w:rsidP="00965A5A">
      <w:pPr>
        <w:pStyle w:val="Zkladntext0"/>
        <w:numPr>
          <w:ilvl w:val="0"/>
          <w:numId w:val="7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SMS + aplikací HASIČŮM.CZ,</w:t>
      </w:r>
    </w:p>
    <w:p w14:paraId="4B4ADCD7" w14:textId="77777777" w:rsidR="00965A5A" w:rsidRPr="00965A5A" w:rsidRDefault="00965A5A" w:rsidP="00965A5A">
      <w:pPr>
        <w:pStyle w:val="Zkladntext0"/>
        <w:numPr>
          <w:ilvl w:val="0"/>
          <w:numId w:val="7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varovným informačním systémem obyvatelstva – hlásiči VISO,</w:t>
      </w:r>
    </w:p>
    <w:p w14:paraId="30E742FC" w14:textId="006B18BB" w:rsidR="00965A5A" w:rsidRPr="00CC4F13" w:rsidRDefault="00965A5A" w:rsidP="00965A5A">
      <w:pPr>
        <w:pStyle w:val="Zkladntext0"/>
        <w:numPr>
          <w:ilvl w:val="0"/>
          <w:numId w:val="7"/>
        </w:numPr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v případě poruchy technických zařízení pro vyhlášení požárního poplachu se požární poplach vyhlašuje mobilní sirénou či megafonem z vozidel JSDH.</w:t>
      </w:r>
    </w:p>
    <w:p w14:paraId="3301899A" w14:textId="548DD7AF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lastRenderedPageBreak/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9</w:t>
      </w:r>
    </w:p>
    <w:p w14:paraId="5D089A6E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Seznam sil a prostředků jednotek požární ochrany</w:t>
      </w:r>
    </w:p>
    <w:p w14:paraId="2E1964B9" w14:textId="180FB7DA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Seznam sil a prostředků jednotek požární ochrany vyplývá z operativní dokumentace požárního poplachového plánu Královéhradeckého kraje</w:t>
      </w:r>
      <w:r w:rsidR="00AB0723">
        <w:rPr>
          <w:rFonts w:ascii="Tahoma" w:hAnsi="Tahoma" w:cs="Tahoma"/>
          <w:sz w:val="20"/>
          <w:vertAlign w:val="superscript"/>
        </w:rPr>
        <w:t>6</w:t>
      </w:r>
      <w:r w:rsidRPr="00965A5A">
        <w:rPr>
          <w:rFonts w:ascii="Tahoma" w:hAnsi="Tahoma" w:cs="Tahoma"/>
          <w:sz w:val="20"/>
        </w:rPr>
        <w:t>.</w:t>
      </w:r>
      <w:r w:rsidRPr="00965A5A">
        <w:rPr>
          <w:rFonts w:ascii="Tahoma" w:hAnsi="Tahoma" w:cs="Tahoma"/>
          <w:sz w:val="20"/>
          <w:vertAlign w:val="superscript"/>
        </w:rPr>
        <w:t xml:space="preserve"> </w:t>
      </w:r>
      <w:r w:rsidRPr="00965A5A">
        <w:rPr>
          <w:rFonts w:ascii="Tahoma" w:hAnsi="Tahoma" w:cs="Tahoma"/>
          <w:sz w:val="20"/>
        </w:rPr>
        <w:t xml:space="preserve"> Požární technika a věcné prostředky požární ochrany </w:t>
      </w:r>
      <w:r w:rsidR="00AB0723">
        <w:rPr>
          <w:rFonts w:ascii="Tahoma" w:hAnsi="Tahoma" w:cs="Tahoma"/>
          <w:sz w:val="20"/>
        </w:rPr>
        <w:t xml:space="preserve">jednotek </w:t>
      </w:r>
      <w:r w:rsidRPr="00965A5A">
        <w:rPr>
          <w:rFonts w:ascii="Tahoma" w:hAnsi="Tahoma" w:cs="Tahoma"/>
          <w:sz w:val="20"/>
        </w:rPr>
        <w:t xml:space="preserve">SDH </w:t>
      </w:r>
      <w:r w:rsidR="00AB0723">
        <w:rPr>
          <w:rFonts w:ascii="Tahoma" w:hAnsi="Tahoma" w:cs="Tahoma"/>
          <w:sz w:val="20"/>
        </w:rPr>
        <w:t xml:space="preserve">Dvůr Králové nad Labem </w:t>
      </w:r>
      <w:r w:rsidRPr="00965A5A">
        <w:rPr>
          <w:rFonts w:ascii="Tahoma" w:hAnsi="Tahoma" w:cs="Tahoma"/>
          <w:sz w:val="20"/>
        </w:rPr>
        <w:t>jsou uvedeny v příloze č.1 této vyhlášky.</w:t>
      </w:r>
    </w:p>
    <w:p w14:paraId="1F39E33A" w14:textId="77777777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b/>
          <w:sz w:val="20"/>
        </w:rPr>
      </w:pPr>
    </w:p>
    <w:p w14:paraId="0ACEEFA1" w14:textId="451A2295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10</w:t>
      </w:r>
    </w:p>
    <w:p w14:paraId="3FCBB8DF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Zrušovací ustanovení</w:t>
      </w:r>
    </w:p>
    <w:p w14:paraId="756C56E2" w14:textId="27A06E0A" w:rsidR="00965A5A" w:rsidRPr="00CC4F13" w:rsidRDefault="004C42B5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</w:t>
      </w:r>
      <w:r w:rsidR="00965A5A" w:rsidRPr="00965A5A">
        <w:rPr>
          <w:rFonts w:ascii="Tahoma" w:hAnsi="Tahoma" w:cs="Tahoma"/>
          <w:sz w:val="20"/>
        </w:rPr>
        <w:t xml:space="preserve">uší </w:t>
      </w:r>
      <w:r>
        <w:rPr>
          <w:rFonts w:ascii="Tahoma" w:hAnsi="Tahoma" w:cs="Tahoma"/>
          <w:sz w:val="20"/>
        </w:rPr>
        <w:t xml:space="preserve">se </w:t>
      </w:r>
      <w:r w:rsidR="00965A5A" w:rsidRPr="00965A5A">
        <w:rPr>
          <w:rFonts w:ascii="Tahoma" w:hAnsi="Tahoma" w:cs="Tahoma"/>
          <w:sz w:val="20"/>
        </w:rPr>
        <w:t>obecně závazná vyhláška č. 4/2008</w:t>
      </w:r>
      <w:r w:rsidR="00866338">
        <w:rPr>
          <w:rFonts w:ascii="Tahoma" w:hAnsi="Tahoma" w:cs="Tahoma"/>
          <w:sz w:val="20"/>
        </w:rPr>
        <w:t>, požární řád města Dvůr Králové nad Labem ze dne 25.</w:t>
      </w:r>
      <w:r w:rsidR="002A4CD2">
        <w:rPr>
          <w:rFonts w:ascii="Tahoma" w:hAnsi="Tahoma" w:cs="Tahoma"/>
          <w:sz w:val="20"/>
        </w:rPr>
        <w:t>0</w:t>
      </w:r>
      <w:r w:rsidR="00866338">
        <w:rPr>
          <w:rFonts w:ascii="Tahoma" w:hAnsi="Tahoma" w:cs="Tahoma"/>
          <w:sz w:val="20"/>
        </w:rPr>
        <w:t>9.2008</w:t>
      </w:r>
      <w:r w:rsidR="00965A5A" w:rsidRPr="00965A5A">
        <w:rPr>
          <w:rFonts w:ascii="Tahoma" w:hAnsi="Tahoma" w:cs="Tahoma"/>
          <w:sz w:val="20"/>
        </w:rPr>
        <w:t>.</w:t>
      </w:r>
    </w:p>
    <w:p w14:paraId="4AD5428B" w14:textId="77777777" w:rsidR="00EE1F7B" w:rsidRPr="00965A5A" w:rsidRDefault="00EE1F7B" w:rsidP="00965A5A">
      <w:pPr>
        <w:pStyle w:val="Zkladntext0"/>
        <w:spacing w:before="0" w:after="120"/>
        <w:jc w:val="both"/>
        <w:rPr>
          <w:rFonts w:ascii="Tahoma" w:hAnsi="Tahoma" w:cs="Tahoma"/>
          <w:color w:val="FF0000"/>
          <w:sz w:val="20"/>
        </w:rPr>
      </w:pPr>
    </w:p>
    <w:p w14:paraId="340BD96D" w14:textId="0212C4FE" w:rsidR="00965A5A" w:rsidRPr="00EE7BDB" w:rsidRDefault="00EE7BDB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 xml:space="preserve">Článek </w:t>
      </w:r>
      <w:r w:rsidR="00965A5A" w:rsidRPr="00EE7BDB">
        <w:rPr>
          <w:rFonts w:ascii="Tahoma" w:hAnsi="Tahoma" w:cs="Tahoma"/>
          <w:b/>
          <w:color w:val="C00000"/>
          <w:sz w:val="20"/>
        </w:rPr>
        <w:t>11</w:t>
      </w:r>
    </w:p>
    <w:p w14:paraId="45A10530" w14:textId="77777777" w:rsidR="00965A5A" w:rsidRPr="00EE7BDB" w:rsidRDefault="00965A5A" w:rsidP="00EE7BDB">
      <w:pPr>
        <w:pStyle w:val="Zkladntext0"/>
        <w:spacing w:before="0" w:after="120"/>
        <w:jc w:val="center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t>Účinnost</w:t>
      </w:r>
    </w:p>
    <w:p w14:paraId="4D50CD11" w14:textId="509BF048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>Tato v</w:t>
      </w:r>
      <w:r w:rsidR="00761879">
        <w:rPr>
          <w:rFonts w:ascii="Tahoma" w:hAnsi="Tahoma" w:cs="Tahoma"/>
          <w:sz w:val="20"/>
        </w:rPr>
        <w:t>y</w:t>
      </w:r>
      <w:r w:rsidRPr="00965A5A">
        <w:rPr>
          <w:rFonts w:ascii="Tahoma" w:hAnsi="Tahoma" w:cs="Tahoma"/>
          <w:sz w:val="20"/>
        </w:rPr>
        <w:t>hláška nabývá účinnosti patnáctého dne následujíciho po dni jejího vyhlášení.</w:t>
      </w:r>
    </w:p>
    <w:p w14:paraId="2FD7DBB8" w14:textId="7266AE54" w:rsid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683AB291" w14:textId="77777777" w:rsidR="00EE1F7B" w:rsidRPr="00965A5A" w:rsidRDefault="00EE1F7B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49DA67D3" w14:textId="0E0DE95E" w:rsid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46BE7D3C" w14:textId="77777777" w:rsidR="009A4EA2" w:rsidRPr="00965A5A" w:rsidRDefault="009A4EA2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</w:p>
    <w:p w14:paraId="5ACDEDC1" w14:textId="2E176B6F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bookmarkStart w:id="2" w:name="_GoBack"/>
      <w:bookmarkEnd w:id="2"/>
    </w:p>
    <w:p w14:paraId="2926F8BB" w14:textId="06B61B47" w:rsidR="00965A5A" w:rsidRPr="00965A5A" w:rsidRDefault="00965A5A" w:rsidP="00965A5A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 w:rsidRPr="00965A5A">
        <w:rPr>
          <w:rFonts w:ascii="Tahoma" w:hAnsi="Tahoma" w:cs="Tahoma"/>
          <w:sz w:val="20"/>
        </w:rPr>
        <w:t xml:space="preserve">Ing. Jan </w:t>
      </w:r>
      <w:r w:rsidR="003476D1">
        <w:rPr>
          <w:rFonts w:ascii="Tahoma" w:hAnsi="Tahoma" w:cs="Tahoma"/>
          <w:sz w:val="20"/>
        </w:rPr>
        <w:t>Jarolím</w:t>
      </w:r>
      <w:r w:rsidRPr="00965A5A">
        <w:rPr>
          <w:rFonts w:ascii="Tahoma" w:hAnsi="Tahoma" w:cs="Tahoma"/>
          <w:sz w:val="20"/>
        </w:rPr>
        <w:tab/>
      </w:r>
      <w:r w:rsidR="00CC4F13">
        <w:rPr>
          <w:rFonts w:ascii="Tahoma" w:hAnsi="Tahoma" w:cs="Tahoma"/>
          <w:sz w:val="20"/>
        </w:rPr>
        <w:t xml:space="preserve"> v. r.</w:t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Pr="00965A5A">
        <w:rPr>
          <w:rFonts w:ascii="Tahoma" w:hAnsi="Tahoma" w:cs="Tahoma"/>
          <w:sz w:val="20"/>
        </w:rPr>
        <w:tab/>
      </w:r>
      <w:r w:rsidR="003476D1">
        <w:rPr>
          <w:rFonts w:ascii="Tahoma" w:hAnsi="Tahoma" w:cs="Tahoma"/>
          <w:sz w:val="20"/>
        </w:rPr>
        <w:tab/>
      </w:r>
      <w:r w:rsidR="00EE7BDB">
        <w:rPr>
          <w:rFonts w:ascii="Tahoma" w:hAnsi="Tahoma" w:cs="Tahoma"/>
          <w:sz w:val="20"/>
        </w:rPr>
        <w:t>In</w:t>
      </w:r>
      <w:r w:rsidRPr="00965A5A">
        <w:rPr>
          <w:rFonts w:ascii="Tahoma" w:hAnsi="Tahoma" w:cs="Tahoma"/>
          <w:sz w:val="20"/>
        </w:rPr>
        <w:t xml:space="preserve">g. Jan </w:t>
      </w:r>
      <w:r w:rsidR="003476D1">
        <w:rPr>
          <w:rFonts w:ascii="Tahoma" w:hAnsi="Tahoma" w:cs="Tahoma"/>
          <w:sz w:val="20"/>
        </w:rPr>
        <w:t>Helbich</w:t>
      </w:r>
      <w:r w:rsidR="00CC4F13">
        <w:rPr>
          <w:rFonts w:ascii="Tahoma" w:hAnsi="Tahoma" w:cs="Tahoma"/>
          <w:sz w:val="20"/>
        </w:rPr>
        <w:t xml:space="preserve"> v. r.</w:t>
      </w:r>
    </w:p>
    <w:p w14:paraId="27935381" w14:textId="07541C85" w:rsidR="00214C72" w:rsidRPr="009A4EA2" w:rsidRDefault="003476D1" w:rsidP="009A4EA2">
      <w:pPr>
        <w:pStyle w:val="Zkladntext0"/>
        <w:spacing w:before="0"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</w:t>
      </w:r>
      <w:r w:rsidR="00CC4F13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</w:t>
      </w:r>
      <w:r w:rsidR="00965A5A" w:rsidRPr="00965A5A">
        <w:rPr>
          <w:rFonts w:ascii="Tahoma" w:hAnsi="Tahoma" w:cs="Tahoma"/>
          <w:sz w:val="20"/>
        </w:rPr>
        <w:t>starosta</w:t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</w:r>
      <w:r w:rsidR="00965A5A" w:rsidRPr="00965A5A">
        <w:rPr>
          <w:rFonts w:ascii="Tahoma" w:hAnsi="Tahoma" w:cs="Tahoma"/>
          <w:sz w:val="20"/>
        </w:rPr>
        <w:tab/>
        <w:t xml:space="preserve">   </w:t>
      </w:r>
      <w:r w:rsidR="00CC4F13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>místo</w:t>
      </w:r>
      <w:r w:rsidR="00965A5A" w:rsidRPr="00965A5A">
        <w:rPr>
          <w:rFonts w:ascii="Tahoma" w:hAnsi="Tahoma" w:cs="Tahoma"/>
          <w:sz w:val="20"/>
        </w:rPr>
        <w:t>starosta</w:t>
      </w:r>
    </w:p>
    <w:p w14:paraId="7B642853" w14:textId="2E0CEDD4" w:rsidR="00214C72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E7E8BBD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36835719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13559F97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3E8D60D0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2095C822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7B264E39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4CA71928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7057CAEE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70B80093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7E54C59C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1DBC1AAD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52116855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21ABE4B3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4A8CF9D2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7132764A" w14:textId="77777777" w:rsidR="00CC4F13" w:rsidRDefault="00CC4F13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</w:p>
    <w:p w14:paraId="3B896D52" w14:textId="1D58C2B6" w:rsidR="009A4EA2" w:rsidRPr="00EE7BDB" w:rsidRDefault="009A4EA2" w:rsidP="009A4EA2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  <w:r w:rsidRPr="00EE7BDB">
        <w:rPr>
          <w:rFonts w:ascii="Tahoma" w:hAnsi="Tahoma" w:cs="Tahoma"/>
          <w:b/>
          <w:color w:val="C00000"/>
          <w:sz w:val="20"/>
        </w:rPr>
        <w:lastRenderedPageBreak/>
        <w:t xml:space="preserve">Příloha č. 1 </w:t>
      </w:r>
    </w:p>
    <w:p w14:paraId="2233AC39" w14:textId="77777777" w:rsidR="009A4EA2" w:rsidRPr="009A4EA2" w:rsidRDefault="009A4EA2" w:rsidP="009A4EA2">
      <w:pPr>
        <w:pStyle w:val="Zkladntext0"/>
        <w:spacing w:before="0" w:after="120"/>
        <w:jc w:val="both"/>
        <w:rPr>
          <w:rFonts w:ascii="Tahoma" w:hAnsi="Tahoma" w:cs="Tahoma"/>
          <w:color w:val="FF0000"/>
          <w:sz w:val="20"/>
        </w:rPr>
      </w:pPr>
    </w:p>
    <w:p w14:paraId="6D98EE3A" w14:textId="5937D59A" w:rsidR="009A4EA2" w:rsidRPr="009503B7" w:rsidRDefault="009A4EA2" w:rsidP="009503B7">
      <w:pPr>
        <w:pStyle w:val="Zkladntext0"/>
        <w:tabs>
          <w:tab w:val="left" w:pos="426"/>
        </w:tabs>
        <w:spacing w:before="0" w:after="120"/>
        <w:rPr>
          <w:rFonts w:ascii="Tahoma" w:hAnsi="Tahoma" w:cs="Tahoma"/>
          <w:b/>
          <w:sz w:val="20"/>
        </w:rPr>
      </w:pPr>
      <w:r w:rsidRPr="009A4EA2">
        <w:rPr>
          <w:rFonts w:ascii="Tahoma" w:hAnsi="Tahoma" w:cs="Tahoma"/>
          <w:b/>
          <w:sz w:val="20"/>
        </w:rPr>
        <w:t>Požární technika</w:t>
      </w:r>
      <w:r w:rsidR="00EE7BDB">
        <w:rPr>
          <w:rFonts w:ascii="Tahoma" w:hAnsi="Tahoma" w:cs="Tahoma"/>
          <w:b/>
          <w:sz w:val="20"/>
        </w:rPr>
        <w:t xml:space="preserve"> a</w:t>
      </w:r>
      <w:r w:rsidRPr="009A4EA2">
        <w:rPr>
          <w:rFonts w:ascii="Tahoma" w:hAnsi="Tahoma" w:cs="Tahoma"/>
          <w:b/>
          <w:sz w:val="20"/>
        </w:rPr>
        <w:t xml:space="preserve"> věcné prostředky</w:t>
      </w:r>
      <w:r w:rsidR="00EE7BDB">
        <w:rPr>
          <w:rFonts w:ascii="Tahoma" w:hAnsi="Tahoma" w:cs="Tahoma"/>
          <w:b/>
          <w:sz w:val="20"/>
        </w:rPr>
        <w:t xml:space="preserve"> jednotek </w:t>
      </w:r>
      <w:r w:rsidRPr="009A4EA2">
        <w:rPr>
          <w:rFonts w:ascii="Tahoma" w:hAnsi="Tahoma" w:cs="Tahoma"/>
          <w:b/>
          <w:sz w:val="20"/>
        </w:rPr>
        <w:t xml:space="preserve">SDH města Dvora Králové nad Labem </w:t>
      </w:r>
      <w:r w:rsidR="0035497F">
        <w:rPr>
          <w:rFonts w:ascii="Tahoma" w:hAnsi="Tahoma" w:cs="Tahoma"/>
          <w:b/>
          <w:sz w:val="20"/>
        </w:rPr>
        <w:br/>
      </w:r>
      <w:r w:rsidRPr="009A4EA2">
        <w:rPr>
          <w:rFonts w:ascii="Tahoma" w:hAnsi="Tahoma" w:cs="Tahoma"/>
          <w:b/>
          <w:sz w:val="20"/>
        </w:rPr>
        <w:t xml:space="preserve">a jejich početní stav </w:t>
      </w:r>
    </w:p>
    <w:p w14:paraId="1EF81657" w14:textId="3EE21651" w:rsidR="009A4EA2" w:rsidRPr="00753756" w:rsidRDefault="009A4EA2" w:rsidP="009A4EA2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sz w:val="20"/>
        </w:rPr>
      </w:pPr>
      <w:r w:rsidRPr="009A4EA2">
        <w:rPr>
          <w:rFonts w:ascii="Tahoma" w:hAnsi="Tahoma" w:cs="Tahoma"/>
          <w:sz w:val="20"/>
        </w:rPr>
        <w:t xml:space="preserve">Ve městě Dvůr Králové nad Labem jsou zřízeny dvě jednotky sboru dobrovolných hasičů a to jednotka Dvůr Králové nad Labem-Žireč a </w:t>
      </w:r>
      <w:r w:rsidR="00EE7BDB">
        <w:rPr>
          <w:rFonts w:ascii="Tahoma" w:hAnsi="Tahoma" w:cs="Tahoma"/>
          <w:sz w:val="20"/>
        </w:rPr>
        <w:t xml:space="preserve">jednotka </w:t>
      </w:r>
      <w:r w:rsidRPr="009A4EA2">
        <w:rPr>
          <w:rFonts w:ascii="Tahoma" w:hAnsi="Tahoma" w:cs="Tahoma"/>
          <w:sz w:val="20"/>
        </w:rPr>
        <w:t>Dvůr Králové n.L-Verdek.</w:t>
      </w:r>
      <w:r w:rsidR="00753756">
        <w:rPr>
          <w:rFonts w:ascii="Tahoma" w:hAnsi="Tahoma" w:cs="Tahoma"/>
          <w:sz w:val="20"/>
        </w:rPr>
        <w:t xml:space="preserve"> </w:t>
      </w:r>
    </w:p>
    <w:p w14:paraId="7D7620DC" w14:textId="53D7305A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888"/>
        <w:gridCol w:w="2889"/>
        <w:gridCol w:w="2859"/>
      </w:tblGrid>
      <w:tr w:rsidR="00EE7BDB" w14:paraId="51BF16A0" w14:textId="77777777" w:rsidTr="0035497F">
        <w:tc>
          <w:tcPr>
            <w:tcW w:w="2888" w:type="dxa"/>
          </w:tcPr>
          <w:p w14:paraId="0348041A" w14:textId="5EE01919" w:rsidR="00EE7BDB" w:rsidRPr="00120D84" w:rsidRDefault="00EE7BDB" w:rsidP="00EE7BDB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Dislokace JPO</w:t>
            </w:r>
          </w:p>
        </w:tc>
        <w:tc>
          <w:tcPr>
            <w:tcW w:w="2889" w:type="dxa"/>
          </w:tcPr>
          <w:p w14:paraId="7CD20D4B" w14:textId="37D2BB44" w:rsidR="00EE7BDB" w:rsidRPr="00120D84" w:rsidRDefault="00EE7BDB" w:rsidP="00EE7BDB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Kategorie JPO</w:t>
            </w:r>
          </w:p>
        </w:tc>
        <w:tc>
          <w:tcPr>
            <w:tcW w:w="2859" w:type="dxa"/>
          </w:tcPr>
          <w:p w14:paraId="2154EAC4" w14:textId="23381565" w:rsidR="00EE7BDB" w:rsidRPr="00120D84" w:rsidRDefault="00120D84" w:rsidP="00120D84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Počet členů</w:t>
            </w:r>
          </w:p>
        </w:tc>
      </w:tr>
      <w:tr w:rsidR="00EE7BDB" w14:paraId="27BC1259" w14:textId="77777777" w:rsidTr="0035497F">
        <w:tc>
          <w:tcPr>
            <w:tcW w:w="2888" w:type="dxa"/>
          </w:tcPr>
          <w:p w14:paraId="2AD3E586" w14:textId="07519930" w:rsidR="00EE7BDB" w:rsidRPr="000D21AD" w:rsidRDefault="00120D84" w:rsidP="00120D84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 w:rsidRPr="000D21AD">
              <w:rPr>
                <w:rFonts w:ascii="Tahoma" w:hAnsi="Tahoma" w:cs="Tahoma"/>
                <w:b/>
                <w:sz w:val="20"/>
              </w:rPr>
              <w:t>Dvůr Králové n. L-Žireč</w:t>
            </w:r>
          </w:p>
        </w:tc>
        <w:tc>
          <w:tcPr>
            <w:tcW w:w="2889" w:type="dxa"/>
          </w:tcPr>
          <w:p w14:paraId="1E1900A7" w14:textId="477D9620" w:rsidR="00EE7BDB" w:rsidRPr="00120D84" w:rsidRDefault="00120D84" w:rsidP="00120D84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color w:val="FF0000"/>
              </w:rPr>
            </w:pPr>
            <w:r w:rsidRPr="00120D84">
              <w:rPr>
                <w:rFonts w:ascii="Tahoma" w:hAnsi="Tahoma" w:cs="Tahoma"/>
                <w:sz w:val="20"/>
              </w:rPr>
              <w:t>III/2</w:t>
            </w:r>
          </w:p>
        </w:tc>
        <w:tc>
          <w:tcPr>
            <w:tcW w:w="2859" w:type="dxa"/>
          </w:tcPr>
          <w:p w14:paraId="403AB845" w14:textId="589F53F2" w:rsidR="00EE7BDB" w:rsidRPr="00120D84" w:rsidRDefault="006C3B95" w:rsidP="00120D84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6C3B95">
              <w:rPr>
                <w:rFonts w:ascii="Tahoma" w:hAnsi="Tahoma" w:cs="Tahoma"/>
                <w:color w:val="000000" w:themeColor="text1"/>
                <w:sz w:val="20"/>
              </w:rPr>
              <w:t>22</w:t>
            </w:r>
          </w:p>
        </w:tc>
      </w:tr>
      <w:tr w:rsidR="00120D84" w14:paraId="73DADE86" w14:textId="77777777" w:rsidTr="0035497F">
        <w:tc>
          <w:tcPr>
            <w:tcW w:w="8636" w:type="dxa"/>
            <w:gridSpan w:val="3"/>
          </w:tcPr>
          <w:p w14:paraId="39C91FEF" w14:textId="7AC2B18F" w:rsidR="00120D84" w:rsidRDefault="00120D84" w:rsidP="00120D84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Požární technika</w:t>
            </w:r>
          </w:p>
        </w:tc>
      </w:tr>
      <w:tr w:rsidR="00120D84" w14:paraId="0E761B71" w14:textId="77777777" w:rsidTr="0035497F">
        <w:tc>
          <w:tcPr>
            <w:tcW w:w="8636" w:type="dxa"/>
            <w:gridSpan w:val="3"/>
          </w:tcPr>
          <w:p w14:paraId="2E97BE8E" w14:textId="3454A966" w:rsidR="00120D84" w:rsidRPr="00120D84" w:rsidRDefault="00120D84" w:rsidP="00EE7BDB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CAS 20           </w:t>
            </w:r>
            <w:r w:rsidR="00613F0E">
              <w:rPr>
                <w:rFonts w:ascii="Tahoma" w:hAnsi="Tahoma" w:cs="Tahoma"/>
                <w:sz w:val="20"/>
              </w:rPr>
              <w:t xml:space="preserve">          </w:t>
            </w:r>
            <w:r w:rsidRPr="00120D84">
              <w:rPr>
                <w:rFonts w:ascii="Tahoma" w:hAnsi="Tahoma" w:cs="Tahoma"/>
                <w:sz w:val="20"/>
              </w:rPr>
              <w:t>T 815</w:t>
            </w:r>
            <w:r w:rsidR="00613F0E">
              <w:rPr>
                <w:rFonts w:ascii="Tahoma" w:hAnsi="Tahoma" w:cs="Tahoma"/>
                <w:sz w:val="20"/>
              </w:rPr>
              <w:t>-2</w:t>
            </w:r>
            <w:r w:rsidRPr="00120D84">
              <w:rPr>
                <w:rFonts w:ascii="Tahoma" w:hAnsi="Tahoma" w:cs="Tahoma"/>
                <w:sz w:val="20"/>
              </w:rPr>
              <w:t xml:space="preserve"> </w:t>
            </w:r>
            <w:r w:rsidR="00613F0E">
              <w:rPr>
                <w:rFonts w:ascii="Tahoma" w:hAnsi="Tahoma" w:cs="Tahoma"/>
                <w:sz w:val="20"/>
              </w:rPr>
              <w:t>(RZ 002ZIREC)</w:t>
            </w:r>
          </w:p>
        </w:tc>
      </w:tr>
      <w:tr w:rsidR="00120D84" w14:paraId="0B05CBF4" w14:textId="77777777" w:rsidTr="0035497F">
        <w:tc>
          <w:tcPr>
            <w:tcW w:w="8636" w:type="dxa"/>
            <w:gridSpan w:val="3"/>
          </w:tcPr>
          <w:p w14:paraId="640766F6" w14:textId="56FAC807" w:rsidR="00120D84" w:rsidRPr="00613F0E" w:rsidRDefault="00613F0E" w:rsidP="00A32FB8">
            <w:pPr>
              <w:pStyle w:val="Zkladntext0"/>
              <w:tabs>
                <w:tab w:val="left" w:pos="426"/>
                <w:tab w:val="left" w:pos="1995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 w:rsidRPr="00613F0E">
              <w:rPr>
                <w:rFonts w:ascii="Tahoma" w:hAnsi="Tahoma" w:cs="Tahoma"/>
                <w:sz w:val="20"/>
              </w:rPr>
              <w:t>DA-L1Z</w:t>
            </w:r>
            <w:r>
              <w:rPr>
                <w:rFonts w:ascii="Tahoma" w:hAnsi="Tahoma" w:cs="Tahoma"/>
                <w:sz w:val="20"/>
              </w:rPr>
              <w:t xml:space="preserve">                     Ford Tranzit (RZ 001ZIREC)</w:t>
            </w:r>
          </w:p>
        </w:tc>
      </w:tr>
      <w:tr w:rsidR="00120D84" w14:paraId="3040BEA6" w14:textId="77777777" w:rsidTr="0035497F">
        <w:tc>
          <w:tcPr>
            <w:tcW w:w="8636" w:type="dxa"/>
            <w:gridSpan w:val="3"/>
          </w:tcPr>
          <w:p w14:paraId="786E0849" w14:textId="7358ECFC" w:rsidR="00120D84" w:rsidRPr="00613F0E" w:rsidRDefault="00613F0E" w:rsidP="00A93222">
            <w:pPr>
              <w:pStyle w:val="Zkladntext0"/>
              <w:tabs>
                <w:tab w:val="left" w:pos="426"/>
                <w:tab w:val="left" w:pos="1981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 w:rsidRPr="00613F0E">
              <w:rPr>
                <w:rFonts w:ascii="Tahoma" w:hAnsi="Tahoma" w:cs="Tahoma"/>
                <w:sz w:val="20"/>
              </w:rPr>
              <w:t>Subaru Forester</w:t>
            </w:r>
            <w:r>
              <w:rPr>
                <w:rFonts w:ascii="Tahoma" w:hAnsi="Tahoma" w:cs="Tahoma"/>
                <w:sz w:val="20"/>
              </w:rPr>
              <w:t xml:space="preserve">         4x4 (RZ 7H09841)</w:t>
            </w:r>
          </w:p>
        </w:tc>
      </w:tr>
      <w:tr w:rsidR="00613F0E" w14:paraId="70BE3D91" w14:textId="77777777" w:rsidTr="0035497F">
        <w:tc>
          <w:tcPr>
            <w:tcW w:w="8636" w:type="dxa"/>
            <w:gridSpan w:val="3"/>
          </w:tcPr>
          <w:p w14:paraId="23D30046" w14:textId="0B34D3AC" w:rsidR="00613F0E" w:rsidRPr="00613F0E" w:rsidRDefault="007D4CF3" w:rsidP="00EE7BDB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Motorová</w:t>
            </w:r>
            <w:r w:rsidR="00613F0E">
              <w:rPr>
                <w:rFonts w:ascii="Tahoma" w:hAnsi="Tahoma" w:cs="Tahoma"/>
                <w:sz w:val="20"/>
              </w:rPr>
              <w:t xml:space="preserve"> stříkačka </w:t>
            </w:r>
            <w:r>
              <w:rPr>
                <w:rFonts w:ascii="Tahoma" w:hAnsi="Tahoma" w:cs="Tahoma"/>
                <w:sz w:val="20"/>
              </w:rPr>
              <w:t xml:space="preserve">PK S </w:t>
            </w:r>
            <w:r w:rsidR="002A7A3C">
              <w:rPr>
                <w:rFonts w:ascii="Tahoma" w:hAnsi="Tahoma" w:cs="Tahoma"/>
                <w:sz w:val="20"/>
              </w:rPr>
              <w:t>12</w:t>
            </w:r>
          </w:p>
        </w:tc>
      </w:tr>
      <w:tr w:rsidR="00613F0E" w14:paraId="6DAA4FBB" w14:textId="77777777" w:rsidTr="0035497F">
        <w:tc>
          <w:tcPr>
            <w:tcW w:w="8636" w:type="dxa"/>
            <w:gridSpan w:val="3"/>
          </w:tcPr>
          <w:p w14:paraId="01712BCF" w14:textId="69A993CC" w:rsidR="00613F0E" w:rsidRDefault="00613F0E" w:rsidP="001C4F38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  <w:color w:val="C00000"/>
                <w:sz w:val="20"/>
              </w:rPr>
              <w:t>Věcné prostředky</w:t>
            </w:r>
          </w:p>
        </w:tc>
      </w:tr>
      <w:tr w:rsidR="00613F0E" w:rsidRPr="00120D84" w14:paraId="55394FD5" w14:textId="77777777" w:rsidTr="0035497F">
        <w:tc>
          <w:tcPr>
            <w:tcW w:w="8636" w:type="dxa"/>
            <w:gridSpan w:val="3"/>
          </w:tcPr>
          <w:p w14:paraId="39C1A73B" w14:textId="13716339" w:rsidR="00613F0E" w:rsidRPr="00613F0E" w:rsidRDefault="00613F0E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sz w:val="20"/>
              </w:rPr>
            </w:pPr>
            <w:r w:rsidRPr="00613F0E">
              <w:rPr>
                <w:rFonts w:ascii="Tahoma" w:hAnsi="Tahoma" w:cs="Tahoma"/>
                <w:sz w:val="20"/>
              </w:rPr>
              <w:t xml:space="preserve">Elektrocentrála </w:t>
            </w:r>
            <w:r w:rsidR="008F4586">
              <w:rPr>
                <w:rFonts w:ascii="Tahoma" w:hAnsi="Tahoma" w:cs="Tahoma"/>
                <w:sz w:val="20"/>
              </w:rPr>
              <w:t>3</w:t>
            </w:r>
            <w:r w:rsidRPr="00613F0E">
              <w:rPr>
                <w:rFonts w:ascii="Tahoma" w:hAnsi="Tahoma" w:cs="Tahoma"/>
                <w:sz w:val="20"/>
              </w:rPr>
              <w:t>kw</w:t>
            </w:r>
            <w:r w:rsidR="007D4CF3">
              <w:rPr>
                <w:rFonts w:ascii="Tahoma" w:hAnsi="Tahoma" w:cs="Tahoma"/>
                <w:sz w:val="20"/>
              </w:rPr>
              <w:t xml:space="preserve">                                                  </w:t>
            </w:r>
            <w:r w:rsidR="008F4586">
              <w:rPr>
                <w:rFonts w:ascii="Tahoma" w:hAnsi="Tahoma" w:cs="Tahoma"/>
                <w:sz w:val="20"/>
              </w:rPr>
              <w:t xml:space="preserve"> </w:t>
            </w:r>
            <w:r w:rsidR="007D4CF3">
              <w:rPr>
                <w:rFonts w:ascii="Tahoma" w:hAnsi="Tahoma" w:cs="Tahoma"/>
                <w:sz w:val="20"/>
              </w:rPr>
              <w:t xml:space="preserve">   </w:t>
            </w:r>
            <w:r w:rsidR="008218EF">
              <w:rPr>
                <w:rFonts w:ascii="Tahoma" w:hAnsi="Tahoma" w:cs="Tahoma"/>
                <w:sz w:val="20"/>
              </w:rPr>
              <w:t>Termokamera</w:t>
            </w:r>
          </w:p>
        </w:tc>
      </w:tr>
      <w:tr w:rsidR="00613F0E" w:rsidRPr="00613F0E" w14:paraId="4D8F03FC" w14:textId="77777777" w:rsidTr="0035497F">
        <w:tc>
          <w:tcPr>
            <w:tcW w:w="8636" w:type="dxa"/>
            <w:gridSpan w:val="3"/>
          </w:tcPr>
          <w:p w14:paraId="12B89093" w14:textId="689E80D0" w:rsidR="00613F0E" w:rsidRPr="00613F0E" w:rsidRDefault="00613F0E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Dýchací přístroje – </w:t>
            </w:r>
            <w:r w:rsidR="002A7A3C">
              <w:rPr>
                <w:rFonts w:ascii="Tahoma" w:hAnsi="Tahoma" w:cs="Tahoma"/>
                <w:sz w:val="20"/>
              </w:rPr>
              <w:t>5</w:t>
            </w:r>
            <w:r>
              <w:rPr>
                <w:rFonts w:ascii="Tahoma" w:hAnsi="Tahoma" w:cs="Tahoma"/>
                <w:sz w:val="20"/>
              </w:rPr>
              <w:t>ks</w:t>
            </w:r>
            <w:r w:rsidR="007D4CF3">
              <w:rPr>
                <w:rFonts w:ascii="Tahoma" w:hAnsi="Tahoma" w:cs="Tahoma"/>
                <w:sz w:val="20"/>
              </w:rPr>
              <w:t xml:space="preserve">                                                  </w:t>
            </w:r>
            <w:r w:rsidR="008218EF">
              <w:rPr>
                <w:rFonts w:ascii="Tahoma" w:hAnsi="Tahoma" w:cs="Tahoma"/>
                <w:sz w:val="20"/>
              </w:rPr>
              <w:t>Defibrilátor Lifepak 1000</w:t>
            </w:r>
          </w:p>
        </w:tc>
      </w:tr>
      <w:tr w:rsidR="00613F0E" w:rsidRPr="00613F0E" w14:paraId="37BD2698" w14:textId="77777777" w:rsidTr="0035497F">
        <w:tc>
          <w:tcPr>
            <w:tcW w:w="8636" w:type="dxa"/>
            <w:gridSpan w:val="3"/>
          </w:tcPr>
          <w:p w14:paraId="0298B750" w14:textId="07DD3B1A" w:rsidR="00613F0E" w:rsidRPr="00613F0E" w:rsidRDefault="00613F0E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Plovoucí čerpadlo </w:t>
            </w:r>
            <w:r w:rsidR="008218EF">
              <w:rPr>
                <w:rFonts w:ascii="Tahoma" w:hAnsi="Tahoma" w:cs="Tahoma"/>
                <w:sz w:val="20"/>
              </w:rPr>
              <w:t xml:space="preserve">                                                         </w:t>
            </w:r>
            <w:r w:rsidR="007D4CF3">
              <w:rPr>
                <w:rFonts w:ascii="Tahoma" w:hAnsi="Tahoma" w:cs="Tahoma"/>
                <w:sz w:val="20"/>
              </w:rPr>
              <w:t>Balón osvětlovací</w:t>
            </w:r>
          </w:p>
        </w:tc>
      </w:tr>
      <w:tr w:rsidR="00613F0E" w:rsidRPr="00613F0E" w14:paraId="024F6873" w14:textId="77777777" w:rsidTr="0035497F">
        <w:tc>
          <w:tcPr>
            <w:tcW w:w="8636" w:type="dxa"/>
            <w:gridSpan w:val="3"/>
          </w:tcPr>
          <w:p w14:paraId="6E7E6757" w14:textId="22D8688A" w:rsidR="00613F0E" w:rsidRPr="00613F0E" w:rsidRDefault="008218EF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Kalové čerpadlo                                                            Pila motorová – 2ks                                                                                                                                                                    </w:t>
            </w:r>
          </w:p>
        </w:tc>
      </w:tr>
    </w:tbl>
    <w:p w14:paraId="3B0F1378" w14:textId="44D1351B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tbl>
      <w:tblPr>
        <w:tblStyle w:val="Mkatabulky"/>
        <w:tblW w:w="8641" w:type="dxa"/>
        <w:tblInd w:w="426" w:type="dxa"/>
        <w:tblLook w:val="04A0" w:firstRow="1" w:lastRow="0" w:firstColumn="1" w:lastColumn="0" w:noHBand="0" w:noVBand="1"/>
      </w:tblPr>
      <w:tblGrid>
        <w:gridCol w:w="2971"/>
        <w:gridCol w:w="2835"/>
        <w:gridCol w:w="2835"/>
      </w:tblGrid>
      <w:tr w:rsidR="000D21AD" w14:paraId="75BF9B3A" w14:textId="77777777" w:rsidTr="000D21AD">
        <w:tc>
          <w:tcPr>
            <w:tcW w:w="2971" w:type="dxa"/>
          </w:tcPr>
          <w:p w14:paraId="06AFC697" w14:textId="13D7791A" w:rsidR="000D21AD" w:rsidRPr="00120D84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Dislokace JPO</w:t>
            </w:r>
          </w:p>
        </w:tc>
        <w:tc>
          <w:tcPr>
            <w:tcW w:w="2835" w:type="dxa"/>
          </w:tcPr>
          <w:p w14:paraId="52664F93" w14:textId="0D86CC33" w:rsidR="000D21AD" w:rsidRPr="00120D84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  <w:sz w:val="2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Kategorie JPO</w:t>
            </w:r>
          </w:p>
        </w:tc>
        <w:tc>
          <w:tcPr>
            <w:tcW w:w="2835" w:type="dxa"/>
          </w:tcPr>
          <w:p w14:paraId="20624A0D" w14:textId="34D45FA7" w:rsidR="000D21AD" w:rsidRPr="00120D84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C0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Počet členů</w:t>
            </w:r>
          </w:p>
        </w:tc>
      </w:tr>
      <w:tr w:rsidR="000D21AD" w14:paraId="4CF4B50F" w14:textId="77777777" w:rsidTr="000D21AD">
        <w:tc>
          <w:tcPr>
            <w:tcW w:w="2971" w:type="dxa"/>
          </w:tcPr>
          <w:p w14:paraId="37AE3425" w14:textId="504CB409" w:rsidR="000D21AD" w:rsidRPr="000D21AD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 w:rsidRPr="000D21AD">
              <w:rPr>
                <w:rFonts w:ascii="Tahoma" w:hAnsi="Tahoma" w:cs="Tahoma"/>
                <w:b/>
                <w:sz w:val="20"/>
              </w:rPr>
              <w:t>Dvůr Králové n. L-Verdek</w:t>
            </w:r>
          </w:p>
        </w:tc>
        <w:tc>
          <w:tcPr>
            <w:tcW w:w="2835" w:type="dxa"/>
          </w:tcPr>
          <w:p w14:paraId="5283A107" w14:textId="22BDABC0" w:rsidR="000D21AD" w:rsidRPr="0035497F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</w:t>
            </w:r>
          </w:p>
        </w:tc>
        <w:tc>
          <w:tcPr>
            <w:tcW w:w="2835" w:type="dxa"/>
          </w:tcPr>
          <w:p w14:paraId="3113501A" w14:textId="039F15AD" w:rsidR="000D21AD" w:rsidRPr="00120D84" w:rsidRDefault="000D21AD" w:rsidP="000D21AD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35497F">
              <w:rPr>
                <w:rFonts w:ascii="Tahoma" w:hAnsi="Tahoma" w:cs="Tahoma"/>
                <w:sz w:val="20"/>
              </w:rPr>
              <w:t>1</w:t>
            </w:r>
            <w:r w:rsidR="006C3B95">
              <w:rPr>
                <w:rFonts w:ascii="Tahoma" w:hAnsi="Tahoma" w:cs="Tahoma"/>
                <w:sz w:val="20"/>
              </w:rPr>
              <w:t>6</w:t>
            </w:r>
          </w:p>
        </w:tc>
      </w:tr>
      <w:tr w:rsidR="000D21AD" w14:paraId="5BBBA90E" w14:textId="77777777" w:rsidTr="000D21AD">
        <w:tc>
          <w:tcPr>
            <w:tcW w:w="8641" w:type="dxa"/>
            <w:gridSpan w:val="3"/>
          </w:tcPr>
          <w:p w14:paraId="4F466C75" w14:textId="1EC56735" w:rsidR="000D21AD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 w:rsidRPr="00120D84">
              <w:rPr>
                <w:rFonts w:ascii="Tahoma" w:hAnsi="Tahoma" w:cs="Tahoma"/>
                <w:b/>
                <w:color w:val="C00000"/>
                <w:sz w:val="20"/>
              </w:rPr>
              <w:t>Požární technika</w:t>
            </w:r>
          </w:p>
        </w:tc>
      </w:tr>
      <w:tr w:rsidR="000D21AD" w14:paraId="5507FE55" w14:textId="77777777" w:rsidTr="000D21AD">
        <w:tc>
          <w:tcPr>
            <w:tcW w:w="8641" w:type="dxa"/>
            <w:gridSpan w:val="3"/>
          </w:tcPr>
          <w:p w14:paraId="49517526" w14:textId="48DB4EF4" w:rsidR="000D21AD" w:rsidRPr="00120D84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IVECO DAILY            </w:t>
            </w:r>
            <w:r w:rsidR="00A32FB8">
              <w:rPr>
                <w:rFonts w:ascii="Tahoma" w:hAnsi="Tahoma" w:cs="Tahoma"/>
                <w:sz w:val="20"/>
              </w:rPr>
              <w:t>VERDEK01</w:t>
            </w:r>
            <w:r>
              <w:rPr>
                <w:rFonts w:ascii="Tahoma" w:hAnsi="Tahoma" w:cs="Tahoma"/>
                <w:sz w:val="20"/>
              </w:rPr>
              <w:t xml:space="preserve">                 </w:t>
            </w:r>
          </w:p>
        </w:tc>
      </w:tr>
      <w:tr w:rsidR="000D21AD" w14:paraId="6C0E4A4E" w14:textId="77777777" w:rsidTr="000D21AD">
        <w:tc>
          <w:tcPr>
            <w:tcW w:w="8641" w:type="dxa"/>
            <w:gridSpan w:val="3"/>
          </w:tcPr>
          <w:p w14:paraId="2EB4E051" w14:textId="22042920" w:rsidR="000D21AD" w:rsidRPr="00613F0E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Člun Marine 16YV  </w:t>
            </w:r>
            <w:r w:rsidR="00912B8A">
              <w:rPr>
                <w:rFonts w:ascii="Tahoma" w:hAnsi="Tahoma" w:cs="Tahoma"/>
                <w:sz w:val="20"/>
              </w:rPr>
              <w:t xml:space="preserve">    </w:t>
            </w:r>
            <w:r>
              <w:rPr>
                <w:rFonts w:ascii="Tahoma" w:hAnsi="Tahoma" w:cs="Tahoma"/>
                <w:sz w:val="20"/>
              </w:rPr>
              <w:t xml:space="preserve">(motor Mercure 40E)               </w:t>
            </w:r>
          </w:p>
        </w:tc>
      </w:tr>
      <w:tr w:rsidR="000D21AD" w14:paraId="361C5501" w14:textId="77777777" w:rsidTr="000D21AD">
        <w:tc>
          <w:tcPr>
            <w:tcW w:w="8641" w:type="dxa"/>
            <w:gridSpan w:val="3"/>
          </w:tcPr>
          <w:p w14:paraId="7B458C17" w14:textId="361A20B8" w:rsidR="000D21AD" w:rsidRPr="00613F0E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>Škoda Yeti</w:t>
            </w:r>
            <w:r w:rsidR="00A32FB8">
              <w:rPr>
                <w:rFonts w:ascii="Tahoma" w:hAnsi="Tahoma" w:cs="Tahoma"/>
                <w:sz w:val="20"/>
              </w:rPr>
              <w:t xml:space="preserve">                4x4 (2AC2963)</w:t>
            </w:r>
          </w:p>
        </w:tc>
      </w:tr>
      <w:tr w:rsidR="000D21AD" w14:paraId="2B69409F" w14:textId="77777777" w:rsidTr="000D21AD">
        <w:tc>
          <w:tcPr>
            <w:tcW w:w="8641" w:type="dxa"/>
            <w:gridSpan w:val="3"/>
          </w:tcPr>
          <w:p w14:paraId="77F5CA92" w14:textId="06FF2CCD" w:rsidR="000D21AD" w:rsidRPr="00613F0E" w:rsidRDefault="00DF6D4E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Motorová stříkačka PK S 12</w:t>
            </w:r>
          </w:p>
        </w:tc>
      </w:tr>
      <w:tr w:rsidR="000D21AD" w14:paraId="4C6F04DD" w14:textId="77777777" w:rsidTr="000D21AD">
        <w:tc>
          <w:tcPr>
            <w:tcW w:w="8641" w:type="dxa"/>
            <w:gridSpan w:val="3"/>
          </w:tcPr>
          <w:p w14:paraId="6FC0A461" w14:textId="3859CF59" w:rsidR="000D21AD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jc w:val="center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  <w:color w:val="C00000"/>
                <w:sz w:val="20"/>
              </w:rPr>
              <w:t>Věcné prostředky</w:t>
            </w:r>
          </w:p>
        </w:tc>
      </w:tr>
      <w:tr w:rsidR="000D21AD" w:rsidRPr="00120D84" w14:paraId="43E94B54" w14:textId="77777777" w:rsidTr="000D21AD">
        <w:tc>
          <w:tcPr>
            <w:tcW w:w="8641" w:type="dxa"/>
            <w:gridSpan w:val="3"/>
          </w:tcPr>
          <w:p w14:paraId="5A1A7437" w14:textId="52948184" w:rsidR="000D21AD" w:rsidRPr="00613F0E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sz w:val="20"/>
              </w:rPr>
            </w:pPr>
            <w:r w:rsidRPr="00613F0E">
              <w:rPr>
                <w:rFonts w:ascii="Tahoma" w:hAnsi="Tahoma" w:cs="Tahoma"/>
                <w:sz w:val="20"/>
              </w:rPr>
              <w:t>Elektrocentrála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8F4586">
              <w:rPr>
                <w:rFonts w:ascii="Tahoma" w:hAnsi="Tahoma" w:cs="Tahoma"/>
                <w:sz w:val="20"/>
              </w:rPr>
              <w:t>3</w:t>
            </w:r>
            <w:r w:rsidRPr="00613F0E">
              <w:rPr>
                <w:rFonts w:ascii="Tahoma" w:hAnsi="Tahoma" w:cs="Tahoma"/>
                <w:sz w:val="20"/>
              </w:rPr>
              <w:t>kw</w:t>
            </w:r>
            <w:r>
              <w:rPr>
                <w:rFonts w:ascii="Tahoma" w:hAnsi="Tahoma" w:cs="Tahoma"/>
                <w:sz w:val="20"/>
              </w:rPr>
              <w:t xml:space="preserve">                                          </w:t>
            </w:r>
            <w:r w:rsidR="006C3B95">
              <w:rPr>
                <w:rFonts w:ascii="Tahoma" w:hAnsi="Tahoma" w:cs="Tahoma"/>
                <w:sz w:val="20"/>
              </w:rPr>
              <w:t xml:space="preserve">             </w:t>
            </w:r>
            <w:r>
              <w:rPr>
                <w:rFonts w:ascii="Tahoma" w:hAnsi="Tahoma" w:cs="Tahoma"/>
                <w:sz w:val="20"/>
              </w:rPr>
              <w:t>Termokamera</w:t>
            </w:r>
          </w:p>
        </w:tc>
      </w:tr>
      <w:tr w:rsidR="000D21AD" w:rsidRPr="00613F0E" w14:paraId="3FBC2E20" w14:textId="77777777" w:rsidTr="000D21AD">
        <w:tc>
          <w:tcPr>
            <w:tcW w:w="8641" w:type="dxa"/>
            <w:gridSpan w:val="3"/>
          </w:tcPr>
          <w:p w14:paraId="67FBBE30" w14:textId="26397C8C" w:rsidR="000D21AD" w:rsidRPr="00613F0E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Dýchací přístroje – 2ks                                                 </w:t>
            </w:r>
            <w:r w:rsidR="006C3B95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 Vysavač Hydra light</w:t>
            </w:r>
          </w:p>
        </w:tc>
      </w:tr>
      <w:tr w:rsidR="000D21AD" w:rsidRPr="00613F0E" w14:paraId="581DC886" w14:textId="77777777" w:rsidTr="000D21AD">
        <w:tc>
          <w:tcPr>
            <w:tcW w:w="8641" w:type="dxa"/>
            <w:gridSpan w:val="3"/>
          </w:tcPr>
          <w:p w14:paraId="314250AD" w14:textId="464AF5E8" w:rsidR="000D21AD" w:rsidRPr="00613F0E" w:rsidRDefault="000D21AD" w:rsidP="001C4F38">
            <w:pPr>
              <w:pStyle w:val="Zkladntext0"/>
              <w:tabs>
                <w:tab w:val="left" w:pos="426"/>
              </w:tabs>
              <w:spacing w:before="0" w:after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sz w:val="20"/>
              </w:rPr>
              <w:t xml:space="preserve">Plovoucí čerpadlo, kalové čerpadlo                                  Pila motorová –  </w:t>
            </w:r>
            <w:r w:rsidR="00912B8A">
              <w:rPr>
                <w:rFonts w:ascii="Tahoma" w:hAnsi="Tahoma" w:cs="Tahoma"/>
                <w:sz w:val="20"/>
              </w:rPr>
              <w:t>2</w:t>
            </w:r>
            <w:r>
              <w:rPr>
                <w:rFonts w:ascii="Tahoma" w:hAnsi="Tahoma" w:cs="Tahoma"/>
                <w:sz w:val="20"/>
              </w:rPr>
              <w:t>ks</w:t>
            </w:r>
          </w:p>
        </w:tc>
      </w:tr>
    </w:tbl>
    <w:p w14:paraId="52E4DEA9" w14:textId="313EE644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5514959E" w14:textId="11BCC337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1199CF47" w14:textId="54B19668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3BE3F5CA" w14:textId="33591057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7AD497CB" w14:textId="66256839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441C5023" w14:textId="77777777" w:rsidR="000D21AD" w:rsidRDefault="000D21AD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77DFF9CC" w14:textId="667F11E0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7AFAD453" w14:textId="77777777" w:rsidR="004174C6" w:rsidRPr="004174C6" w:rsidRDefault="00BF54BE" w:rsidP="00BF54BE">
      <w:pPr>
        <w:pStyle w:val="Zkladntext0"/>
        <w:spacing w:before="0" w:after="120"/>
        <w:jc w:val="both"/>
        <w:rPr>
          <w:rFonts w:ascii="Tahoma" w:hAnsi="Tahoma" w:cs="Tahoma"/>
          <w:b/>
          <w:color w:val="C00000"/>
          <w:sz w:val="20"/>
        </w:rPr>
      </w:pPr>
      <w:r w:rsidRPr="004174C6">
        <w:rPr>
          <w:rFonts w:ascii="Tahoma" w:hAnsi="Tahoma" w:cs="Tahoma"/>
          <w:b/>
          <w:color w:val="C00000"/>
          <w:sz w:val="20"/>
        </w:rPr>
        <w:lastRenderedPageBreak/>
        <w:t xml:space="preserve">Příloha č. </w:t>
      </w:r>
      <w:r w:rsidR="004174C6" w:rsidRPr="004174C6">
        <w:rPr>
          <w:rFonts w:ascii="Tahoma" w:hAnsi="Tahoma" w:cs="Tahoma"/>
          <w:b/>
          <w:color w:val="C00000"/>
          <w:sz w:val="20"/>
        </w:rPr>
        <w:t>2</w:t>
      </w:r>
    </w:p>
    <w:p w14:paraId="7A7481CB" w14:textId="341A4372" w:rsidR="00BF54BE" w:rsidRPr="00F7178F" w:rsidRDefault="004174C6" w:rsidP="00BF54BE">
      <w:pPr>
        <w:pStyle w:val="Zkladntext0"/>
        <w:spacing w:before="0" w:after="120"/>
        <w:jc w:val="both"/>
        <w:rPr>
          <w:rFonts w:ascii="Tahoma" w:hAnsi="Tahoma" w:cs="Tahoma"/>
          <w:color w:val="C00000"/>
          <w:sz w:val="20"/>
        </w:rPr>
      </w:pPr>
      <w:r w:rsidRPr="00F7178F">
        <w:rPr>
          <w:rFonts w:ascii="Tahoma" w:hAnsi="Tahoma" w:cs="Tahoma"/>
          <w:color w:val="C00000"/>
          <w:sz w:val="20"/>
        </w:rPr>
        <w:t>1) Hydrantová síť</w:t>
      </w:r>
      <w:r w:rsidR="00BF54BE" w:rsidRPr="00F7178F">
        <w:rPr>
          <w:rFonts w:ascii="Tahoma" w:hAnsi="Tahoma" w:cs="Tahoma"/>
          <w:color w:val="C00000"/>
          <w:sz w:val="20"/>
        </w:rPr>
        <w:t xml:space="preserve">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1276"/>
        <w:gridCol w:w="1381"/>
        <w:gridCol w:w="1165"/>
      </w:tblGrid>
      <w:tr w:rsidR="00E768C7" w:rsidRPr="004174C6" w14:paraId="5D403825" w14:textId="77777777" w:rsidTr="00E11B1F">
        <w:tc>
          <w:tcPr>
            <w:tcW w:w="704" w:type="dxa"/>
          </w:tcPr>
          <w:p w14:paraId="2EEA362D" w14:textId="77777777" w:rsidR="003A5301" w:rsidRDefault="003A5301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</w:p>
          <w:p w14:paraId="4145BD69" w14:textId="2286F824" w:rsidR="00BF54BE" w:rsidRPr="00753756" w:rsidRDefault="00BF54BE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P.Č.</w:t>
            </w:r>
          </w:p>
        </w:tc>
        <w:tc>
          <w:tcPr>
            <w:tcW w:w="1701" w:type="dxa"/>
          </w:tcPr>
          <w:p w14:paraId="1EF7C681" w14:textId="77777777" w:rsidR="003A5301" w:rsidRDefault="003A5301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</w:p>
          <w:p w14:paraId="2B80456E" w14:textId="7B4B9DF5" w:rsidR="00BF54BE" w:rsidRPr="0075375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TYP</w:t>
            </w:r>
          </w:p>
        </w:tc>
        <w:tc>
          <w:tcPr>
            <w:tcW w:w="2835" w:type="dxa"/>
          </w:tcPr>
          <w:p w14:paraId="3A3E18D6" w14:textId="77777777" w:rsidR="003A5301" w:rsidRDefault="003A5301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</w:p>
          <w:p w14:paraId="72F45018" w14:textId="14346CC9" w:rsidR="00BF54BE" w:rsidRPr="00753756" w:rsidRDefault="009618A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Umístění-adresa</w:t>
            </w:r>
          </w:p>
        </w:tc>
        <w:tc>
          <w:tcPr>
            <w:tcW w:w="1276" w:type="dxa"/>
          </w:tcPr>
          <w:p w14:paraId="6F8F2238" w14:textId="77777777" w:rsidR="00BF54BE" w:rsidRPr="00753756" w:rsidRDefault="0075375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Celk.přetlak</w:t>
            </w:r>
          </w:p>
          <w:p w14:paraId="21B19F55" w14:textId="21015E72" w:rsidR="00753756" w:rsidRPr="00753756" w:rsidRDefault="00753756" w:rsidP="00E768C7">
            <w:pPr>
              <w:pStyle w:val="Zkladntext0"/>
              <w:tabs>
                <w:tab w:val="left" w:pos="42"/>
              </w:tabs>
              <w:spacing w:before="0" w:after="120"/>
              <w:ind w:left="42" w:hanging="42"/>
              <w:jc w:val="center"/>
              <w:rPr>
                <w:rFonts w:ascii="Tahoma" w:hAnsi="Tahoma" w:cs="Tahoma"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Pst(MPa)</w:t>
            </w:r>
          </w:p>
        </w:tc>
        <w:tc>
          <w:tcPr>
            <w:tcW w:w="1381" w:type="dxa"/>
          </w:tcPr>
          <w:p w14:paraId="765DFB5B" w14:textId="449E016E" w:rsidR="00BF54BE" w:rsidRPr="00753756" w:rsidRDefault="0075375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Množ.pož.</w:t>
            </w:r>
          </w:p>
          <w:p w14:paraId="363A4809" w14:textId="31DB8BA2" w:rsidR="00753756" w:rsidRPr="00753756" w:rsidRDefault="0075375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vody Q (l.</w:t>
            </w:r>
            <w:r w:rsidRPr="00753756">
              <w:rPr>
                <w:rFonts w:ascii="Tahoma" w:hAnsi="Tahoma" w:cs="Tahoma"/>
                <w:b/>
                <w:sz w:val="20"/>
              </w:rPr>
              <w:t xml:space="preserve"> s</w:t>
            </w:r>
            <w:r w:rsidRPr="00753756">
              <w:rPr>
                <w:rFonts w:ascii="Tahoma" w:hAnsi="Tahoma" w:cs="Tahoma"/>
                <w:b/>
                <w:sz w:val="20"/>
                <w:vertAlign w:val="superscript"/>
              </w:rPr>
              <w:t>-1</w:t>
            </w:r>
          </w:p>
        </w:tc>
        <w:tc>
          <w:tcPr>
            <w:tcW w:w="1165" w:type="dxa"/>
          </w:tcPr>
          <w:p w14:paraId="6020882A" w14:textId="77777777" w:rsidR="003A5301" w:rsidRDefault="009618A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 xml:space="preserve">GPS </w:t>
            </w:r>
          </w:p>
          <w:p w14:paraId="74EA5809" w14:textId="6A2D1F8E" w:rsidR="00BF54BE" w:rsidRPr="00753756" w:rsidRDefault="009618A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16"/>
              </w:rPr>
            </w:pPr>
            <w:r w:rsidRPr="00753756">
              <w:rPr>
                <w:rFonts w:ascii="Tahoma" w:hAnsi="Tahoma" w:cs="Tahoma"/>
                <w:b/>
                <w:sz w:val="16"/>
              </w:rPr>
              <w:t>souřadnice</w:t>
            </w:r>
          </w:p>
        </w:tc>
      </w:tr>
      <w:tr w:rsidR="00E768C7" w:rsidRPr="004174C6" w14:paraId="573DA37A" w14:textId="77777777" w:rsidTr="00E11B1F">
        <w:tc>
          <w:tcPr>
            <w:tcW w:w="704" w:type="dxa"/>
          </w:tcPr>
          <w:p w14:paraId="03B6CC6C" w14:textId="3BD3C502" w:rsidR="00BF54BE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701" w:type="dxa"/>
          </w:tcPr>
          <w:p w14:paraId="16CCEAB5" w14:textId="3F461B0B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="004174C6">
              <w:rPr>
                <w:rFonts w:ascii="Tahoma" w:hAnsi="Tahoma" w:cs="Tahoma"/>
                <w:sz w:val="20"/>
              </w:rPr>
              <w:t>odz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</w:t>
            </w:r>
          </w:p>
        </w:tc>
        <w:tc>
          <w:tcPr>
            <w:tcW w:w="2835" w:type="dxa"/>
          </w:tcPr>
          <w:p w14:paraId="4E54E052" w14:textId="205AC25C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E768C7">
              <w:rPr>
                <w:rFonts w:ascii="Tahoma" w:hAnsi="Tahoma" w:cs="Tahoma"/>
                <w:sz w:val="20"/>
              </w:rPr>
              <w:t>ám</w:t>
            </w:r>
            <w:r>
              <w:rPr>
                <w:rFonts w:ascii="Tahoma" w:hAnsi="Tahoma" w:cs="Tahoma"/>
                <w:sz w:val="20"/>
              </w:rPr>
              <w:t xml:space="preserve">ěstí </w:t>
            </w:r>
            <w:r w:rsidR="00E768C7">
              <w:rPr>
                <w:rFonts w:ascii="Tahoma" w:hAnsi="Tahoma" w:cs="Tahoma"/>
                <w:sz w:val="20"/>
              </w:rPr>
              <w:t>T</w:t>
            </w:r>
            <w:r>
              <w:rPr>
                <w:rFonts w:ascii="Tahoma" w:hAnsi="Tahoma" w:cs="Tahoma"/>
                <w:sz w:val="20"/>
              </w:rPr>
              <w:t xml:space="preserve">. </w:t>
            </w:r>
            <w:r w:rsidR="00E768C7">
              <w:rPr>
                <w:rFonts w:ascii="Tahoma" w:hAnsi="Tahoma" w:cs="Tahoma"/>
                <w:sz w:val="20"/>
              </w:rPr>
              <w:t>G</w:t>
            </w:r>
            <w:r>
              <w:rPr>
                <w:rFonts w:ascii="Tahoma" w:hAnsi="Tahoma" w:cs="Tahoma"/>
                <w:sz w:val="20"/>
              </w:rPr>
              <w:t xml:space="preserve">. </w:t>
            </w:r>
            <w:r w:rsidR="00E768C7">
              <w:rPr>
                <w:rFonts w:ascii="Tahoma" w:hAnsi="Tahoma" w:cs="Tahoma"/>
                <w:sz w:val="20"/>
              </w:rPr>
              <w:t xml:space="preserve">Masaryka, </w:t>
            </w:r>
            <w:r>
              <w:rPr>
                <w:rFonts w:ascii="Tahoma" w:hAnsi="Tahoma" w:cs="Tahoma"/>
                <w:sz w:val="20"/>
              </w:rPr>
              <w:br/>
            </w:r>
            <w:r w:rsidR="00E768C7">
              <w:rPr>
                <w:rFonts w:ascii="Tahoma" w:hAnsi="Tahoma" w:cs="Tahoma"/>
                <w:sz w:val="20"/>
              </w:rPr>
              <w:t>před č.p. 59-60</w:t>
            </w:r>
          </w:p>
        </w:tc>
        <w:tc>
          <w:tcPr>
            <w:tcW w:w="1276" w:type="dxa"/>
          </w:tcPr>
          <w:p w14:paraId="292E76F8" w14:textId="4A45576D" w:rsidR="00BF54BE" w:rsidRPr="004174C6" w:rsidRDefault="00E768C7" w:rsidP="00E768C7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0,56</w:t>
            </w:r>
          </w:p>
        </w:tc>
        <w:tc>
          <w:tcPr>
            <w:tcW w:w="1381" w:type="dxa"/>
          </w:tcPr>
          <w:p w14:paraId="7696BF03" w14:textId="7FE55918" w:rsidR="00BF54BE" w:rsidRPr="004174C6" w:rsidRDefault="00E768C7" w:rsidP="00E768C7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24,4</w:t>
            </w:r>
          </w:p>
        </w:tc>
        <w:tc>
          <w:tcPr>
            <w:tcW w:w="1165" w:type="dxa"/>
          </w:tcPr>
          <w:p w14:paraId="323E726F" w14:textId="39AA3B12" w:rsidR="00BF54BE" w:rsidRPr="009618A6" w:rsidRDefault="009618A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16"/>
              </w:rPr>
            </w:pPr>
            <w:r w:rsidRPr="009618A6">
              <w:rPr>
                <w:rFonts w:ascii="Tahoma" w:hAnsi="Tahoma" w:cs="Tahoma"/>
                <w:sz w:val="16"/>
              </w:rPr>
              <w:t>50.4315353N</w:t>
            </w:r>
          </w:p>
          <w:p w14:paraId="102ADBC4" w14:textId="1D8CD8E1" w:rsidR="009618A6" w:rsidRPr="004174C6" w:rsidRDefault="009618A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9618A6">
              <w:rPr>
                <w:rFonts w:ascii="Tahoma" w:hAnsi="Tahoma" w:cs="Tahoma"/>
                <w:sz w:val="16"/>
              </w:rPr>
              <w:t>15.8137431E</w:t>
            </w:r>
          </w:p>
        </w:tc>
      </w:tr>
      <w:tr w:rsidR="00E768C7" w:rsidRPr="004174C6" w14:paraId="4BFC3034" w14:textId="77777777" w:rsidTr="00E11B1F">
        <w:tc>
          <w:tcPr>
            <w:tcW w:w="704" w:type="dxa"/>
          </w:tcPr>
          <w:p w14:paraId="72B55EC7" w14:textId="2C670854" w:rsidR="00BF54BE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701" w:type="dxa"/>
          </w:tcPr>
          <w:p w14:paraId="3301E1DE" w14:textId="4E05A5D1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podz. DN80</w:t>
            </w:r>
          </w:p>
        </w:tc>
        <w:tc>
          <w:tcPr>
            <w:tcW w:w="2835" w:type="dxa"/>
          </w:tcPr>
          <w:p w14:paraId="6A42D8F0" w14:textId="0659D2B1" w:rsidR="00BF54BE" w:rsidRPr="004174C6" w:rsidRDefault="00B1796E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Eklova </w:t>
            </w:r>
            <w:r w:rsidR="0084505B">
              <w:rPr>
                <w:rFonts w:ascii="Tahoma" w:hAnsi="Tahoma" w:cs="Tahoma"/>
                <w:sz w:val="20"/>
              </w:rPr>
              <w:t>–</w:t>
            </w:r>
            <w:r>
              <w:rPr>
                <w:rFonts w:ascii="Tahoma" w:hAnsi="Tahoma" w:cs="Tahoma"/>
                <w:sz w:val="20"/>
              </w:rPr>
              <w:t xml:space="preserve"> u č.p. 300, </w:t>
            </w:r>
            <w:r w:rsidR="00E11B1F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v komunikaci</w:t>
            </w:r>
          </w:p>
        </w:tc>
        <w:tc>
          <w:tcPr>
            <w:tcW w:w="1276" w:type="dxa"/>
          </w:tcPr>
          <w:p w14:paraId="2189607B" w14:textId="0981288D" w:rsidR="00BF54BE" w:rsidRPr="004174C6" w:rsidRDefault="00B1796E" w:rsidP="00B1796E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0,58</w:t>
            </w:r>
          </w:p>
        </w:tc>
        <w:tc>
          <w:tcPr>
            <w:tcW w:w="1381" w:type="dxa"/>
          </w:tcPr>
          <w:p w14:paraId="2E471ABD" w14:textId="3D2CA3DF" w:rsidR="00BF54BE" w:rsidRPr="004174C6" w:rsidRDefault="00B1796E" w:rsidP="00B1796E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19,1</w:t>
            </w:r>
          </w:p>
        </w:tc>
        <w:tc>
          <w:tcPr>
            <w:tcW w:w="1165" w:type="dxa"/>
          </w:tcPr>
          <w:p w14:paraId="01AAAE04" w14:textId="77777777" w:rsidR="00BF54BE" w:rsidRPr="00753756" w:rsidRDefault="0075375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16"/>
              </w:rPr>
            </w:pPr>
            <w:r w:rsidRPr="00753756">
              <w:rPr>
                <w:rFonts w:ascii="Tahoma" w:hAnsi="Tahoma" w:cs="Tahoma"/>
                <w:sz w:val="16"/>
              </w:rPr>
              <w:t>50.4294133N</w:t>
            </w:r>
          </w:p>
          <w:p w14:paraId="78D98625" w14:textId="74FA75CC" w:rsidR="00753756" w:rsidRPr="004174C6" w:rsidRDefault="00753756" w:rsidP="0075375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753756">
              <w:rPr>
                <w:rFonts w:ascii="Tahoma" w:hAnsi="Tahoma" w:cs="Tahoma"/>
                <w:sz w:val="16"/>
              </w:rPr>
              <w:t>15.8126058E</w:t>
            </w:r>
          </w:p>
        </w:tc>
      </w:tr>
      <w:tr w:rsidR="00E768C7" w:rsidRPr="004174C6" w14:paraId="10D54A92" w14:textId="77777777" w:rsidTr="00E11B1F">
        <w:tc>
          <w:tcPr>
            <w:tcW w:w="704" w:type="dxa"/>
          </w:tcPr>
          <w:p w14:paraId="24D210FC" w14:textId="1C3635BB" w:rsidR="00BF54BE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701" w:type="dxa"/>
          </w:tcPr>
          <w:p w14:paraId="29E26213" w14:textId="5B2C3C91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2xB75</w:t>
            </w:r>
          </w:p>
        </w:tc>
        <w:tc>
          <w:tcPr>
            <w:tcW w:w="2835" w:type="dxa"/>
          </w:tcPr>
          <w:p w14:paraId="6CD9342A" w14:textId="45FFF480" w:rsidR="00BF54BE" w:rsidRPr="004174C6" w:rsidRDefault="00B1796E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Hradecká </w:t>
            </w:r>
            <w:r w:rsidR="0084505B">
              <w:rPr>
                <w:rFonts w:ascii="Tahoma" w:hAnsi="Tahoma" w:cs="Tahoma"/>
                <w:sz w:val="20"/>
              </w:rPr>
              <w:t>–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E11B1F">
              <w:rPr>
                <w:rFonts w:ascii="Tahoma" w:hAnsi="Tahoma" w:cs="Tahoma"/>
                <w:sz w:val="20"/>
              </w:rPr>
              <w:t>u</w:t>
            </w:r>
            <w:r>
              <w:rPr>
                <w:rFonts w:ascii="Tahoma" w:hAnsi="Tahoma" w:cs="Tahoma"/>
                <w:sz w:val="20"/>
              </w:rPr>
              <w:t xml:space="preserve"> č.p.489</w:t>
            </w:r>
            <w:r w:rsidR="00E11B1F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E11B1F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trávník u komunik</w:t>
            </w:r>
            <w:r w:rsidR="00E11B1F">
              <w:rPr>
                <w:rFonts w:ascii="Tahoma" w:hAnsi="Tahoma" w:cs="Tahoma"/>
                <w:sz w:val="20"/>
              </w:rPr>
              <w:t>ace</w:t>
            </w:r>
          </w:p>
        </w:tc>
        <w:tc>
          <w:tcPr>
            <w:tcW w:w="1276" w:type="dxa"/>
          </w:tcPr>
          <w:p w14:paraId="63B3111D" w14:textId="50EC9A2B" w:rsidR="00BF54BE" w:rsidRPr="004174C6" w:rsidRDefault="00B1796E" w:rsidP="00B1796E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0,50</w:t>
            </w:r>
          </w:p>
        </w:tc>
        <w:tc>
          <w:tcPr>
            <w:tcW w:w="1381" w:type="dxa"/>
          </w:tcPr>
          <w:p w14:paraId="67A46810" w14:textId="29CBDE35" w:rsidR="00BF54BE" w:rsidRPr="004174C6" w:rsidRDefault="00B1796E" w:rsidP="00B1796E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24,3</w:t>
            </w:r>
          </w:p>
        </w:tc>
        <w:tc>
          <w:tcPr>
            <w:tcW w:w="1165" w:type="dxa"/>
          </w:tcPr>
          <w:p w14:paraId="7BAF181A" w14:textId="77777777" w:rsidR="00BF54BE" w:rsidRDefault="00966B81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50.4315319N</w:t>
            </w:r>
          </w:p>
          <w:p w14:paraId="2939288C" w14:textId="17BB0DFE" w:rsidR="00966B81" w:rsidRPr="00282534" w:rsidRDefault="00966B81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15.8262769E</w:t>
            </w:r>
          </w:p>
        </w:tc>
      </w:tr>
      <w:tr w:rsidR="00E768C7" w:rsidRPr="004174C6" w14:paraId="29532E1B" w14:textId="77777777" w:rsidTr="00E11B1F">
        <w:tc>
          <w:tcPr>
            <w:tcW w:w="704" w:type="dxa"/>
          </w:tcPr>
          <w:p w14:paraId="619A6FFF" w14:textId="3B4ABD1A" w:rsidR="00BF54BE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701" w:type="dxa"/>
          </w:tcPr>
          <w:p w14:paraId="7CC762DF" w14:textId="3F4CA03D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nadz. DN80,</w:t>
            </w:r>
            <w:r>
              <w:rPr>
                <w:rFonts w:ascii="Tahoma" w:hAnsi="Tahoma" w:cs="Tahoma"/>
                <w:sz w:val="20"/>
              </w:rPr>
              <w:br/>
              <w:t>2xB52</w:t>
            </w:r>
          </w:p>
        </w:tc>
        <w:tc>
          <w:tcPr>
            <w:tcW w:w="2835" w:type="dxa"/>
          </w:tcPr>
          <w:p w14:paraId="08291208" w14:textId="2DD3F0A0" w:rsidR="00BF54BE" w:rsidRPr="004174C6" w:rsidRDefault="006B2D8A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Krkonošská</w:t>
            </w:r>
            <w:r w:rsidR="00E11B1F">
              <w:rPr>
                <w:rFonts w:ascii="Tahoma" w:hAnsi="Tahoma" w:cs="Tahoma"/>
                <w:sz w:val="20"/>
              </w:rPr>
              <w:t xml:space="preserve"> </w:t>
            </w:r>
            <w:r w:rsidR="0084505B">
              <w:rPr>
                <w:rFonts w:ascii="Tahoma" w:hAnsi="Tahoma" w:cs="Tahoma"/>
                <w:sz w:val="20"/>
              </w:rPr>
              <w:t>–</w:t>
            </w:r>
            <w:r w:rsidR="00E11B1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odb.hřbitov, č.p. 662</w:t>
            </w:r>
          </w:p>
        </w:tc>
        <w:tc>
          <w:tcPr>
            <w:tcW w:w="1276" w:type="dxa"/>
          </w:tcPr>
          <w:p w14:paraId="2AA56AB0" w14:textId="57E81213" w:rsidR="00BF54BE" w:rsidRPr="004174C6" w:rsidRDefault="006B2D8A" w:rsidP="006B2D8A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0,46</w:t>
            </w:r>
          </w:p>
        </w:tc>
        <w:tc>
          <w:tcPr>
            <w:tcW w:w="1381" w:type="dxa"/>
          </w:tcPr>
          <w:p w14:paraId="26FABB1B" w14:textId="7ACC7EF5" w:rsidR="00BF54BE" w:rsidRPr="004174C6" w:rsidRDefault="006B2D8A" w:rsidP="006B2D8A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16,1</w:t>
            </w:r>
          </w:p>
        </w:tc>
        <w:tc>
          <w:tcPr>
            <w:tcW w:w="1165" w:type="dxa"/>
          </w:tcPr>
          <w:p w14:paraId="22EE62BC" w14:textId="77777777" w:rsidR="00BF54BE" w:rsidRDefault="00966B81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 w:rsidRPr="00966B81">
              <w:rPr>
                <w:rFonts w:ascii="Tahoma" w:hAnsi="Tahoma" w:cs="Tahoma"/>
                <w:sz w:val="16"/>
              </w:rPr>
              <w:t>50.44</w:t>
            </w:r>
            <w:r>
              <w:rPr>
                <w:rFonts w:ascii="Tahoma" w:hAnsi="Tahoma" w:cs="Tahoma"/>
                <w:sz w:val="16"/>
              </w:rPr>
              <w:t>52650N</w:t>
            </w:r>
          </w:p>
          <w:p w14:paraId="7BE8B420" w14:textId="4B372174" w:rsidR="00966B81" w:rsidRPr="00966B81" w:rsidRDefault="00966B81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15.8240617E</w:t>
            </w:r>
          </w:p>
        </w:tc>
      </w:tr>
      <w:tr w:rsidR="00E768C7" w:rsidRPr="004174C6" w14:paraId="165EB6C5" w14:textId="77777777" w:rsidTr="00E11B1F">
        <w:tc>
          <w:tcPr>
            <w:tcW w:w="704" w:type="dxa"/>
          </w:tcPr>
          <w:p w14:paraId="771C8CA9" w14:textId="2934BBE9" w:rsidR="00BF54BE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701" w:type="dxa"/>
          </w:tcPr>
          <w:p w14:paraId="1D4D1AD8" w14:textId="5A21907B" w:rsidR="00BF54BE" w:rsidRPr="004174C6" w:rsidRDefault="00E11B1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2xC52</w:t>
            </w:r>
          </w:p>
        </w:tc>
        <w:tc>
          <w:tcPr>
            <w:tcW w:w="2835" w:type="dxa"/>
          </w:tcPr>
          <w:p w14:paraId="320B963A" w14:textId="79AC0904" w:rsidR="00BF54BE" w:rsidRPr="004174C6" w:rsidRDefault="006B2D8A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Vorlech-u č.p.241, </w:t>
            </w:r>
            <w:r w:rsidR="00E11B1F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louka u komunikace</w:t>
            </w:r>
          </w:p>
        </w:tc>
        <w:tc>
          <w:tcPr>
            <w:tcW w:w="1276" w:type="dxa"/>
          </w:tcPr>
          <w:p w14:paraId="018F0D09" w14:textId="346920B3" w:rsidR="00BF54BE" w:rsidRPr="004174C6" w:rsidRDefault="006B2D8A" w:rsidP="006B2D8A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0,45</w:t>
            </w:r>
          </w:p>
        </w:tc>
        <w:tc>
          <w:tcPr>
            <w:tcW w:w="1381" w:type="dxa"/>
          </w:tcPr>
          <w:p w14:paraId="67F3BD34" w14:textId="532D4C61" w:rsidR="00BF54BE" w:rsidRPr="004174C6" w:rsidRDefault="006B2D8A" w:rsidP="006B2D8A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20,8</w:t>
            </w:r>
          </w:p>
        </w:tc>
        <w:tc>
          <w:tcPr>
            <w:tcW w:w="1165" w:type="dxa"/>
          </w:tcPr>
          <w:p w14:paraId="6A8B2F3F" w14:textId="77777777" w:rsidR="00BF54BE" w:rsidRDefault="0040549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 w:rsidRPr="0040549F">
              <w:rPr>
                <w:rFonts w:ascii="Tahoma" w:hAnsi="Tahoma" w:cs="Tahoma"/>
                <w:sz w:val="16"/>
              </w:rPr>
              <w:t>50.44</w:t>
            </w:r>
            <w:r>
              <w:rPr>
                <w:rFonts w:ascii="Tahoma" w:hAnsi="Tahoma" w:cs="Tahoma"/>
                <w:sz w:val="16"/>
              </w:rPr>
              <w:t>56853N</w:t>
            </w:r>
          </w:p>
          <w:p w14:paraId="0CAE50CE" w14:textId="41F521F8" w:rsidR="0040549F" w:rsidRPr="0040549F" w:rsidRDefault="0040549F" w:rsidP="00BF54BE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15.8076128E</w:t>
            </w:r>
          </w:p>
        </w:tc>
      </w:tr>
      <w:tr w:rsidR="00E768C7" w:rsidRPr="004174C6" w14:paraId="678475D8" w14:textId="77777777" w:rsidTr="00E11B1F">
        <w:tc>
          <w:tcPr>
            <w:tcW w:w="704" w:type="dxa"/>
          </w:tcPr>
          <w:p w14:paraId="4A96656E" w14:textId="5E55613F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1701" w:type="dxa"/>
          </w:tcPr>
          <w:p w14:paraId="06BDF9D7" w14:textId="2101B8F7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2xC52</w:t>
            </w:r>
          </w:p>
        </w:tc>
        <w:tc>
          <w:tcPr>
            <w:tcW w:w="2835" w:type="dxa"/>
          </w:tcPr>
          <w:p w14:paraId="41266E85" w14:textId="57E2DBE2" w:rsidR="004174C6" w:rsidRPr="004174C6" w:rsidRDefault="008B70C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Štefánikova</w:t>
            </w:r>
            <w:r w:rsidR="00E11B1F">
              <w:rPr>
                <w:rFonts w:ascii="Tahoma" w:hAnsi="Tahoma" w:cs="Tahoma"/>
                <w:sz w:val="20"/>
              </w:rPr>
              <w:t xml:space="preserve">-u č.p.1971, </w:t>
            </w:r>
            <w:r w:rsidR="00E11B1F">
              <w:rPr>
                <w:rFonts w:ascii="Tahoma" w:hAnsi="Tahoma" w:cs="Tahoma"/>
                <w:sz w:val="20"/>
              </w:rPr>
              <w:br/>
              <w:t>v trávníku</w:t>
            </w:r>
          </w:p>
        </w:tc>
        <w:tc>
          <w:tcPr>
            <w:tcW w:w="1276" w:type="dxa"/>
          </w:tcPr>
          <w:p w14:paraId="7A6AADBE" w14:textId="2D704C67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0,65</w:t>
            </w:r>
          </w:p>
        </w:tc>
        <w:tc>
          <w:tcPr>
            <w:tcW w:w="1381" w:type="dxa"/>
          </w:tcPr>
          <w:p w14:paraId="69985286" w14:textId="5C85F01A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22,6</w:t>
            </w:r>
          </w:p>
        </w:tc>
        <w:tc>
          <w:tcPr>
            <w:tcW w:w="1165" w:type="dxa"/>
          </w:tcPr>
          <w:p w14:paraId="51CBFF37" w14:textId="77777777" w:rsidR="004174C6" w:rsidRDefault="00554AAC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50.4347797N</w:t>
            </w:r>
          </w:p>
          <w:p w14:paraId="13A2CC4E" w14:textId="6782B5BB" w:rsidR="00554AAC" w:rsidRPr="0040549F" w:rsidRDefault="00554AAC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15.8069839E</w:t>
            </w:r>
          </w:p>
        </w:tc>
      </w:tr>
      <w:tr w:rsidR="00E768C7" w:rsidRPr="004174C6" w14:paraId="741B02B1" w14:textId="77777777" w:rsidTr="00E11B1F">
        <w:tc>
          <w:tcPr>
            <w:tcW w:w="704" w:type="dxa"/>
          </w:tcPr>
          <w:p w14:paraId="5FA9D16F" w14:textId="3B174E68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1701" w:type="dxa"/>
          </w:tcPr>
          <w:p w14:paraId="10D473BB" w14:textId="107B6104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podz. DN80</w:t>
            </w:r>
          </w:p>
        </w:tc>
        <w:tc>
          <w:tcPr>
            <w:tcW w:w="2835" w:type="dxa"/>
          </w:tcPr>
          <w:p w14:paraId="41688FB2" w14:textId="351A49A4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Štefánikova-u č.p.2958, </w:t>
            </w:r>
            <w:r>
              <w:rPr>
                <w:rFonts w:ascii="Tahoma" w:hAnsi="Tahoma" w:cs="Tahoma"/>
                <w:sz w:val="20"/>
              </w:rPr>
              <w:br/>
              <w:t>v trávníku</w:t>
            </w:r>
          </w:p>
        </w:tc>
        <w:tc>
          <w:tcPr>
            <w:tcW w:w="1276" w:type="dxa"/>
          </w:tcPr>
          <w:p w14:paraId="635D736F" w14:textId="704DF757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0,65</w:t>
            </w:r>
          </w:p>
        </w:tc>
        <w:tc>
          <w:tcPr>
            <w:tcW w:w="1381" w:type="dxa"/>
          </w:tcPr>
          <w:p w14:paraId="13224603" w14:textId="4A2DB734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29,1</w:t>
            </w:r>
          </w:p>
        </w:tc>
        <w:tc>
          <w:tcPr>
            <w:tcW w:w="1165" w:type="dxa"/>
          </w:tcPr>
          <w:p w14:paraId="513287A5" w14:textId="77777777" w:rsidR="004174C6" w:rsidRDefault="00554AAC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50.4349831N</w:t>
            </w:r>
          </w:p>
          <w:p w14:paraId="24E4AF04" w14:textId="63465EDA" w:rsidR="00554AAC" w:rsidRPr="0040549F" w:rsidRDefault="00554AAC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15.8065628E</w:t>
            </w:r>
          </w:p>
        </w:tc>
      </w:tr>
      <w:tr w:rsidR="00E11B1F" w:rsidRPr="004174C6" w14:paraId="58367BCD" w14:textId="77777777" w:rsidTr="00E11B1F">
        <w:tc>
          <w:tcPr>
            <w:tcW w:w="704" w:type="dxa"/>
          </w:tcPr>
          <w:p w14:paraId="287BBD40" w14:textId="6910CB58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1701" w:type="dxa"/>
          </w:tcPr>
          <w:p w14:paraId="2E18100D" w14:textId="513BE4F0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podz. DN80</w:t>
            </w:r>
          </w:p>
        </w:tc>
        <w:tc>
          <w:tcPr>
            <w:tcW w:w="2835" w:type="dxa"/>
          </w:tcPr>
          <w:p w14:paraId="6C2C875B" w14:textId="45460AB6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 ul.Na Špačáku, trávník</w:t>
            </w:r>
            <w:r>
              <w:rPr>
                <w:rFonts w:ascii="Tahoma" w:hAnsi="Tahoma" w:cs="Tahoma"/>
                <w:sz w:val="20"/>
              </w:rPr>
              <w:br/>
              <w:t>u MŠ č.p.2428</w:t>
            </w:r>
          </w:p>
        </w:tc>
        <w:tc>
          <w:tcPr>
            <w:tcW w:w="1276" w:type="dxa"/>
          </w:tcPr>
          <w:p w14:paraId="03519696" w14:textId="20FD4E9B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0,63</w:t>
            </w:r>
          </w:p>
        </w:tc>
        <w:tc>
          <w:tcPr>
            <w:tcW w:w="1381" w:type="dxa"/>
          </w:tcPr>
          <w:p w14:paraId="6C0ABAF4" w14:textId="53055421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25,6</w:t>
            </w:r>
          </w:p>
        </w:tc>
        <w:tc>
          <w:tcPr>
            <w:tcW w:w="1165" w:type="dxa"/>
          </w:tcPr>
          <w:p w14:paraId="2BCFFC41" w14:textId="77777777" w:rsidR="004174C6" w:rsidRDefault="00772B16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50.4362764N</w:t>
            </w:r>
          </w:p>
          <w:p w14:paraId="72B300E6" w14:textId="7121D899" w:rsidR="00772B16" w:rsidRPr="0040549F" w:rsidRDefault="00772B16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15.8038431R</w:t>
            </w:r>
          </w:p>
        </w:tc>
      </w:tr>
      <w:tr w:rsidR="00E11B1F" w:rsidRPr="004174C6" w14:paraId="4293520C" w14:textId="77777777" w:rsidTr="00E11B1F">
        <w:tc>
          <w:tcPr>
            <w:tcW w:w="704" w:type="dxa"/>
          </w:tcPr>
          <w:p w14:paraId="28C023DD" w14:textId="2B02737E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1701" w:type="dxa"/>
          </w:tcPr>
          <w:p w14:paraId="6E2C9785" w14:textId="0DDAE14B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2xC52</w:t>
            </w:r>
          </w:p>
        </w:tc>
        <w:tc>
          <w:tcPr>
            <w:tcW w:w="2835" w:type="dxa"/>
          </w:tcPr>
          <w:p w14:paraId="3FBDB909" w14:textId="551A24C8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nábř. Benešovo-u č.p.1974, </w:t>
            </w:r>
            <w:r>
              <w:rPr>
                <w:rFonts w:ascii="Tahoma" w:hAnsi="Tahoma" w:cs="Tahoma"/>
                <w:sz w:val="20"/>
              </w:rPr>
              <w:br/>
              <w:t>u komun.</w:t>
            </w:r>
            <w:r w:rsidR="00D45F8F">
              <w:rPr>
                <w:rFonts w:ascii="Tahoma" w:hAnsi="Tahoma" w:cs="Tahoma"/>
                <w:sz w:val="20"/>
              </w:rPr>
              <w:t>, dosah 600m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6C706183" w14:textId="25D262AB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0,67</w:t>
            </w:r>
          </w:p>
        </w:tc>
        <w:tc>
          <w:tcPr>
            <w:tcW w:w="1381" w:type="dxa"/>
          </w:tcPr>
          <w:p w14:paraId="2E59D73A" w14:textId="70BFDAB8" w:rsidR="004174C6" w:rsidRPr="004174C6" w:rsidRDefault="005024B4" w:rsidP="005024B4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18,6</w:t>
            </w:r>
          </w:p>
        </w:tc>
        <w:tc>
          <w:tcPr>
            <w:tcW w:w="1165" w:type="dxa"/>
          </w:tcPr>
          <w:p w14:paraId="64C467F0" w14:textId="77777777" w:rsidR="004174C6" w:rsidRDefault="00007BDB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50.4307631N</w:t>
            </w:r>
          </w:p>
          <w:p w14:paraId="47A290A1" w14:textId="04538247" w:rsidR="00007BDB" w:rsidRPr="00007BDB" w:rsidRDefault="00007BDB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15.8088642E</w:t>
            </w:r>
          </w:p>
        </w:tc>
      </w:tr>
      <w:tr w:rsidR="00E11B1F" w:rsidRPr="004174C6" w14:paraId="67BF6DF3" w14:textId="77777777" w:rsidTr="00E11B1F">
        <w:tc>
          <w:tcPr>
            <w:tcW w:w="704" w:type="dxa"/>
          </w:tcPr>
          <w:p w14:paraId="1543C561" w14:textId="1ED2912B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1701" w:type="dxa"/>
          </w:tcPr>
          <w:p w14:paraId="63F7D880" w14:textId="241D29D7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2xB75, (A110)</w:t>
            </w:r>
          </w:p>
        </w:tc>
        <w:tc>
          <w:tcPr>
            <w:tcW w:w="2835" w:type="dxa"/>
          </w:tcPr>
          <w:p w14:paraId="3639A488" w14:textId="2B47D9E9" w:rsidR="004174C6" w:rsidRPr="004174C6" w:rsidRDefault="002E3282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nábř. Benešovo-u </w:t>
            </w:r>
            <w:r w:rsidR="006943D0">
              <w:rPr>
                <w:rFonts w:ascii="Tahoma" w:hAnsi="Tahoma" w:cs="Tahoma"/>
                <w:sz w:val="20"/>
              </w:rPr>
              <w:t>chodníku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>
              <w:rPr>
                <w:rFonts w:ascii="Tahoma" w:hAnsi="Tahoma" w:cs="Tahoma"/>
                <w:sz w:val="20"/>
              </w:rPr>
              <w:br/>
            </w:r>
            <w:r w:rsidR="006943D0">
              <w:rPr>
                <w:rFonts w:ascii="Tahoma" w:hAnsi="Tahoma" w:cs="Tahoma"/>
                <w:sz w:val="20"/>
              </w:rPr>
              <w:t>průchod Lidl</w:t>
            </w:r>
          </w:p>
        </w:tc>
        <w:tc>
          <w:tcPr>
            <w:tcW w:w="1276" w:type="dxa"/>
          </w:tcPr>
          <w:p w14:paraId="5C69BCD0" w14:textId="4AAE488C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0,66</w:t>
            </w:r>
          </w:p>
        </w:tc>
        <w:tc>
          <w:tcPr>
            <w:tcW w:w="1381" w:type="dxa"/>
          </w:tcPr>
          <w:p w14:paraId="5F7D555F" w14:textId="3F927697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27,4</w:t>
            </w:r>
          </w:p>
        </w:tc>
        <w:tc>
          <w:tcPr>
            <w:tcW w:w="1165" w:type="dxa"/>
          </w:tcPr>
          <w:p w14:paraId="57EDBBE6" w14:textId="77777777" w:rsidR="004174C6" w:rsidRDefault="00CA01B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50.4266017N</w:t>
            </w:r>
          </w:p>
          <w:p w14:paraId="6641073C" w14:textId="3683FA6F" w:rsidR="00CA01BE" w:rsidRPr="00007BDB" w:rsidRDefault="00CA01B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15.8095931E</w:t>
            </w:r>
          </w:p>
        </w:tc>
      </w:tr>
      <w:tr w:rsidR="00E11B1F" w:rsidRPr="004174C6" w14:paraId="7F3FF6C8" w14:textId="77777777" w:rsidTr="00E11B1F">
        <w:tc>
          <w:tcPr>
            <w:tcW w:w="704" w:type="dxa"/>
          </w:tcPr>
          <w:p w14:paraId="67533A30" w14:textId="1059CD12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1701" w:type="dxa"/>
          </w:tcPr>
          <w:p w14:paraId="7EEC24C4" w14:textId="582F27F8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nadzemní DN80,</w:t>
            </w:r>
            <w:r w:rsidR="00E11B1F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2xB75</w:t>
            </w:r>
          </w:p>
        </w:tc>
        <w:tc>
          <w:tcPr>
            <w:tcW w:w="2835" w:type="dxa"/>
          </w:tcPr>
          <w:p w14:paraId="444B7188" w14:textId="523D72AD" w:rsidR="004174C6" w:rsidRPr="004174C6" w:rsidRDefault="006D77F9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28.října – u č.p. 787, Lesy ČR u komunikace</w:t>
            </w:r>
          </w:p>
        </w:tc>
        <w:tc>
          <w:tcPr>
            <w:tcW w:w="1276" w:type="dxa"/>
          </w:tcPr>
          <w:p w14:paraId="1D4F51D7" w14:textId="5BC7A463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0,67</w:t>
            </w:r>
          </w:p>
        </w:tc>
        <w:tc>
          <w:tcPr>
            <w:tcW w:w="1381" w:type="dxa"/>
          </w:tcPr>
          <w:p w14:paraId="07035A02" w14:textId="20F0E25E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33,2</w:t>
            </w:r>
          </w:p>
        </w:tc>
        <w:tc>
          <w:tcPr>
            <w:tcW w:w="1165" w:type="dxa"/>
          </w:tcPr>
          <w:p w14:paraId="04B2615B" w14:textId="77777777" w:rsidR="004174C6" w:rsidRDefault="00CA01B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50.4249619N</w:t>
            </w:r>
          </w:p>
          <w:p w14:paraId="26A0BB58" w14:textId="1FB06967" w:rsidR="00CA01BE" w:rsidRPr="00007BDB" w:rsidRDefault="00CA01B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15.8130</w:t>
            </w:r>
            <w:r w:rsidR="002C3C81">
              <w:rPr>
                <w:rFonts w:ascii="Tahoma" w:hAnsi="Tahoma" w:cs="Tahoma"/>
                <w:sz w:val="16"/>
                <w:szCs w:val="16"/>
              </w:rPr>
              <w:t>939E</w:t>
            </w:r>
          </w:p>
        </w:tc>
      </w:tr>
      <w:tr w:rsidR="00E11B1F" w:rsidRPr="004174C6" w14:paraId="3AE5F6F3" w14:textId="77777777" w:rsidTr="00E11B1F">
        <w:tc>
          <w:tcPr>
            <w:tcW w:w="704" w:type="dxa"/>
          </w:tcPr>
          <w:p w14:paraId="74367D5E" w14:textId="6B7D4E2D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1701" w:type="dxa"/>
          </w:tcPr>
          <w:p w14:paraId="69746A38" w14:textId="59712973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podz. DN80</w:t>
            </w:r>
          </w:p>
        </w:tc>
        <w:tc>
          <w:tcPr>
            <w:tcW w:w="2835" w:type="dxa"/>
          </w:tcPr>
          <w:p w14:paraId="321BD5EA" w14:textId="18376350" w:rsidR="004174C6" w:rsidRPr="004174C6" w:rsidRDefault="006D77F9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Dvořákova – u č.p. 846, </w:t>
            </w:r>
            <w:r w:rsidR="00715D07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v chodníku</w:t>
            </w:r>
          </w:p>
        </w:tc>
        <w:tc>
          <w:tcPr>
            <w:tcW w:w="1276" w:type="dxa"/>
          </w:tcPr>
          <w:p w14:paraId="70EA373D" w14:textId="02D1D547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0,58</w:t>
            </w:r>
          </w:p>
        </w:tc>
        <w:tc>
          <w:tcPr>
            <w:tcW w:w="1381" w:type="dxa"/>
          </w:tcPr>
          <w:p w14:paraId="64561911" w14:textId="36CDBE43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26,0</w:t>
            </w:r>
          </w:p>
        </w:tc>
        <w:tc>
          <w:tcPr>
            <w:tcW w:w="1165" w:type="dxa"/>
          </w:tcPr>
          <w:p w14:paraId="41F61DE8" w14:textId="77777777" w:rsidR="004174C6" w:rsidRDefault="0070354D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50.4237828N</w:t>
            </w:r>
          </w:p>
          <w:p w14:paraId="560C8F65" w14:textId="605A7091" w:rsidR="0070354D" w:rsidRPr="00007BDB" w:rsidRDefault="0070354D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15.8085317E</w:t>
            </w:r>
          </w:p>
        </w:tc>
      </w:tr>
      <w:tr w:rsidR="00E11B1F" w:rsidRPr="004174C6" w14:paraId="246686C0" w14:textId="77777777" w:rsidTr="00E11B1F">
        <w:tc>
          <w:tcPr>
            <w:tcW w:w="704" w:type="dxa"/>
          </w:tcPr>
          <w:p w14:paraId="36C7AAF3" w14:textId="321F5B0B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1701" w:type="dxa"/>
          </w:tcPr>
          <w:p w14:paraId="24F606F1" w14:textId="1EFFD8DC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174C6">
              <w:rPr>
                <w:rFonts w:ascii="Tahoma" w:hAnsi="Tahoma" w:cs="Tahoma"/>
                <w:sz w:val="20"/>
              </w:rPr>
              <w:t>adz</w:t>
            </w:r>
            <w:r>
              <w:rPr>
                <w:rFonts w:ascii="Tahoma" w:hAnsi="Tahoma" w:cs="Tahoma"/>
                <w:sz w:val="20"/>
              </w:rPr>
              <w:t>.</w:t>
            </w:r>
            <w:r w:rsidR="004174C6">
              <w:rPr>
                <w:rFonts w:ascii="Tahoma" w:hAnsi="Tahoma" w:cs="Tahoma"/>
                <w:sz w:val="20"/>
              </w:rPr>
              <w:t xml:space="preserve"> DN80,</w:t>
            </w:r>
            <w:r>
              <w:rPr>
                <w:rFonts w:ascii="Tahoma" w:hAnsi="Tahoma" w:cs="Tahoma"/>
                <w:sz w:val="20"/>
              </w:rPr>
              <w:br/>
            </w:r>
            <w:r w:rsidR="004174C6">
              <w:rPr>
                <w:rFonts w:ascii="Tahoma" w:hAnsi="Tahoma" w:cs="Tahoma"/>
                <w:sz w:val="20"/>
              </w:rPr>
              <w:t>2xB75</w:t>
            </w:r>
          </w:p>
        </w:tc>
        <w:tc>
          <w:tcPr>
            <w:tcW w:w="2835" w:type="dxa"/>
          </w:tcPr>
          <w:p w14:paraId="0D751D27" w14:textId="69564AA1" w:rsidR="004174C6" w:rsidRPr="004174C6" w:rsidRDefault="006D77F9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5. května – ul. Suka, </w:t>
            </w:r>
            <w:r w:rsidR="00715D07"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20"/>
              </w:rPr>
              <w:t>u komunikace</w:t>
            </w:r>
            <w:r w:rsidR="00D45F8F">
              <w:rPr>
                <w:rFonts w:ascii="Tahoma" w:hAnsi="Tahoma" w:cs="Tahoma"/>
                <w:sz w:val="20"/>
              </w:rPr>
              <w:t>, dosah 600m</w:t>
            </w:r>
          </w:p>
        </w:tc>
        <w:tc>
          <w:tcPr>
            <w:tcW w:w="1276" w:type="dxa"/>
          </w:tcPr>
          <w:p w14:paraId="60EC0D39" w14:textId="029BB6AA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0,56</w:t>
            </w:r>
          </w:p>
        </w:tc>
        <w:tc>
          <w:tcPr>
            <w:tcW w:w="1381" w:type="dxa"/>
          </w:tcPr>
          <w:p w14:paraId="5AC43C6A" w14:textId="42F043FA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22,3</w:t>
            </w:r>
          </w:p>
        </w:tc>
        <w:tc>
          <w:tcPr>
            <w:tcW w:w="1165" w:type="dxa"/>
          </w:tcPr>
          <w:p w14:paraId="77D3167C" w14:textId="77777777" w:rsidR="004174C6" w:rsidRDefault="00155A3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50.4204181N</w:t>
            </w:r>
          </w:p>
          <w:p w14:paraId="354EA040" w14:textId="23E338BF" w:rsidR="00155A3E" w:rsidRPr="00007BDB" w:rsidRDefault="00155A3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15.8033469E</w:t>
            </w:r>
          </w:p>
        </w:tc>
      </w:tr>
      <w:tr w:rsidR="00E11B1F" w:rsidRPr="004174C6" w14:paraId="030C63DB" w14:textId="77777777" w:rsidTr="00E11B1F">
        <w:tc>
          <w:tcPr>
            <w:tcW w:w="704" w:type="dxa"/>
          </w:tcPr>
          <w:p w14:paraId="636BB200" w14:textId="1080059C" w:rsidR="004174C6" w:rsidRPr="004174C6" w:rsidRDefault="004174C6" w:rsidP="004174C6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4174C6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1701" w:type="dxa"/>
          </w:tcPr>
          <w:p w14:paraId="35988C02" w14:textId="4BE07EF2" w:rsidR="004174C6" w:rsidRPr="004174C6" w:rsidRDefault="00E11B1F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podz. DN80</w:t>
            </w:r>
          </w:p>
        </w:tc>
        <w:tc>
          <w:tcPr>
            <w:tcW w:w="2835" w:type="dxa"/>
          </w:tcPr>
          <w:p w14:paraId="383FF2AE" w14:textId="3226B3EA" w:rsidR="004174C6" w:rsidRPr="004174C6" w:rsidRDefault="00715D07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K. Světlé – u č.p. 2143-45, </w:t>
            </w:r>
            <w:r>
              <w:rPr>
                <w:rFonts w:ascii="Tahoma" w:hAnsi="Tahoma" w:cs="Tahoma"/>
                <w:sz w:val="20"/>
              </w:rPr>
              <w:br/>
              <w:t>v komunikaci</w:t>
            </w:r>
          </w:p>
        </w:tc>
        <w:tc>
          <w:tcPr>
            <w:tcW w:w="1276" w:type="dxa"/>
          </w:tcPr>
          <w:p w14:paraId="084DE1C5" w14:textId="32BDBECC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0,49</w:t>
            </w:r>
          </w:p>
        </w:tc>
        <w:tc>
          <w:tcPr>
            <w:tcW w:w="1381" w:type="dxa"/>
          </w:tcPr>
          <w:p w14:paraId="2EDAECE7" w14:textId="7419328F" w:rsidR="004174C6" w:rsidRPr="004174C6" w:rsidRDefault="00D53092" w:rsidP="00831892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18,5</w:t>
            </w:r>
          </w:p>
        </w:tc>
        <w:tc>
          <w:tcPr>
            <w:tcW w:w="1165" w:type="dxa"/>
          </w:tcPr>
          <w:p w14:paraId="610BACC5" w14:textId="77777777" w:rsidR="004174C6" w:rsidRDefault="00B9403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50.4376839N</w:t>
            </w:r>
          </w:p>
          <w:p w14:paraId="1FBF2573" w14:textId="25850ED3" w:rsidR="00B9403E" w:rsidRPr="00007BDB" w:rsidRDefault="00B9403E" w:rsidP="004174C6">
            <w:pPr>
              <w:pStyle w:val="Zkladntext0"/>
              <w:tabs>
                <w:tab w:val="left" w:pos="0"/>
              </w:tabs>
              <w:spacing w:before="0" w:after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15.8213150E</w:t>
            </w:r>
          </w:p>
        </w:tc>
      </w:tr>
    </w:tbl>
    <w:p w14:paraId="33DDA780" w14:textId="7743B734" w:rsidR="009A4EA2" w:rsidRDefault="009A4EA2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7BD83BF9" w14:textId="77777777" w:rsidR="00CF14F7" w:rsidRDefault="00CF14F7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4E8C054E" w14:textId="6CB457A7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5D938519" w14:textId="42C4D6D2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14721527" w14:textId="77777777" w:rsidR="00596087" w:rsidRDefault="00596087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040551D3" w14:textId="5B20B922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116B3102" w14:textId="5843E388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3F7CAF06" w14:textId="2D53521F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70823A0A" w14:textId="4EF9761C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53350057" w14:textId="335AE039" w:rsidR="0084505B" w:rsidRDefault="0084505B" w:rsidP="00BF54BE">
      <w:pPr>
        <w:pStyle w:val="Zkladntext0"/>
        <w:tabs>
          <w:tab w:val="left" w:pos="0"/>
        </w:tabs>
        <w:spacing w:before="0" w:after="120"/>
        <w:rPr>
          <w:rFonts w:ascii="Tahoma" w:hAnsi="Tahoma" w:cs="Tahoma"/>
          <w:b/>
          <w:color w:val="FF0000"/>
        </w:rPr>
      </w:pPr>
    </w:p>
    <w:p w14:paraId="2C570CC1" w14:textId="2291160A" w:rsidR="009A4EA2" w:rsidRDefault="009A4EA2" w:rsidP="00EE1F7B">
      <w:pPr>
        <w:pStyle w:val="Zkladntext0"/>
        <w:tabs>
          <w:tab w:val="left" w:pos="426"/>
        </w:tabs>
        <w:spacing w:before="0" w:after="120"/>
        <w:rPr>
          <w:rFonts w:ascii="Tahoma" w:hAnsi="Tahoma" w:cs="Tahoma"/>
          <w:b/>
          <w:color w:val="FF0000"/>
        </w:rPr>
      </w:pPr>
    </w:p>
    <w:p w14:paraId="330753E0" w14:textId="5B37C17F" w:rsidR="009A4EA2" w:rsidRDefault="0084505B" w:rsidP="00A45577">
      <w:pPr>
        <w:pStyle w:val="Zkladntext0"/>
        <w:numPr>
          <w:ilvl w:val="0"/>
          <w:numId w:val="8"/>
        </w:numPr>
        <w:spacing w:before="0" w:after="120"/>
        <w:ind w:left="426" w:hanging="284"/>
        <w:jc w:val="both"/>
        <w:rPr>
          <w:rFonts w:ascii="Tahoma" w:hAnsi="Tahoma" w:cs="Tahoma"/>
          <w:color w:val="C00000"/>
          <w:sz w:val="20"/>
        </w:rPr>
      </w:pPr>
      <w:r w:rsidRPr="00F7178F">
        <w:rPr>
          <w:rFonts w:ascii="Tahoma" w:hAnsi="Tahoma" w:cs="Tahoma"/>
          <w:color w:val="C00000"/>
          <w:sz w:val="20"/>
        </w:rPr>
        <w:t>Přehled zdrojů vody</w:t>
      </w:r>
      <w:r w:rsidR="00D16B94" w:rsidRPr="00F7178F">
        <w:rPr>
          <w:rFonts w:ascii="Tahoma" w:hAnsi="Tahoma" w:cs="Tahoma"/>
          <w:color w:val="C00000"/>
          <w:sz w:val="20"/>
        </w:rPr>
        <w:t xml:space="preserve"> a odběrn</w:t>
      </w:r>
      <w:r w:rsidR="0085107C" w:rsidRPr="00F7178F">
        <w:rPr>
          <w:rFonts w:ascii="Tahoma" w:hAnsi="Tahoma" w:cs="Tahoma"/>
          <w:color w:val="C00000"/>
          <w:sz w:val="20"/>
        </w:rPr>
        <w:t>ích míst</w:t>
      </w:r>
    </w:p>
    <w:tbl>
      <w:tblPr>
        <w:tblStyle w:val="Mkatabulky"/>
        <w:tblW w:w="8996" w:type="dxa"/>
        <w:tblInd w:w="66" w:type="dxa"/>
        <w:tblLook w:val="04A0" w:firstRow="1" w:lastRow="0" w:firstColumn="1" w:lastColumn="0" w:noHBand="0" w:noVBand="1"/>
      </w:tblPr>
      <w:tblGrid>
        <w:gridCol w:w="606"/>
        <w:gridCol w:w="2881"/>
        <w:gridCol w:w="1699"/>
        <w:gridCol w:w="1695"/>
        <w:gridCol w:w="2115"/>
      </w:tblGrid>
      <w:tr w:rsidR="008921A2" w14:paraId="200EECAB" w14:textId="77777777" w:rsidTr="004D0079">
        <w:tc>
          <w:tcPr>
            <w:tcW w:w="606" w:type="dxa"/>
          </w:tcPr>
          <w:p w14:paraId="4E383D16" w14:textId="14E92FD0" w:rsidR="008921A2" w:rsidRPr="008921A2" w:rsidRDefault="008921A2" w:rsidP="00C63F50">
            <w:pPr>
              <w:pStyle w:val="Zkladntext0"/>
              <w:spacing w:before="0"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8921A2">
              <w:rPr>
                <w:rFonts w:ascii="Tahoma" w:hAnsi="Tahoma" w:cs="Tahoma"/>
                <w:b/>
                <w:sz w:val="20"/>
              </w:rPr>
              <w:t>P.Č.</w:t>
            </w:r>
          </w:p>
        </w:tc>
        <w:tc>
          <w:tcPr>
            <w:tcW w:w="2881" w:type="dxa"/>
          </w:tcPr>
          <w:p w14:paraId="5E8C5F17" w14:textId="16C931ED" w:rsidR="008921A2" w:rsidRPr="008921A2" w:rsidRDefault="008921A2" w:rsidP="008921A2">
            <w:pPr>
              <w:pStyle w:val="Zkladntext0"/>
              <w:spacing w:before="0" w:after="120"/>
              <w:rPr>
                <w:rFonts w:ascii="Tahoma" w:hAnsi="Tahoma" w:cs="Tahoma"/>
                <w:b/>
                <w:sz w:val="20"/>
              </w:rPr>
            </w:pPr>
            <w:r w:rsidRPr="008921A2">
              <w:rPr>
                <w:rFonts w:ascii="Tahoma" w:hAnsi="Tahoma" w:cs="Tahoma"/>
                <w:b/>
                <w:sz w:val="20"/>
              </w:rPr>
              <w:t>vodní zdroj - umístění</w:t>
            </w:r>
          </w:p>
        </w:tc>
        <w:tc>
          <w:tcPr>
            <w:tcW w:w="1699" w:type="dxa"/>
          </w:tcPr>
          <w:p w14:paraId="1BCC7563" w14:textId="1EF7FB3E" w:rsidR="008921A2" w:rsidRPr="008921A2" w:rsidRDefault="008921A2" w:rsidP="00C63F50">
            <w:pPr>
              <w:pStyle w:val="Zkladntext0"/>
              <w:tabs>
                <w:tab w:val="left" w:pos="0"/>
              </w:tabs>
              <w:spacing w:before="0"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8921A2">
              <w:rPr>
                <w:rFonts w:ascii="Tahoma" w:hAnsi="Tahoma" w:cs="Tahoma"/>
                <w:b/>
                <w:sz w:val="20"/>
              </w:rPr>
              <w:t xml:space="preserve">GPS </w:t>
            </w:r>
            <w:r>
              <w:rPr>
                <w:rFonts w:ascii="Tahoma" w:hAnsi="Tahoma" w:cs="Tahoma"/>
                <w:b/>
                <w:sz w:val="20"/>
              </w:rPr>
              <w:br/>
              <w:t>čerp. místa</w:t>
            </w:r>
          </w:p>
        </w:tc>
        <w:tc>
          <w:tcPr>
            <w:tcW w:w="1695" w:type="dxa"/>
          </w:tcPr>
          <w:p w14:paraId="6AD52E90" w14:textId="04B9AA84" w:rsidR="008921A2" w:rsidRPr="008921A2" w:rsidRDefault="008921A2" w:rsidP="00C63F50">
            <w:pPr>
              <w:pStyle w:val="Zkladntext0"/>
              <w:spacing w:before="0"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8921A2">
              <w:rPr>
                <w:rFonts w:ascii="Tahoma" w:hAnsi="Tahoma" w:cs="Tahoma"/>
                <w:b/>
                <w:sz w:val="20"/>
              </w:rPr>
              <w:t>Použitelnost</w:t>
            </w:r>
          </w:p>
        </w:tc>
        <w:tc>
          <w:tcPr>
            <w:tcW w:w="2115" w:type="dxa"/>
          </w:tcPr>
          <w:p w14:paraId="0DC029C4" w14:textId="3FCE5D11" w:rsidR="008921A2" w:rsidRPr="008921A2" w:rsidRDefault="008921A2" w:rsidP="00C63F50">
            <w:pPr>
              <w:pStyle w:val="Zkladntext0"/>
              <w:spacing w:before="0" w:after="120"/>
              <w:jc w:val="center"/>
              <w:rPr>
                <w:rFonts w:ascii="Tahoma" w:hAnsi="Tahoma" w:cs="Tahoma"/>
                <w:b/>
                <w:sz w:val="20"/>
              </w:rPr>
            </w:pPr>
            <w:r w:rsidRPr="008921A2">
              <w:rPr>
                <w:rFonts w:ascii="Tahoma" w:hAnsi="Tahoma" w:cs="Tahoma"/>
                <w:b/>
                <w:sz w:val="20"/>
              </w:rPr>
              <w:t>vlastník</w:t>
            </w:r>
          </w:p>
        </w:tc>
      </w:tr>
      <w:tr w:rsidR="008921A2" w14:paraId="13E14BD5" w14:textId="77777777" w:rsidTr="004D0079">
        <w:tc>
          <w:tcPr>
            <w:tcW w:w="606" w:type="dxa"/>
          </w:tcPr>
          <w:p w14:paraId="779A12E4" w14:textId="79B62BCB" w:rsidR="008921A2" w:rsidRDefault="008921A2" w:rsidP="00C63F50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2881" w:type="dxa"/>
          </w:tcPr>
          <w:p w14:paraId="6CD3AC90" w14:textId="64CAE32F" w:rsidR="008921A2" w:rsidRDefault="008921A2" w:rsidP="00647146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Podharťský rybník - </w:t>
            </w:r>
            <w:r>
              <w:rPr>
                <w:rFonts w:ascii="Tahoma" w:hAnsi="Tahoma" w:cs="Tahoma"/>
                <w:sz w:val="20"/>
              </w:rPr>
              <w:br/>
              <w:t>u ul. Chelčického</w:t>
            </w:r>
          </w:p>
        </w:tc>
        <w:tc>
          <w:tcPr>
            <w:tcW w:w="1699" w:type="dxa"/>
          </w:tcPr>
          <w:p w14:paraId="209D9A54" w14:textId="631BA72E" w:rsidR="008921A2" w:rsidRPr="00952161" w:rsidRDefault="008921A2" w:rsidP="008921A2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50.4421975N   15.8164536E</w:t>
            </w:r>
          </w:p>
        </w:tc>
        <w:tc>
          <w:tcPr>
            <w:tcW w:w="1695" w:type="dxa"/>
          </w:tcPr>
          <w:p w14:paraId="2D41EFAC" w14:textId="1C3F2D63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5936517F" w14:textId="0F683EE7" w:rsidR="008921A2" w:rsidRDefault="008921A2" w:rsidP="00952161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město Dvůr Králové nad Labem</w:t>
            </w:r>
          </w:p>
        </w:tc>
      </w:tr>
      <w:tr w:rsidR="008921A2" w14:paraId="3D8C0C49" w14:textId="77777777" w:rsidTr="004D0079">
        <w:tc>
          <w:tcPr>
            <w:tcW w:w="606" w:type="dxa"/>
          </w:tcPr>
          <w:p w14:paraId="4526E3ED" w14:textId="2E6BAB70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2881" w:type="dxa"/>
          </w:tcPr>
          <w:p w14:paraId="0002C1C2" w14:textId="791128AE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rybník JV od Zboží</w:t>
            </w:r>
          </w:p>
        </w:tc>
        <w:tc>
          <w:tcPr>
            <w:tcW w:w="1699" w:type="dxa"/>
          </w:tcPr>
          <w:p w14:paraId="37E9094E" w14:textId="6ADA77CE" w:rsidR="008921A2" w:rsidRPr="00647146" w:rsidRDefault="008921A2" w:rsidP="008921A2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50.4268249N 15.8399738E</w:t>
            </w:r>
          </w:p>
        </w:tc>
        <w:tc>
          <w:tcPr>
            <w:tcW w:w="1695" w:type="dxa"/>
          </w:tcPr>
          <w:p w14:paraId="390540C0" w14:textId="2B0C2BFB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0216BE38" w14:textId="55946576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Český rybářský svaz</w:t>
            </w:r>
          </w:p>
        </w:tc>
      </w:tr>
      <w:tr w:rsidR="008921A2" w14:paraId="4EC133E4" w14:textId="77777777" w:rsidTr="004D0079">
        <w:tc>
          <w:tcPr>
            <w:tcW w:w="606" w:type="dxa"/>
          </w:tcPr>
          <w:p w14:paraId="40C0313A" w14:textId="2B161881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2881" w:type="dxa"/>
          </w:tcPr>
          <w:p w14:paraId="282D4D59" w14:textId="78FFB5D2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Požární nádrž v Žirči</w:t>
            </w:r>
          </w:p>
        </w:tc>
        <w:tc>
          <w:tcPr>
            <w:tcW w:w="1699" w:type="dxa"/>
          </w:tcPr>
          <w:p w14:paraId="4264453B" w14:textId="04F26555" w:rsidR="008921A2" w:rsidRPr="00193999" w:rsidRDefault="008921A2" w:rsidP="008921A2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50.4126863N 15.8496968E</w:t>
            </w:r>
          </w:p>
        </w:tc>
        <w:tc>
          <w:tcPr>
            <w:tcW w:w="1695" w:type="dxa"/>
          </w:tcPr>
          <w:p w14:paraId="0B6F5EB7" w14:textId="0D0013B4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1BC0CE90" w14:textId="1991DA46" w:rsidR="008921A2" w:rsidRDefault="008921A2" w:rsidP="008921A2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město Dvůr Králové nad Labem</w:t>
            </w:r>
          </w:p>
        </w:tc>
      </w:tr>
      <w:tr w:rsidR="008921A2" w14:paraId="7A04E86D" w14:textId="77777777" w:rsidTr="004D0079">
        <w:tc>
          <w:tcPr>
            <w:tcW w:w="606" w:type="dxa"/>
          </w:tcPr>
          <w:p w14:paraId="64F099E7" w14:textId="34C82A50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2881" w:type="dxa"/>
          </w:tcPr>
          <w:p w14:paraId="7D4D1838" w14:textId="64117F96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Rybník - Žirecká podstráň</w:t>
            </w:r>
          </w:p>
        </w:tc>
        <w:tc>
          <w:tcPr>
            <w:tcW w:w="1699" w:type="dxa"/>
          </w:tcPr>
          <w:p w14:paraId="5092148A" w14:textId="25929E76" w:rsidR="008921A2" w:rsidRPr="005E2D48" w:rsidRDefault="008921A2" w:rsidP="008921A2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50.4068676N 15.8397221E</w:t>
            </w:r>
          </w:p>
        </w:tc>
        <w:tc>
          <w:tcPr>
            <w:tcW w:w="1695" w:type="dxa"/>
          </w:tcPr>
          <w:p w14:paraId="3FFF5327" w14:textId="570099DC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0F2ADA49" w14:textId="4A913732" w:rsidR="008921A2" w:rsidRDefault="008921A2" w:rsidP="008921A2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Kotrčová Lucie                  Urban Jiří</w:t>
            </w:r>
          </w:p>
        </w:tc>
      </w:tr>
      <w:tr w:rsidR="008921A2" w14:paraId="4B074AD0" w14:textId="77777777" w:rsidTr="004D0079">
        <w:tc>
          <w:tcPr>
            <w:tcW w:w="606" w:type="dxa"/>
          </w:tcPr>
          <w:p w14:paraId="4036014C" w14:textId="7D827D86" w:rsidR="008921A2" w:rsidRDefault="00D74278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</w:t>
            </w:r>
            <w:r w:rsidR="008921A2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881" w:type="dxa"/>
          </w:tcPr>
          <w:p w14:paraId="72DCA443" w14:textId="2D9B649E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Žirečský Rybník, u ul. Raisova</w:t>
            </w:r>
          </w:p>
        </w:tc>
        <w:tc>
          <w:tcPr>
            <w:tcW w:w="1699" w:type="dxa"/>
          </w:tcPr>
          <w:p w14:paraId="4BE5E7EB" w14:textId="7B863C72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50.4212509N  15.8067751E</w:t>
            </w:r>
          </w:p>
        </w:tc>
        <w:tc>
          <w:tcPr>
            <w:tcW w:w="1695" w:type="dxa"/>
          </w:tcPr>
          <w:p w14:paraId="200E2841" w14:textId="3116A36F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4DFF0247" w14:textId="0B6E4307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Český rybářský svaz</w:t>
            </w:r>
          </w:p>
        </w:tc>
      </w:tr>
      <w:tr w:rsidR="008921A2" w14:paraId="73F18ECF" w14:textId="77777777" w:rsidTr="004D0079">
        <w:tc>
          <w:tcPr>
            <w:tcW w:w="606" w:type="dxa"/>
          </w:tcPr>
          <w:p w14:paraId="71CDF26A" w14:textId="04F64CB2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  <w:r w:rsidR="00D74278">
              <w:rPr>
                <w:rFonts w:ascii="Tahoma" w:hAnsi="Tahoma" w:cs="Tahoma"/>
                <w:sz w:val="20"/>
              </w:rPr>
              <w:t>0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881" w:type="dxa"/>
          </w:tcPr>
          <w:p w14:paraId="04D9B915" w14:textId="64572DB9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Požární nádrž v Lipnici</w:t>
            </w:r>
          </w:p>
        </w:tc>
        <w:tc>
          <w:tcPr>
            <w:tcW w:w="1699" w:type="dxa"/>
          </w:tcPr>
          <w:p w14:paraId="5EB5264A" w14:textId="3CC5D033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50.420719N      15.785106E</w:t>
            </w:r>
          </w:p>
        </w:tc>
        <w:tc>
          <w:tcPr>
            <w:tcW w:w="1695" w:type="dxa"/>
          </w:tcPr>
          <w:p w14:paraId="40E173A7" w14:textId="4C889F28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668ABFEB" w14:textId="5A2B0EBE" w:rsidR="008921A2" w:rsidRDefault="008921A2" w:rsidP="008921A2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město Dvůr Králové nad Labem</w:t>
            </w:r>
          </w:p>
        </w:tc>
      </w:tr>
      <w:tr w:rsidR="008921A2" w14:paraId="2586C689" w14:textId="77777777" w:rsidTr="004D0079">
        <w:tc>
          <w:tcPr>
            <w:tcW w:w="606" w:type="dxa"/>
          </w:tcPr>
          <w:p w14:paraId="7BCE54D3" w14:textId="40881DF7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  <w:r w:rsidR="00D74278">
              <w:rPr>
                <w:rFonts w:ascii="Tahoma" w:hAnsi="Tahoma" w:cs="Tahoma"/>
                <w:sz w:val="20"/>
              </w:rPr>
              <w:t>1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881" w:type="dxa"/>
          </w:tcPr>
          <w:p w14:paraId="35992CBF" w14:textId="1931579B" w:rsidR="008921A2" w:rsidRDefault="008921A2" w:rsidP="008921A2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Koupaliště</w:t>
            </w:r>
          </w:p>
        </w:tc>
        <w:tc>
          <w:tcPr>
            <w:tcW w:w="1699" w:type="dxa"/>
          </w:tcPr>
          <w:p w14:paraId="50566C3C" w14:textId="0B2CF422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50.4294411N  15.7992747E</w:t>
            </w:r>
          </w:p>
        </w:tc>
        <w:tc>
          <w:tcPr>
            <w:tcW w:w="1695" w:type="dxa"/>
          </w:tcPr>
          <w:p w14:paraId="46B99BA6" w14:textId="304EA676" w:rsidR="008921A2" w:rsidRDefault="008921A2" w:rsidP="008921A2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1E831343" w14:textId="241EA556" w:rsidR="008921A2" w:rsidRDefault="008921A2" w:rsidP="008921A2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město Dvůr Králové nad Labem</w:t>
            </w:r>
          </w:p>
        </w:tc>
      </w:tr>
      <w:tr w:rsidR="00166138" w14:paraId="4254D496" w14:textId="77777777" w:rsidTr="004D0079">
        <w:tc>
          <w:tcPr>
            <w:tcW w:w="606" w:type="dxa"/>
          </w:tcPr>
          <w:p w14:paraId="5E46486C" w14:textId="0F63A197" w:rsidR="00166138" w:rsidRDefault="00166138" w:rsidP="00166138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22.</w:t>
            </w:r>
          </w:p>
        </w:tc>
        <w:tc>
          <w:tcPr>
            <w:tcW w:w="2881" w:type="dxa"/>
          </w:tcPr>
          <w:p w14:paraId="79C5014B" w14:textId="31620145" w:rsidR="00166138" w:rsidRDefault="00166138" w:rsidP="00166138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Har</w:t>
            </w:r>
            <w:r w:rsidR="00517EFE">
              <w:rPr>
                <w:rFonts w:ascii="Tahoma" w:hAnsi="Tahoma" w:cs="Tahoma"/>
                <w:sz w:val="20"/>
              </w:rPr>
              <w:t>ts</w:t>
            </w:r>
            <w:r>
              <w:rPr>
                <w:rFonts w:ascii="Tahoma" w:hAnsi="Tahoma" w:cs="Tahoma"/>
                <w:sz w:val="20"/>
              </w:rPr>
              <w:t>ký potok</w:t>
            </w:r>
          </w:p>
          <w:p w14:paraId="495546E1" w14:textId="7C3AE08A" w:rsidR="00166138" w:rsidRDefault="00166138" w:rsidP="00166138">
            <w:pPr>
              <w:pStyle w:val="Zkladntext0"/>
              <w:spacing w:before="0" w:after="12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699" w:type="dxa"/>
          </w:tcPr>
          <w:p w14:paraId="424F0B14" w14:textId="77777777" w:rsidR="00166138" w:rsidRDefault="00C95540" w:rsidP="00166138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50.4344063N</w:t>
            </w:r>
          </w:p>
          <w:p w14:paraId="678CF1F0" w14:textId="29239453" w:rsidR="00C95540" w:rsidRDefault="00C95540" w:rsidP="00166138">
            <w:pPr>
              <w:pStyle w:val="Zkladntext0"/>
              <w:spacing w:before="0" w:after="120"/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CFCFC"/>
              </w:rPr>
              <w:t>15.8176783E</w:t>
            </w:r>
          </w:p>
        </w:tc>
        <w:tc>
          <w:tcPr>
            <w:tcW w:w="1695" w:type="dxa"/>
          </w:tcPr>
          <w:p w14:paraId="252A79FA" w14:textId="10FACA21" w:rsidR="00166138" w:rsidRPr="00874894" w:rsidRDefault="00166138" w:rsidP="00166138">
            <w:pPr>
              <w:pStyle w:val="Zkladntext0"/>
              <w:spacing w:before="0" w:after="120"/>
              <w:jc w:val="center"/>
              <w:rPr>
                <w:rFonts w:ascii="Tahoma" w:hAnsi="Tahoma" w:cs="Tahoma"/>
                <w:sz w:val="20"/>
              </w:rPr>
            </w:pPr>
            <w:r w:rsidRPr="00874894">
              <w:rPr>
                <w:rFonts w:ascii="Tahoma" w:hAnsi="Tahoma" w:cs="Tahoma"/>
                <w:sz w:val="20"/>
              </w:rPr>
              <w:t>celoročně - ano</w:t>
            </w:r>
          </w:p>
        </w:tc>
        <w:tc>
          <w:tcPr>
            <w:tcW w:w="2115" w:type="dxa"/>
          </w:tcPr>
          <w:p w14:paraId="699633F9" w14:textId="610C379E" w:rsidR="00166138" w:rsidRDefault="00166138" w:rsidP="00166138">
            <w:pPr>
              <w:pStyle w:val="Zkladntext0"/>
              <w:spacing w:before="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republika, správce Povodí Labe, st.p.</w:t>
            </w:r>
          </w:p>
        </w:tc>
      </w:tr>
    </w:tbl>
    <w:p w14:paraId="19C9441C" w14:textId="77777777" w:rsidR="0084505B" w:rsidRDefault="0084505B" w:rsidP="0084505B">
      <w:pPr>
        <w:pStyle w:val="Zkladntext0"/>
        <w:spacing w:before="0" w:after="120"/>
        <w:ind w:left="66"/>
        <w:jc w:val="both"/>
        <w:rPr>
          <w:rFonts w:ascii="Tahoma" w:hAnsi="Tahoma" w:cs="Tahoma"/>
          <w:sz w:val="20"/>
        </w:rPr>
      </w:pPr>
    </w:p>
    <w:p w14:paraId="0B2AB4BC" w14:textId="77777777" w:rsidR="0084505B" w:rsidRPr="0084505B" w:rsidRDefault="0084505B" w:rsidP="0084505B">
      <w:pPr>
        <w:pStyle w:val="Zkladntext0"/>
        <w:spacing w:before="0" w:after="120"/>
        <w:ind w:left="1080"/>
        <w:jc w:val="both"/>
        <w:rPr>
          <w:rFonts w:ascii="Tahoma" w:hAnsi="Tahoma" w:cs="Tahoma"/>
          <w:sz w:val="20"/>
        </w:rPr>
      </w:pPr>
    </w:p>
    <w:p w14:paraId="453FB520" w14:textId="72BB298E" w:rsidR="009A4EA2" w:rsidRDefault="009A4EA2" w:rsidP="0084505B">
      <w:pPr>
        <w:pStyle w:val="Zkladntext0"/>
        <w:tabs>
          <w:tab w:val="left" w:pos="426"/>
        </w:tabs>
        <w:spacing w:before="0" w:after="120"/>
        <w:rPr>
          <w:rFonts w:ascii="Tahoma" w:hAnsi="Tahoma" w:cs="Tahoma"/>
          <w:b/>
          <w:color w:val="FF0000"/>
        </w:rPr>
      </w:pPr>
    </w:p>
    <w:p w14:paraId="02FC05C6" w14:textId="19764085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6895DBA6" w14:textId="58185C06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jc w:val="center"/>
        <w:rPr>
          <w:rFonts w:ascii="Tahoma" w:hAnsi="Tahoma" w:cs="Tahoma"/>
          <w:b/>
          <w:color w:val="FF0000"/>
        </w:rPr>
      </w:pPr>
    </w:p>
    <w:p w14:paraId="398F4186" w14:textId="77777777" w:rsidR="009A4EA2" w:rsidRDefault="009A4EA2" w:rsidP="009A4EA2">
      <w:pPr>
        <w:pStyle w:val="Zkladntext0"/>
        <w:tabs>
          <w:tab w:val="left" w:pos="426"/>
        </w:tabs>
        <w:spacing w:before="0" w:after="120"/>
        <w:ind w:left="426"/>
        <w:rPr>
          <w:rFonts w:ascii="Tahoma" w:hAnsi="Tahoma" w:cs="Tahoma"/>
          <w:b/>
          <w:color w:val="FF0000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35F351E4" w:rsidR="00697C11" w:rsidRDefault="00E51639" w:rsidP="00214C72">
      <w:pPr>
        <w:jc w:val="left"/>
      </w:pPr>
      <w:r w:rsidRPr="009C7BE4">
        <w:t xml:space="preserve"> </w:t>
      </w:r>
    </w:p>
    <w:p w14:paraId="5299794F" w14:textId="64CFB19A" w:rsidR="00836A31" w:rsidRDefault="00836A31" w:rsidP="00214C72">
      <w:pPr>
        <w:jc w:val="left"/>
      </w:pPr>
    </w:p>
    <w:p w14:paraId="0EDD3BFD" w14:textId="5853009F" w:rsidR="00836A31" w:rsidRDefault="00836A31" w:rsidP="00214C72">
      <w:pPr>
        <w:jc w:val="left"/>
      </w:pPr>
    </w:p>
    <w:p w14:paraId="034BB7F2" w14:textId="0ADC6CC6" w:rsidR="00836A31" w:rsidRDefault="00836A31" w:rsidP="00214C72">
      <w:pPr>
        <w:jc w:val="left"/>
      </w:pPr>
    </w:p>
    <w:p w14:paraId="4545A1B4" w14:textId="1B594296" w:rsidR="00836A31" w:rsidRDefault="00836A31" w:rsidP="00214C72">
      <w:pPr>
        <w:jc w:val="left"/>
      </w:pPr>
    </w:p>
    <w:p w14:paraId="4A5C34A1" w14:textId="4E5BF0E9" w:rsidR="00836A31" w:rsidRDefault="00836A31" w:rsidP="00214C72">
      <w:pPr>
        <w:jc w:val="left"/>
      </w:pPr>
    </w:p>
    <w:p w14:paraId="3835EE1E" w14:textId="07FCB5B7" w:rsidR="00836A31" w:rsidRDefault="00836A31" w:rsidP="00214C72">
      <w:pPr>
        <w:jc w:val="left"/>
      </w:pPr>
    </w:p>
    <w:p w14:paraId="04D3E588" w14:textId="501940C9" w:rsidR="00836A31" w:rsidRDefault="00836A31" w:rsidP="00214C72">
      <w:pPr>
        <w:jc w:val="left"/>
      </w:pPr>
    </w:p>
    <w:p w14:paraId="73D74991" w14:textId="252E24C2" w:rsidR="00836A31" w:rsidRDefault="00836A31" w:rsidP="00214C72">
      <w:pPr>
        <w:jc w:val="left"/>
      </w:pPr>
    </w:p>
    <w:p w14:paraId="7644DB4C" w14:textId="4A9DF4FC" w:rsidR="00836A31" w:rsidRDefault="00836A31" w:rsidP="00214C72">
      <w:pPr>
        <w:jc w:val="left"/>
      </w:pPr>
    </w:p>
    <w:p w14:paraId="21A3B892" w14:textId="5BA6C0C3" w:rsidR="00A45577" w:rsidRDefault="00A45577" w:rsidP="00A45577">
      <w:pPr>
        <w:pStyle w:val="Zkladntext0"/>
        <w:spacing w:before="0" w:after="120"/>
        <w:jc w:val="both"/>
        <w:rPr>
          <w:rFonts w:ascii="Tahoma" w:hAnsi="Tahoma" w:cs="Tahoma"/>
          <w:color w:val="C00000"/>
          <w:sz w:val="20"/>
        </w:rPr>
      </w:pPr>
      <w:r>
        <w:rPr>
          <w:rFonts w:ascii="Tahoma" w:hAnsi="Tahoma" w:cs="Tahoma"/>
          <w:color w:val="C00000"/>
          <w:sz w:val="20"/>
        </w:rPr>
        <w:t>3</w:t>
      </w:r>
      <w:r w:rsidRPr="00F7178F">
        <w:rPr>
          <w:rFonts w:ascii="Tahoma" w:hAnsi="Tahoma" w:cs="Tahoma"/>
          <w:color w:val="C00000"/>
          <w:sz w:val="20"/>
        </w:rPr>
        <w:t xml:space="preserve">)  </w:t>
      </w:r>
      <w:r w:rsidR="005448AF" w:rsidRPr="0053221F">
        <w:rPr>
          <w:rFonts w:ascii="Tahoma" w:hAnsi="Tahoma" w:cs="Tahoma"/>
          <w:color w:val="C00000"/>
          <w:sz w:val="20"/>
        </w:rPr>
        <w:t xml:space="preserve">Plánek s vyznačením zdrojů vody pro hašení požárů </w:t>
      </w:r>
    </w:p>
    <w:p w14:paraId="0C74501B" w14:textId="1E79ABA1" w:rsidR="005448AF" w:rsidRPr="00F7178F" w:rsidRDefault="005448AF" w:rsidP="005448AF">
      <w:pPr>
        <w:pStyle w:val="Zkladntext0"/>
        <w:spacing w:before="0" w:after="120"/>
        <w:jc w:val="both"/>
        <w:rPr>
          <w:rFonts w:ascii="Tahoma" w:hAnsi="Tahoma" w:cs="Tahoma"/>
          <w:color w:val="C00000"/>
          <w:sz w:val="20"/>
        </w:rPr>
      </w:pPr>
      <w:r>
        <w:rPr>
          <w:rFonts w:ascii="Tahoma" w:hAnsi="Tahoma" w:cs="Tahoma"/>
          <w:color w:val="C00000"/>
          <w:sz w:val="20"/>
        </w:rPr>
        <w:t xml:space="preserve">     </w:t>
      </w:r>
      <w:r w:rsidRPr="005448AF">
        <w:rPr>
          <w:rFonts w:ascii="Tahoma" w:hAnsi="Tahoma" w:cs="Tahoma"/>
          <w:sz w:val="20"/>
        </w:rPr>
        <w:t>Umístění zdrojů vody</w:t>
      </w:r>
      <w:r w:rsidR="004B082F">
        <w:rPr>
          <w:rFonts w:ascii="Tahoma" w:hAnsi="Tahoma" w:cs="Tahoma"/>
          <w:sz w:val="20"/>
        </w:rPr>
        <w:t xml:space="preserve"> a plošné pokrytí</w:t>
      </w:r>
    </w:p>
    <w:p w14:paraId="273DE483" w14:textId="77777777" w:rsidR="005448AF" w:rsidRDefault="005448AF" w:rsidP="00A45577">
      <w:pPr>
        <w:pStyle w:val="Zkladntext0"/>
        <w:spacing w:before="0" w:after="120"/>
        <w:jc w:val="both"/>
        <w:rPr>
          <w:rFonts w:ascii="Tahoma" w:hAnsi="Tahoma" w:cs="Tahoma"/>
          <w:color w:val="C00000"/>
          <w:sz w:val="20"/>
        </w:rPr>
      </w:pPr>
    </w:p>
    <w:p w14:paraId="3444A866" w14:textId="34CF2248" w:rsidR="005448AF" w:rsidRPr="00F7178F" w:rsidRDefault="00D74278" w:rsidP="00A45577">
      <w:pPr>
        <w:pStyle w:val="Zkladntext0"/>
        <w:spacing w:before="0" w:after="120"/>
        <w:jc w:val="both"/>
        <w:rPr>
          <w:rFonts w:ascii="Tahoma" w:hAnsi="Tahoma" w:cs="Tahoma"/>
          <w:color w:val="C00000"/>
          <w:sz w:val="20"/>
        </w:rPr>
      </w:pPr>
      <w:r w:rsidRPr="00D74278">
        <w:rPr>
          <w:rFonts w:ascii="Tahoma" w:hAnsi="Tahoma" w:cs="Tahoma"/>
          <w:color w:val="C00000"/>
          <w:sz w:val="20"/>
        </w:rPr>
        <w:drawing>
          <wp:inline distT="0" distB="0" distL="0" distR="0" wp14:anchorId="09630052" wp14:editId="19AFC0A7">
            <wp:extent cx="5758942" cy="543519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7073" cy="549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437C" w14:textId="77777777" w:rsidR="00836A31" w:rsidRPr="009C7BE4" w:rsidRDefault="00836A31" w:rsidP="00214C72">
      <w:pPr>
        <w:jc w:val="left"/>
      </w:pPr>
    </w:p>
    <w:p w14:paraId="705360D1" w14:textId="0F069DAB" w:rsidR="00697C11" w:rsidRDefault="00697C11" w:rsidP="00214C72">
      <w:pPr>
        <w:jc w:val="left"/>
      </w:pPr>
    </w:p>
    <w:p w14:paraId="0BDB6A03" w14:textId="7B7EB41A" w:rsidR="005448AF" w:rsidRDefault="005448AF" w:rsidP="00214C72">
      <w:pPr>
        <w:jc w:val="left"/>
      </w:pPr>
    </w:p>
    <w:p w14:paraId="46D0406E" w14:textId="3E44A6E2" w:rsidR="005448AF" w:rsidRDefault="005448AF" w:rsidP="00214C72">
      <w:pPr>
        <w:jc w:val="left"/>
      </w:pPr>
    </w:p>
    <w:p w14:paraId="6AC30DA8" w14:textId="322B9ADB" w:rsidR="005448AF" w:rsidRDefault="005448AF" w:rsidP="00214C72">
      <w:pPr>
        <w:jc w:val="left"/>
      </w:pPr>
    </w:p>
    <w:p w14:paraId="4DE09A2D" w14:textId="4BC885DF" w:rsidR="000D21AD" w:rsidRDefault="000D21AD" w:rsidP="00214C72">
      <w:pPr>
        <w:jc w:val="left"/>
      </w:pPr>
    </w:p>
    <w:p w14:paraId="66C4AC1A" w14:textId="77777777" w:rsidR="000D21AD" w:rsidRDefault="000D21AD" w:rsidP="00214C72">
      <w:pPr>
        <w:jc w:val="left"/>
      </w:pPr>
    </w:p>
    <w:p w14:paraId="57BFDDA9" w14:textId="449F3FEB" w:rsidR="0053221F" w:rsidRPr="009C7BE4" w:rsidRDefault="0053221F" w:rsidP="004B082F">
      <w:pPr>
        <w:ind w:left="0" w:firstLine="0"/>
        <w:jc w:val="left"/>
      </w:pPr>
    </w:p>
    <w:sectPr w:rsidR="0053221F" w:rsidRPr="009C7BE4" w:rsidSect="00BF54BE">
      <w:footnotePr>
        <w:pos w:val="beneathText"/>
      </w:footnotePr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62EBB" w14:textId="77777777" w:rsidR="000E01A9" w:rsidRDefault="000E01A9" w:rsidP="009336F9">
      <w:r>
        <w:separator/>
      </w:r>
    </w:p>
  </w:endnote>
  <w:endnote w:type="continuationSeparator" w:id="0">
    <w:p w14:paraId="7B2C84BC" w14:textId="77777777" w:rsidR="000E01A9" w:rsidRDefault="000E01A9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765F0" w14:textId="77777777" w:rsidR="000E01A9" w:rsidRDefault="000E01A9" w:rsidP="009336F9">
      <w:r>
        <w:separator/>
      </w:r>
    </w:p>
  </w:footnote>
  <w:footnote w:type="continuationSeparator" w:id="0">
    <w:p w14:paraId="092F748D" w14:textId="77777777" w:rsidR="000E01A9" w:rsidRDefault="000E01A9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5432F"/>
    <w:multiLevelType w:val="hybridMultilevel"/>
    <w:tmpl w:val="7F6CBB2C"/>
    <w:lvl w:ilvl="0" w:tplc="2F903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430C"/>
    <w:multiLevelType w:val="hybridMultilevel"/>
    <w:tmpl w:val="7F6CBB2C"/>
    <w:lvl w:ilvl="0" w:tplc="2F903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E2F49"/>
    <w:multiLevelType w:val="hybridMultilevel"/>
    <w:tmpl w:val="9B80FBA2"/>
    <w:lvl w:ilvl="0" w:tplc="C9847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533C9F"/>
    <w:multiLevelType w:val="hybridMultilevel"/>
    <w:tmpl w:val="023AB60E"/>
    <w:lvl w:ilvl="0" w:tplc="3A8C5A7E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7762AD"/>
    <w:multiLevelType w:val="hybridMultilevel"/>
    <w:tmpl w:val="7F6CBB2C"/>
    <w:lvl w:ilvl="0" w:tplc="2F903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D1757"/>
    <w:multiLevelType w:val="hybridMultilevel"/>
    <w:tmpl w:val="31BC6E7C"/>
    <w:lvl w:ilvl="0" w:tplc="EBF0D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8A4B6A"/>
    <w:multiLevelType w:val="hybridMultilevel"/>
    <w:tmpl w:val="7F6CBB2C"/>
    <w:lvl w:ilvl="0" w:tplc="2F903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32EE5"/>
    <w:multiLevelType w:val="hybridMultilevel"/>
    <w:tmpl w:val="ECF4FDF6"/>
    <w:lvl w:ilvl="0" w:tplc="717AD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07BDB"/>
    <w:rsid w:val="000973EA"/>
    <w:rsid w:val="000D169B"/>
    <w:rsid w:val="000D21AD"/>
    <w:rsid w:val="000E01A9"/>
    <w:rsid w:val="000F6C77"/>
    <w:rsid w:val="00101814"/>
    <w:rsid w:val="00120D84"/>
    <w:rsid w:val="00155A3E"/>
    <w:rsid w:val="00166138"/>
    <w:rsid w:val="00193999"/>
    <w:rsid w:val="001949FE"/>
    <w:rsid w:val="00214C72"/>
    <w:rsid w:val="00253A99"/>
    <w:rsid w:val="00256FA1"/>
    <w:rsid w:val="0027255B"/>
    <w:rsid w:val="00273777"/>
    <w:rsid w:val="00282534"/>
    <w:rsid w:val="002A4CD2"/>
    <w:rsid w:val="002A7A3C"/>
    <w:rsid w:val="002C3C81"/>
    <w:rsid w:val="002C61CA"/>
    <w:rsid w:val="002D0982"/>
    <w:rsid w:val="002E3282"/>
    <w:rsid w:val="00322DF6"/>
    <w:rsid w:val="003476D1"/>
    <w:rsid w:val="0035497F"/>
    <w:rsid w:val="00364C1B"/>
    <w:rsid w:val="003773F9"/>
    <w:rsid w:val="00396E71"/>
    <w:rsid w:val="003A5301"/>
    <w:rsid w:val="003D6C73"/>
    <w:rsid w:val="00404813"/>
    <w:rsid w:val="0040549F"/>
    <w:rsid w:val="004174C6"/>
    <w:rsid w:val="00420E89"/>
    <w:rsid w:val="004232FA"/>
    <w:rsid w:val="004769D0"/>
    <w:rsid w:val="004A0E77"/>
    <w:rsid w:val="004B082F"/>
    <w:rsid w:val="004C23AE"/>
    <w:rsid w:val="004C42B5"/>
    <w:rsid w:val="004C4AEA"/>
    <w:rsid w:val="004D0079"/>
    <w:rsid w:val="00500BCF"/>
    <w:rsid w:val="005024B4"/>
    <w:rsid w:val="00505404"/>
    <w:rsid w:val="00517EFE"/>
    <w:rsid w:val="005302DF"/>
    <w:rsid w:val="0053221F"/>
    <w:rsid w:val="005448AF"/>
    <w:rsid w:val="00554AAC"/>
    <w:rsid w:val="00556E5E"/>
    <w:rsid w:val="0058667D"/>
    <w:rsid w:val="00596087"/>
    <w:rsid w:val="005B5197"/>
    <w:rsid w:val="005C4360"/>
    <w:rsid w:val="005E2D48"/>
    <w:rsid w:val="00613F0E"/>
    <w:rsid w:val="00643433"/>
    <w:rsid w:val="00647146"/>
    <w:rsid w:val="006943D0"/>
    <w:rsid w:val="00697C11"/>
    <w:rsid w:val="006B2D8A"/>
    <w:rsid w:val="006C3B95"/>
    <w:rsid w:val="006D2FAC"/>
    <w:rsid w:val="006D77F9"/>
    <w:rsid w:val="007000A7"/>
    <w:rsid w:val="0070354D"/>
    <w:rsid w:val="00715D07"/>
    <w:rsid w:val="007203D1"/>
    <w:rsid w:val="00730E62"/>
    <w:rsid w:val="00753756"/>
    <w:rsid w:val="00756CD6"/>
    <w:rsid w:val="00761879"/>
    <w:rsid w:val="00772B16"/>
    <w:rsid w:val="0078489F"/>
    <w:rsid w:val="007D4CF3"/>
    <w:rsid w:val="008218EF"/>
    <w:rsid w:val="00831892"/>
    <w:rsid w:val="00836A31"/>
    <w:rsid w:val="0084505B"/>
    <w:rsid w:val="0085107C"/>
    <w:rsid w:val="00866338"/>
    <w:rsid w:val="008921A2"/>
    <w:rsid w:val="008969D1"/>
    <w:rsid w:val="008B2E6F"/>
    <w:rsid w:val="008B70CF"/>
    <w:rsid w:val="008F4586"/>
    <w:rsid w:val="00901C1F"/>
    <w:rsid w:val="00912B8A"/>
    <w:rsid w:val="00926547"/>
    <w:rsid w:val="009336F9"/>
    <w:rsid w:val="0094033C"/>
    <w:rsid w:val="009445E7"/>
    <w:rsid w:val="009503B7"/>
    <w:rsid w:val="00952161"/>
    <w:rsid w:val="009618A6"/>
    <w:rsid w:val="00965A5A"/>
    <w:rsid w:val="00966B81"/>
    <w:rsid w:val="0098716F"/>
    <w:rsid w:val="00995212"/>
    <w:rsid w:val="009A4EA2"/>
    <w:rsid w:val="009C4C55"/>
    <w:rsid w:val="009C7BE4"/>
    <w:rsid w:val="009D31A8"/>
    <w:rsid w:val="009D7BDB"/>
    <w:rsid w:val="00A26B20"/>
    <w:rsid w:val="00A2760A"/>
    <w:rsid w:val="00A32FB8"/>
    <w:rsid w:val="00A45577"/>
    <w:rsid w:val="00A57A38"/>
    <w:rsid w:val="00A93222"/>
    <w:rsid w:val="00AB0723"/>
    <w:rsid w:val="00AB0AC0"/>
    <w:rsid w:val="00AC4AB4"/>
    <w:rsid w:val="00AC5DDB"/>
    <w:rsid w:val="00AD4256"/>
    <w:rsid w:val="00AD73D6"/>
    <w:rsid w:val="00B1072B"/>
    <w:rsid w:val="00B11D97"/>
    <w:rsid w:val="00B1796E"/>
    <w:rsid w:val="00B6320A"/>
    <w:rsid w:val="00B67AFF"/>
    <w:rsid w:val="00B9403E"/>
    <w:rsid w:val="00BA4B4E"/>
    <w:rsid w:val="00BA6BEC"/>
    <w:rsid w:val="00BF4DBE"/>
    <w:rsid w:val="00BF54BE"/>
    <w:rsid w:val="00C10CAD"/>
    <w:rsid w:val="00C31FBA"/>
    <w:rsid w:val="00C504F6"/>
    <w:rsid w:val="00C50A08"/>
    <w:rsid w:val="00C544B6"/>
    <w:rsid w:val="00C602CD"/>
    <w:rsid w:val="00C63F50"/>
    <w:rsid w:val="00C946D6"/>
    <w:rsid w:val="00C95540"/>
    <w:rsid w:val="00CA01BE"/>
    <w:rsid w:val="00CA2306"/>
    <w:rsid w:val="00CA6C0B"/>
    <w:rsid w:val="00CC4F13"/>
    <w:rsid w:val="00CE0715"/>
    <w:rsid w:val="00CE2DD2"/>
    <w:rsid w:val="00CF0F13"/>
    <w:rsid w:val="00CF14F7"/>
    <w:rsid w:val="00D16B94"/>
    <w:rsid w:val="00D45F8F"/>
    <w:rsid w:val="00D47E35"/>
    <w:rsid w:val="00D47F97"/>
    <w:rsid w:val="00D53092"/>
    <w:rsid w:val="00D70EB7"/>
    <w:rsid w:val="00D74278"/>
    <w:rsid w:val="00DF6D4E"/>
    <w:rsid w:val="00E0609A"/>
    <w:rsid w:val="00E11B1F"/>
    <w:rsid w:val="00E51639"/>
    <w:rsid w:val="00E6087D"/>
    <w:rsid w:val="00E62B21"/>
    <w:rsid w:val="00E64396"/>
    <w:rsid w:val="00E768C7"/>
    <w:rsid w:val="00EB0EF5"/>
    <w:rsid w:val="00EC7E3D"/>
    <w:rsid w:val="00EE1F7B"/>
    <w:rsid w:val="00EE7BDB"/>
    <w:rsid w:val="00F31FD5"/>
    <w:rsid w:val="00F7178F"/>
    <w:rsid w:val="00F7312E"/>
    <w:rsid w:val="00FB6B5E"/>
    <w:rsid w:val="00FD6897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~"/>
    <w:basedOn w:val="Normln"/>
    <w:rsid w:val="00965A5A"/>
    <w:pPr>
      <w:widowControl w:val="0"/>
      <w:spacing w:before="120" w:after="0" w:line="240" w:lineRule="auto"/>
      <w:ind w:left="0" w:firstLine="0"/>
      <w:jc w:val="left"/>
    </w:pPr>
    <w:rPr>
      <w:rFonts w:ascii="Times New Roman" w:eastAsia="Times New Roman" w:hAnsi="Times New Roman" w:cs="Times New Roman"/>
      <w:noProof/>
      <w:color w:val="auto"/>
      <w:sz w:val="24"/>
      <w:szCs w:val="20"/>
      <w:lang w:bidi="ar-SA"/>
    </w:rPr>
  </w:style>
  <w:style w:type="paragraph" w:styleId="Normlnweb">
    <w:name w:val="Normal (Web)"/>
    <w:basedOn w:val="Normln"/>
    <w:uiPriority w:val="99"/>
    <w:unhideWhenUsed/>
    <w:rsid w:val="00965A5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608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6087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9608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1A2"/>
    <w:rPr>
      <w:rFonts w:ascii="Segoe UI" w:eastAsia="Tahoma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7568F0-9F46-4344-AD66-35C3CEAB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8</Pages>
  <Words>1556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96</cp:revision>
  <cp:lastPrinted>2026-06-15T07:06:00Z</cp:lastPrinted>
  <dcterms:created xsi:type="dcterms:W3CDTF">2026-01-21T11:03:00Z</dcterms:created>
  <dcterms:modified xsi:type="dcterms:W3CDTF">2026-06-15T07:21:00Z</dcterms:modified>
</cp:coreProperties>
</file>