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80A9" w14:textId="77777777" w:rsidR="003E1A76" w:rsidRDefault="003E1A76" w:rsidP="003E1A76">
      <w:pPr>
        <w:pStyle w:val="Nzev"/>
      </w:pPr>
      <w:r>
        <w:t>Obec Vojkovice</w:t>
      </w:r>
      <w:r>
        <w:br/>
        <w:t>Zastupitelstvo obce Vojkovice</w:t>
      </w:r>
    </w:p>
    <w:p w14:paraId="6819BE8A" w14:textId="77777777" w:rsidR="003E1A76" w:rsidRDefault="003E1A76" w:rsidP="003E1A76">
      <w:pPr>
        <w:pStyle w:val="Nadpis1"/>
      </w:pPr>
      <w:r>
        <w:t>Obecně závazná vyhláška obce Vojkovice</w:t>
      </w:r>
      <w:r>
        <w:br/>
        <w:t>o nočním klidu</w:t>
      </w:r>
    </w:p>
    <w:p w14:paraId="743069B9" w14:textId="77777777" w:rsidR="003E1A76" w:rsidRPr="000D5A85" w:rsidRDefault="003E1A76" w:rsidP="003E1A7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D5A85">
        <w:rPr>
          <w:rFonts w:ascii="Arial" w:hAnsi="Arial" w:cs="Arial"/>
          <w:sz w:val="22"/>
          <w:szCs w:val="22"/>
        </w:rPr>
        <w:t>Zastupitelstvo obce Vojkovice se na svém zasedání dne 14. prosince 2023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4A5E826A" w14:textId="0F4B70B5" w:rsidR="003E1A76" w:rsidRDefault="003E1A76" w:rsidP="00261037">
      <w:pPr>
        <w:jc w:val="center"/>
        <w:rPr>
          <w:rFonts w:ascii="Arial" w:hAnsi="Arial" w:cs="Arial"/>
          <w:b/>
          <w:sz w:val="22"/>
          <w:szCs w:val="22"/>
        </w:rPr>
      </w:pPr>
    </w:p>
    <w:p w14:paraId="5C2F7FA2" w14:textId="77777777" w:rsidR="003E1A76" w:rsidRDefault="003E1A76" w:rsidP="00261037">
      <w:pPr>
        <w:jc w:val="center"/>
        <w:rPr>
          <w:rFonts w:ascii="Arial" w:hAnsi="Arial" w:cs="Arial"/>
          <w:b/>
          <w:sz w:val="22"/>
          <w:szCs w:val="22"/>
        </w:rPr>
      </w:pPr>
    </w:p>
    <w:p w14:paraId="797948B5" w14:textId="39DF6626" w:rsidR="00261037" w:rsidRDefault="00261037" w:rsidP="003E1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E73EF7" w14:textId="77777777" w:rsidR="00261037" w:rsidRDefault="00261037" w:rsidP="003E1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E676346" w14:textId="77777777" w:rsidR="00261037" w:rsidRDefault="00261037" w:rsidP="003E1A76">
      <w:pPr>
        <w:jc w:val="both"/>
        <w:rPr>
          <w:rFonts w:ascii="Arial" w:hAnsi="Arial" w:cs="Arial"/>
          <w:b/>
          <w:sz w:val="22"/>
          <w:szCs w:val="22"/>
        </w:rPr>
      </w:pPr>
    </w:p>
    <w:p w14:paraId="2F582A3B" w14:textId="77777777" w:rsidR="00E2406E" w:rsidRDefault="00261037" w:rsidP="003E1A76">
      <w:pPr>
        <w:jc w:val="both"/>
        <w:rPr>
          <w:rFonts w:ascii="Arial" w:hAnsi="Arial" w:cs="Arial"/>
          <w:sz w:val="22"/>
          <w:szCs w:val="22"/>
        </w:rPr>
      </w:pPr>
      <w:r w:rsidRPr="00DD4AEE">
        <w:rPr>
          <w:rFonts w:ascii="Arial" w:hAnsi="Arial" w:cs="Arial"/>
          <w:sz w:val="22"/>
          <w:szCs w:val="22"/>
        </w:rPr>
        <w:t xml:space="preserve">Předmětem této obecně závazné vyhlášky je stanovení </w:t>
      </w:r>
      <w:r w:rsidR="00FA566D" w:rsidRPr="00DD4AEE">
        <w:rPr>
          <w:rFonts w:ascii="Arial" w:hAnsi="Arial" w:cs="Arial"/>
          <w:sz w:val="22"/>
          <w:szCs w:val="22"/>
        </w:rPr>
        <w:t>výjimečných případů</w:t>
      </w:r>
      <w:r w:rsidR="00F42214" w:rsidRPr="00DD4AEE">
        <w:rPr>
          <w:rFonts w:ascii="Arial" w:hAnsi="Arial" w:cs="Arial"/>
          <w:sz w:val="22"/>
          <w:szCs w:val="22"/>
        </w:rPr>
        <w:t>,</w:t>
      </w:r>
      <w:r w:rsidR="00FA566D" w:rsidRPr="00DD4AEE">
        <w:rPr>
          <w:rFonts w:ascii="Arial" w:hAnsi="Arial" w:cs="Arial"/>
          <w:sz w:val="22"/>
          <w:szCs w:val="22"/>
        </w:rPr>
        <w:t xml:space="preserve"> </w:t>
      </w:r>
      <w:r w:rsidR="00E2406E" w:rsidRPr="009D5828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2A036FF" w14:textId="2BFEE135" w:rsidR="003E1A76" w:rsidRDefault="003E1A76" w:rsidP="003E1A76">
      <w:pPr>
        <w:jc w:val="center"/>
        <w:rPr>
          <w:rFonts w:ascii="Arial" w:hAnsi="Arial" w:cs="Arial"/>
          <w:b/>
          <w:sz w:val="22"/>
          <w:szCs w:val="22"/>
        </w:rPr>
      </w:pPr>
    </w:p>
    <w:p w14:paraId="6C12834C" w14:textId="77777777" w:rsidR="003E1A76" w:rsidRDefault="003E1A76" w:rsidP="003E1A76">
      <w:pPr>
        <w:jc w:val="center"/>
        <w:rPr>
          <w:rFonts w:ascii="Arial" w:hAnsi="Arial" w:cs="Arial"/>
          <w:b/>
          <w:sz w:val="22"/>
          <w:szCs w:val="22"/>
        </w:rPr>
      </w:pPr>
    </w:p>
    <w:p w14:paraId="4020FCA4" w14:textId="0054DC9E" w:rsidR="00261037" w:rsidRDefault="00261037" w:rsidP="003E1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C88F96B" w14:textId="77777777" w:rsidR="00261037" w:rsidRDefault="00261037" w:rsidP="003E1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DD54F8B" w14:textId="77777777" w:rsidR="00261037" w:rsidRDefault="00261037" w:rsidP="003E1A76">
      <w:pPr>
        <w:jc w:val="center"/>
        <w:rPr>
          <w:rFonts w:ascii="Arial" w:hAnsi="Arial" w:cs="Arial"/>
          <w:b/>
          <w:sz w:val="22"/>
          <w:szCs w:val="22"/>
        </w:rPr>
      </w:pPr>
    </w:p>
    <w:p w14:paraId="3B5960E3" w14:textId="77777777" w:rsidR="00261037" w:rsidRDefault="00261037" w:rsidP="003E1A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234AEE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EE6B2B0" w14:textId="13DF10FB" w:rsidR="00261037" w:rsidRDefault="00261037" w:rsidP="003E1A76">
      <w:pPr>
        <w:rPr>
          <w:rFonts w:ascii="Arial" w:hAnsi="Arial" w:cs="Arial"/>
          <w:sz w:val="22"/>
          <w:szCs w:val="22"/>
        </w:rPr>
      </w:pPr>
    </w:p>
    <w:p w14:paraId="6F9B1844" w14:textId="77777777" w:rsidR="003E1A76" w:rsidRDefault="003E1A76" w:rsidP="003E1A76">
      <w:pPr>
        <w:rPr>
          <w:rFonts w:ascii="Arial" w:hAnsi="Arial" w:cs="Arial"/>
          <w:sz w:val="22"/>
          <w:szCs w:val="22"/>
        </w:rPr>
      </w:pPr>
    </w:p>
    <w:p w14:paraId="2361FC0E" w14:textId="77777777" w:rsidR="00261037" w:rsidRDefault="00D60600" w:rsidP="003E1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61037">
        <w:rPr>
          <w:rFonts w:ascii="Arial" w:hAnsi="Arial" w:cs="Arial"/>
          <w:b/>
          <w:sz w:val="22"/>
          <w:szCs w:val="22"/>
        </w:rPr>
        <w:t>l. 3</w:t>
      </w:r>
    </w:p>
    <w:p w14:paraId="010F7124" w14:textId="77777777" w:rsidR="006D5811" w:rsidRDefault="00261037" w:rsidP="003E1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6D5811" w:rsidRPr="009D5828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8743391" w14:textId="77777777" w:rsidR="00261037" w:rsidRDefault="00261037" w:rsidP="003E1A76">
      <w:pPr>
        <w:jc w:val="center"/>
        <w:rPr>
          <w:rFonts w:ascii="Arial" w:hAnsi="Arial" w:cs="Arial"/>
          <w:b/>
          <w:sz w:val="22"/>
          <w:szCs w:val="22"/>
        </w:rPr>
      </w:pPr>
    </w:p>
    <w:p w14:paraId="51214462" w14:textId="77777777" w:rsidR="00261037" w:rsidRDefault="00261037" w:rsidP="003E1A76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="006D5811" w:rsidRPr="009D5828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04494982" w14:textId="25404651" w:rsidR="00261037" w:rsidRDefault="00261037" w:rsidP="003E1A76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7C47A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725B43">
        <w:rPr>
          <w:rFonts w:ascii="Arial" w:hAnsi="Arial" w:cs="Arial"/>
          <w:sz w:val="22"/>
          <w:szCs w:val="22"/>
        </w:rPr>
        <w:t xml:space="preserve"> z důvodu konání oslav příchodu nového roku,</w:t>
      </w:r>
    </w:p>
    <w:p w14:paraId="2DD64A73" w14:textId="77777777" w:rsidR="003E1A76" w:rsidRDefault="003E1A76" w:rsidP="003E1A76">
      <w:pPr>
        <w:tabs>
          <w:tab w:val="left" w:pos="284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46E35C34" w14:textId="37133BFF" w:rsidR="004E022A" w:rsidRDefault="004E022A" w:rsidP="003E1A76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</w:t>
      </w:r>
      <w:r w:rsidR="00FD4492">
        <w:rPr>
          <w:rFonts w:ascii="Arial" w:hAnsi="Arial" w:cs="Arial"/>
          <w:sz w:val="22"/>
          <w:szCs w:val="22"/>
        </w:rPr>
        <w:t>ho Mysliveckého plesu na den následující konané jednu noc z</w:t>
      </w:r>
      <w:r w:rsidR="005B005D">
        <w:rPr>
          <w:rFonts w:ascii="Arial" w:hAnsi="Arial" w:cs="Arial"/>
          <w:sz w:val="22"/>
          <w:szCs w:val="22"/>
        </w:rPr>
        <w:t xml:space="preserve"> pátku</w:t>
      </w:r>
      <w:r w:rsidR="00FD4492">
        <w:rPr>
          <w:rFonts w:ascii="Arial" w:hAnsi="Arial" w:cs="Arial"/>
          <w:sz w:val="22"/>
          <w:szCs w:val="22"/>
        </w:rPr>
        <w:t xml:space="preserve"> na </w:t>
      </w:r>
      <w:r w:rsidR="005B005D">
        <w:rPr>
          <w:rFonts w:ascii="Arial" w:hAnsi="Arial" w:cs="Arial"/>
          <w:sz w:val="22"/>
          <w:szCs w:val="22"/>
        </w:rPr>
        <w:t xml:space="preserve">sobotu </w:t>
      </w:r>
      <w:r w:rsidR="00FD4492">
        <w:rPr>
          <w:rFonts w:ascii="Arial" w:hAnsi="Arial" w:cs="Arial"/>
          <w:sz w:val="22"/>
          <w:szCs w:val="22"/>
        </w:rPr>
        <w:t>v měsíci ledn</w:t>
      </w:r>
      <w:r w:rsidR="005B005D">
        <w:rPr>
          <w:rFonts w:ascii="Arial" w:hAnsi="Arial" w:cs="Arial"/>
          <w:sz w:val="22"/>
          <w:szCs w:val="22"/>
        </w:rPr>
        <w:t>u</w:t>
      </w:r>
      <w:r w:rsidR="006C5BFB">
        <w:rPr>
          <w:rFonts w:ascii="Arial" w:hAnsi="Arial" w:cs="Arial"/>
          <w:sz w:val="22"/>
          <w:szCs w:val="22"/>
        </w:rPr>
        <w:t>,</w:t>
      </w:r>
    </w:p>
    <w:p w14:paraId="1B550B43" w14:textId="77777777" w:rsidR="004E022A" w:rsidRDefault="004E022A" w:rsidP="004E022A">
      <w:pPr>
        <w:pStyle w:val="Odstavecseseznamem"/>
        <w:rPr>
          <w:rFonts w:ascii="Arial" w:hAnsi="Arial" w:cs="Arial"/>
          <w:sz w:val="22"/>
          <w:szCs w:val="22"/>
        </w:rPr>
      </w:pPr>
    </w:p>
    <w:p w14:paraId="01F38B9E" w14:textId="03364537" w:rsidR="00FD4492" w:rsidRDefault="00FD4492" w:rsidP="00FF1C77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208C3">
        <w:rPr>
          <w:rFonts w:ascii="Arial" w:hAnsi="Arial" w:cs="Arial"/>
          <w:sz w:val="22"/>
          <w:szCs w:val="22"/>
        </w:rPr>
        <w:t xml:space="preserve">v noci ze dne konání tradiční akce „Pálení čarodějnic“ na den následující konané </w:t>
      </w:r>
      <w:r w:rsidR="00451CF0">
        <w:rPr>
          <w:rFonts w:ascii="Arial" w:hAnsi="Arial" w:cs="Arial"/>
          <w:sz w:val="22"/>
          <w:szCs w:val="22"/>
        </w:rPr>
        <w:t xml:space="preserve">jednu </w:t>
      </w:r>
      <w:r w:rsidRPr="001208C3">
        <w:rPr>
          <w:rFonts w:ascii="Arial" w:hAnsi="Arial" w:cs="Arial"/>
          <w:sz w:val="22"/>
          <w:szCs w:val="22"/>
        </w:rPr>
        <w:t xml:space="preserve">noc </w:t>
      </w:r>
      <w:r w:rsidR="001208C3" w:rsidRPr="001208C3">
        <w:rPr>
          <w:rFonts w:ascii="Arial" w:hAnsi="Arial" w:cs="Arial"/>
          <w:sz w:val="22"/>
          <w:szCs w:val="22"/>
        </w:rPr>
        <w:t>ze 30. dubna na 1. května</w:t>
      </w:r>
      <w:r w:rsidR="006C5BFB">
        <w:rPr>
          <w:rFonts w:ascii="Arial" w:hAnsi="Arial" w:cs="Arial"/>
          <w:sz w:val="22"/>
          <w:szCs w:val="22"/>
        </w:rPr>
        <w:t>,</w:t>
      </w:r>
    </w:p>
    <w:p w14:paraId="40282766" w14:textId="77777777" w:rsidR="001208C3" w:rsidRPr="001208C3" w:rsidRDefault="001208C3" w:rsidP="001208C3">
      <w:pPr>
        <w:pStyle w:val="Odstavecseseznamem"/>
        <w:rPr>
          <w:rFonts w:ascii="Arial" w:hAnsi="Arial" w:cs="Arial"/>
          <w:sz w:val="22"/>
          <w:szCs w:val="22"/>
        </w:rPr>
      </w:pPr>
    </w:p>
    <w:p w14:paraId="62676F6D" w14:textId="540A11BE" w:rsidR="00D6708D" w:rsidRDefault="00D6708D" w:rsidP="00FD4492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„Babské hody“ na den následující konané jednu noc ze soboty na neděli v měsíci květn</w:t>
      </w:r>
      <w:r w:rsidR="0041140F">
        <w:rPr>
          <w:rFonts w:ascii="Arial" w:hAnsi="Arial" w:cs="Arial"/>
          <w:sz w:val="22"/>
          <w:szCs w:val="22"/>
        </w:rPr>
        <w:t>u</w:t>
      </w:r>
      <w:r w:rsidR="006C5BFB">
        <w:rPr>
          <w:rFonts w:ascii="Arial" w:hAnsi="Arial" w:cs="Arial"/>
          <w:sz w:val="22"/>
          <w:szCs w:val="22"/>
        </w:rPr>
        <w:t>,</w:t>
      </w:r>
    </w:p>
    <w:p w14:paraId="352A8848" w14:textId="77777777" w:rsidR="00D6708D" w:rsidRPr="00D6708D" w:rsidRDefault="00D6708D" w:rsidP="00D6708D">
      <w:pPr>
        <w:pStyle w:val="Odstavecseseznamem"/>
        <w:rPr>
          <w:rFonts w:ascii="Arial" w:hAnsi="Arial" w:cs="Arial"/>
          <w:sz w:val="22"/>
          <w:szCs w:val="22"/>
        </w:rPr>
      </w:pPr>
    </w:p>
    <w:p w14:paraId="44791C76" w14:textId="215779CC" w:rsidR="00FD4492" w:rsidRDefault="00FD4492" w:rsidP="00FD4492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D4492">
        <w:rPr>
          <w:rFonts w:ascii="Arial" w:hAnsi="Arial" w:cs="Arial"/>
          <w:sz w:val="22"/>
          <w:szCs w:val="22"/>
        </w:rPr>
        <w:t>v noci ze dne konání tradiční akce „</w:t>
      </w:r>
      <w:r w:rsidR="00BA071D">
        <w:rPr>
          <w:rFonts w:ascii="Arial" w:hAnsi="Arial" w:cs="Arial"/>
          <w:sz w:val="22"/>
          <w:szCs w:val="22"/>
        </w:rPr>
        <w:t>Ukončení fotbalové sezóny</w:t>
      </w:r>
      <w:r w:rsidRPr="00FD4492">
        <w:rPr>
          <w:rFonts w:ascii="Arial" w:hAnsi="Arial" w:cs="Arial"/>
          <w:sz w:val="22"/>
          <w:szCs w:val="22"/>
        </w:rPr>
        <w:t xml:space="preserve">“ na den následující konané jednu noc </w:t>
      </w:r>
      <w:r w:rsidR="00BA071D" w:rsidRPr="00451CF0">
        <w:rPr>
          <w:rFonts w:ascii="Arial" w:hAnsi="Arial" w:cs="Arial"/>
          <w:sz w:val="22"/>
          <w:szCs w:val="22"/>
        </w:rPr>
        <w:t xml:space="preserve">ze soboty </w:t>
      </w:r>
      <w:r w:rsidRPr="00451CF0">
        <w:rPr>
          <w:rFonts w:ascii="Arial" w:hAnsi="Arial" w:cs="Arial"/>
          <w:sz w:val="22"/>
          <w:szCs w:val="22"/>
        </w:rPr>
        <w:t xml:space="preserve">na neděli </w:t>
      </w:r>
      <w:r w:rsidRPr="00FD4492">
        <w:rPr>
          <w:rFonts w:ascii="Arial" w:hAnsi="Arial" w:cs="Arial"/>
          <w:sz w:val="22"/>
          <w:szCs w:val="22"/>
        </w:rPr>
        <w:t xml:space="preserve">v měsíci </w:t>
      </w:r>
      <w:r w:rsidR="00BA071D">
        <w:rPr>
          <w:rFonts w:ascii="Arial" w:hAnsi="Arial" w:cs="Arial"/>
          <w:sz w:val="22"/>
          <w:szCs w:val="22"/>
        </w:rPr>
        <w:t>červnu</w:t>
      </w:r>
      <w:r w:rsidR="00451CF0">
        <w:rPr>
          <w:rFonts w:ascii="Arial" w:hAnsi="Arial" w:cs="Arial"/>
          <w:sz w:val="22"/>
          <w:szCs w:val="22"/>
        </w:rPr>
        <w:t xml:space="preserve"> a jednu noc ze soboty na neděli v měsíci listopadu</w:t>
      </w:r>
      <w:r w:rsidR="006C5BFB">
        <w:rPr>
          <w:rFonts w:ascii="Arial" w:hAnsi="Arial" w:cs="Arial"/>
          <w:sz w:val="22"/>
          <w:szCs w:val="22"/>
        </w:rPr>
        <w:t>,</w:t>
      </w:r>
    </w:p>
    <w:p w14:paraId="736BD56B" w14:textId="77777777" w:rsidR="00D6708D" w:rsidRPr="00D6708D" w:rsidRDefault="00D6708D" w:rsidP="00D6708D">
      <w:pPr>
        <w:pStyle w:val="Odstavecseseznamem"/>
        <w:rPr>
          <w:rFonts w:ascii="Arial" w:hAnsi="Arial" w:cs="Arial"/>
          <w:sz w:val="22"/>
          <w:szCs w:val="22"/>
        </w:rPr>
      </w:pPr>
    </w:p>
    <w:p w14:paraId="6D85D016" w14:textId="33E85470" w:rsidR="00FD4492" w:rsidRDefault="00BA071D" w:rsidP="003E1A76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„S</w:t>
      </w:r>
      <w:r w:rsidR="00D6708D">
        <w:rPr>
          <w:rFonts w:ascii="Arial" w:hAnsi="Arial" w:cs="Arial"/>
          <w:sz w:val="22"/>
          <w:szCs w:val="22"/>
        </w:rPr>
        <w:t>polkový den</w:t>
      </w:r>
      <w:r>
        <w:rPr>
          <w:rFonts w:ascii="Arial" w:hAnsi="Arial" w:cs="Arial"/>
          <w:sz w:val="22"/>
          <w:szCs w:val="22"/>
        </w:rPr>
        <w:t xml:space="preserve">“ na den následující konané </w:t>
      </w:r>
      <w:r w:rsidR="00451CF0">
        <w:rPr>
          <w:rFonts w:ascii="Arial" w:hAnsi="Arial" w:cs="Arial"/>
          <w:sz w:val="22"/>
          <w:szCs w:val="22"/>
        </w:rPr>
        <w:t xml:space="preserve">jednu </w:t>
      </w:r>
      <w:r>
        <w:rPr>
          <w:rFonts w:ascii="Arial" w:hAnsi="Arial" w:cs="Arial"/>
          <w:sz w:val="22"/>
          <w:szCs w:val="22"/>
        </w:rPr>
        <w:t>noc ze soboty na neděli</w:t>
      </w:r>
      <w:r w:rsidR="00D6708D">
        <w:rPr>
          <w:rFonts w:ascii="Arial" w:hAnsi="Arial" w:cs="Arial"/>
          <w:sz w:val="22"/>
          <w:szCs w:val="22"/>
        </w:rPr>
        <w:t xml:space="preserve"> v měsíci červnu</w:t>
      </w:r>
      <w:r w:rsidR="006C5BFB">
        <w:rPr>
          <w:rFonts w:ascii="Arial" w:hAnsi="Arial" w:cs="Arial"/>
          <w:sz w:val="22"/>
          <w:szCs w:val="22"/>
        </w:rPr>
        <w:t>,</w:t>
      </w:r>
    </w:p>
    <w:p w14:paraId="25A770E9" w14:textId="72FC118B" w:rsidR="00451CF0" w:rsidRPr="00451CF0" w:rsidRDefault="00451CF0" w:rsidP="00451CF0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tradiční akce „Hovada“ na den následující konané </w:t>
      </w:r>
      <w:r w:rsidRPr="00451CF0">
        <w:rPr>
          <w:rFonts w:ascii="Arial" w:hAnsi="Arial" w:cs="Arial"/>
          <w:sz w:val="22"/>
          <w:szCs w:val="22"/>
        </w:rPr>
        <w:t>jednu noc ze soboty na neděli na přelomu měsíce července a srpna</w:t>
      </w:r>
      <w:r w:rsidR="006C5BFB">
        <w:rPr>
          <w:rFonts w:ascii="Arial" w:hAnsi="Arial" w:cs="Arial"/>
          <w:sz w:val="22"/>
          <w:szCs w:val="22"/>
        </w:rPr>
        <w:t>,</w:t>
      </w:r>
    </w:p>
    <w:p w14:paraId="6B292CC5" w14:textId="77777777" w:rsidR="00451CF0" w:rsidRDefault="00451CF0" w:rsidP="00451CF0">
      <w:pPr>
        <w:pStyle w:val="Odstavecseseznamem"/>
        <w:rPr>
          <w:rFonts w:ascii="Arial" w:hAnsi="Arial" w:cs="Arial"/>
          <w:sz w:val="22"/>
          <w:szCs w:val="22"/>
        </w:rPr>
      </w:pPr>
    </w:p>
    <w:p w14:paraId="0A95B4E8" w14:textId="748AED61" w:rsidR="00261037" w:rsidRDefault="009268E2" w:rsidP="003E1A76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268E2">
        <w:rPr>
          <w:rFonts w:ascii="Arial" w:hAnsi="Arial" w:cs="Arial"/>
          <w:sz w:val="22"/>
          <w:szCs w:val="22"/>
        </w:rPr>
        <w:t xml:space="preserve">v noci ze dne konání tradičních </w:t>
      </w:r>
      <w:r w:rsidR="0041140F">
        <w:rPr>
          <w:rFonts w:ascii="Arial" w:hAnsi="Arial" w:cs="Arial"/>
          <w:sz w:val="22"/>
          <w:szCs w:val="22"/>
        </w:rPr>
        <w:t xml:space="preserve">„Vavřineckých hodů“ </w:t>
      </w:r>
      <w:r w:rsidRPr="009268E2">
        <w:rPr>
          <w:rFonts w:ascii="Arial" w:hAnsi="Arial" w:cs="Arial"/>
          <w:sz w:val="22"/>
          <w:szCs w:val="22"/>
        </w:rPr>
        <w:t xml:space="preserve">na den následující, konané </w:t>
      </w:r>
      <w:r w:rsidR="00D6708D">
        <w:rPr>
          <w:rFonts w:ascii="Arial" w:hAnsi="Arial" w:cs="Arial"/>
          <w:bCs/>
          <w:sz w:val="22"/>
          <w:szCs w:val="22"/>
        </w:rPr>
        <w:t>tři</w:t>
      </w:r>
      <w:r w:rsidRPr="009D5828">
        <w:rPr>
          <w:rFonts w:ascii="Arial" w:hAnsi="Arial" w:cs="Arial"/>
          <w:bCs/>
          <w:sz w:val="22"/>
          <w:szCs w:val="22"/>
        </w:rPr>
        <w:t xml:space="preserve"> noc</w:t>
      </w:r>
      <w:r w:rsidRPr="005E3CF0">
        <w:rPr>
          <w:rFonts w:ascii="Arial" w:hAnsi="Arial" w:cs="Arial"/>
          <w:sz w:val="22"/>
          <w:szCs w:val="22"/>
        </w:rPr>
        <w:t>i</w:t>
      </w:r>
      <w:r w:rsidR="00FD4492">
        <w:rPr>
          <w:rFonts w:ascii="Arial" w:hAnsi="Arial" w:cs="Arial"/>
          <w:sz w:val="22"/>
          <w:szCs w:val="22"/>
        </w:rPr>
        <w:t>,</w:t>
      </w:r>
      <w:r w:rsidRPr="009D5828">
        <w:rPr>
          <w:rFonts w:ascii="Arial" w:hAnsi="Arial" w:cs="Arial"/>
          <w:sz w:val="22"/>
          <w:szCs w:val="22"/>
        </w:rPr>
        <w:t xml:space="preserve"> </w:t>
      </w:r>
      <w:r w:rsidR="009D5828" w:rsidRPr="009D5828">
        <w:rPr>
          <w:rFonts w:ascii="Arial" w:hAnsi="Arial" w:cs="Arial"/>
          <w:sz w:val="22"/>
          <w:szCs w:val="22"/>
        </w:rPr>
        <w:t xml:space="preserve">a to </w:t>
      </w:r>
      <w:r w:rsidRPr="009D5828">
        <w:rPr>
          <w:rFonts w:ascii="Arial" w:hAnsi="Arial" w:cs="Arial"/>
          <w:sz w:val="22"/>
          <w:szCs w:val="22"/>
        </w:rPr>
        <w:t>z pátku na sobotu</w:t>
      </w:r>
      <w:r w:rsidR="00D6708D">
        <w:rPr>
          <w:rFonts w:ascii="Arial" w:hAnsi="Arial" w:cs="Arial"/>
          <w:sz w:val="22"/>
          <w:szCs w:val="22"/>
        </w:rPr>
        <w:t>,</w:t>
      </w:r>
      <w:r w:rsidRPr="009D5828">
        <w:rPr>
          <w:rFonts w:ascii="Arial" w:hAnsi="Arial" w:cs="Arial"/>
          <w:sz w:val="22"/>
          <w:szCs w:val="22"/>
        </w:rPr>
        <w:t xml:space="preserve"> ze soboty na neděli</w:t>
      </w:r>
      <w:r w:rsidR="00D6708D">
        <w:rPr>
          <w:rFonts w:ascii="Arial" w:hAnsi="Arial" w:cs="Arial"/>
          <w:sz w:val="22"/>
          <w:szCs w:val="22"/>
        </w:rPr>
        <w:t xml:space="preserve"> a z neděle na pondělí</w:t>
      </w:r>
      <w:r w:rsidRPr="009268E2">
        <w:rPr>
          <w:rFonts w:ascii="Arial" w:hAnsi="Arial" w:cs="Arial"/>
          <w:sz w:val="22"/>
          <w:szCs w:val="22"/>
        </w:rPr>
        <w:t xml:space="preserve"> v první polovině měsíce </w:t>
      </w:r>
      <w:r w:rsidR="004334D4">
        <w:rPr>
          <w:rFonts w:ascii="Arial" w:hAnsi="Arial" w:cs="Arial"/>
          <w:sz w:val="22"/>
          <w:szCs w:val="22"/>
        </w:rPr>
        <w:t>srpna</w:t>
      </w:r>
      <w:r w:rsidR="00311B7E" w:rsidRPr="009268E2">
        <w:rPr>
          <w:rFonts w:ascii="Arial" w:hAnsi="Arial" w:cs="Arial"/>
          <w:sz w:val="22"/>
          <w:szCs w:val="22"/>
        </w:rPr>
        <w:t>,</w:t>
      </w:r>
    </w:p>
    <w:p w14:paraId="0E38F000" w14:textId="77777777" w:rsidR="0041140F" w:rsidRDefault="0041140F" w:rsidP="0041140F">
      <w:pPr>
        <w:tabs>
          <w:tab w:val="left" w:pos="284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4B5299D9" w14:textId="69C75FAE" w:rsidR="005E3CF0" w:rsidRDefault="00725B43" w:rsidP="00D6708D">
      <w:pPr>
        <w:numPr>
          <w:ilvl w:val="0"/>
          <w:numId w:val="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139273847"/>
      <w:r w:rsidRPr="000F3622">
        <w:rPr>
          <w:rFonts w:ascii="Arial" w:hAnsi="Arial" w:cs="Arial"/>
          <w:sz w:val="22"/>
          <w:szCs w:val="22"/>
        </w:rPr>
        <w:t xml:space="preserve">v noci ze dne konání </w:t>
      </w:r>
      <w:r w:rsidR="00261037" w:rsidRPr="000F3622">
        <w:rPr>
          <w:rFonts w:ascii="Arial" w:hAnsi="Arial" w:cs="Arial"/>
          <w:sz w:val="22"/>
          <w:szCs w:val="22"/>
        </w:rPr>
        <w:t>tradiční</w:t>
      </w:r>
      <w:r w:rsidR="00451CF0">
        <w:rPr>
          <w:rFonts w:ascii="Arial" w:hAnsi="Arial" w:cs="Arial"/>
          <w:sz w:val="22"/>
          <w:szCs w:val="22"/>
        </w:rPr>
        <w:t>ch</w:t>
      </w:r>
      <w:r w:rsidR="00D6708D">
        <w:rPr>
          <w:rFonts w:ascii="Arial" w:hAnsi="Arial" w:cs="Arial"/>
          <w:sz w:val="22"/>
          <w:szCs w:val="22"/>
        </w:rPr>
        <w:t xml:space="preserve"> </w:t>
      </w:r>
      <w:r w:rsidR="00D6708D" w:rsidRPr="00451CF0">
        <w:rPr>
          <w:rFonts w:ascii="Arial" w:hAnsi="Arial" w:cs="Arial"/>
          <w:sz w:val="22"/>
          <w:szCs w:val="22"/>
        </w:rPr>
        <w:t>„Letních nocí</w:t>
      </w:r>
      <w:r w:rsidR="00DF61C1" w:rsidRPr="00451CF0">
        <w:rPr>
          <w:rFonts w:ascii="Arial" w:hAnsi="Arial" w:cs="Arial"/>
          <w:sz w:val="22"/>
          <w:szCs w:val="22"/>
        </w:rPr>
        <w:t xml:space="preserve"> </w:t>
      </w:r>
      <w:r w:rsidR="00D6708D" w:rsidRPr="00451CF0">
        <w:rPr>
          <w:rFonts w:ascii="Arial" w:hAnsi="Arial" w:cs="Arial"/>
          <w:sz w:val="22"/>
          <w:szCs w:val="22"/>
        </w:rPr>
        <w:t xml:space="preserve">na koupališti“ </w:t>
      </w:r>
      <w:r w:rsidR="006D5811" w:rsidRPr="000F3622">
        <w:rPr>
          <w:rFonts w:ascii="Arial" w:hAnsi="Arial" w:cs="Arial"/>
          <w:sz w:val="22"/>
          <w:szCs w:val="22"/>
        </w:rPr>
        <w:t>na den následující</w:t>
      </w:r>
      <w:r w:rsidR="00D6708D">
        <w:rPr>
          <w:rFonts w:ascii="Arial" w:hAnsi="Arial" w:cs="Arial"/>
          <w:sz w:val="22"/>
          <w:szCs w:val="22"/>
        </w:rPr>
        <w:t xml:space="preserve"> konaných jednu noc ze soboty na neděli v měsíci červnu, jednu noc ze soboty na neděli v měsíci červenci a jednu noc ze soboty na neděli v měsíci srpnu</w:t>
      </w:r>
      <w:r w:rsidR="006D5811" w:rsidRPr="000F3622">
        <w:rPr>
          <w:rFonts w:ascii="Arial" w:hAnsi="Arial" w:cs="Arial"/>
          <w:sz w:val="22"/>
          <w:szCs w:val="22"/>
        </w:rPr>
        <w:t xml:space="preserve">, </w:t>
      </w:r>
      <w:bookmarkEnd w:id="0"/>
    </w:p>
    <w:p w14:paraId="1320A57B" w14:textId="77777777" w:rsidR="00D6708D" w:rsidRDefault="00D6708D" w:rsidP="00D6708D">
      <w:pPr>
        <w:pStyle w:val="Odstavecseseznamem"/>
        <w:rPr>
          <w:rFonts w:ascii="Arial" w:hAnsi="Arial" w:cs="Arial"/>
          <w:sz w:val="22"/>
          <w:szCs w:val="22"/>
        </w:rPr>
      </w:pPr>
    </w:p>
    <w:p w14:paraId="7093410C" w14:textId="4B39FEED" w:rsidR="0041140F" w:rsidRDefault="0041140F" w:rsidP="0041140F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akce </w:t>
      </w:r>
      <w:r w:rsidRPr="0088529F">
        <w:rPr>
          <w:rFonts w:ascii="Arial" w:hAnsi="Arial" w:cs="Arial"/>
          <w:sz w:val="22"/>
          <w:szCs w:val="22"/>
        </w:rPr>
        <w:t xml:space="preserve">„Noční rybolov rybník Šimlochy“ </w:t>
      </w:r>
      <w:r>
        <w:rPr>
          <w:rFonts w:ascii="Arial" w:hAnsi="Arial" w:cs="Arial"/>
          <w:sz w:val="22"/>
          <w:szCs w:val="22"/>
        </w:rPr>
        <w:t>na den následující konané jednu noc z pátk</w:t>
      </w:r>
      <w:r w:rsidR="005B005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na sobotu v měsíci srpnu a jednu noc z pátk</w:t>
      </w:r>
      <w:r w:rsidR="005B005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na sobotu v měsíci září</w:t>
      </w:r>
      <w:r w:rsidR="006C5BFB">
        <w:rPr>
          <w:rFonts w:ascii="Arial" w:hAnsi="Arial" w:cs="Arial"/>
          <w:sz w:val="22"/>
          <w:szCs w:val="22"/>
        </w:rPr>
        <w:t>,</w:t>
      </w:r>
    </w:p>
    <w:p w14:paraId="5C336763" w14:textId="77777777" w:rsidR="0041140F" w:rsidRPr="0041140F" w:rsidRDefault="0041140F" w:rsidP="0041140F">
      <w:pPr>
        <w:pStyle w:val="Odstavecseseznamem"/>
        <w:rPr>
          <w:rFonts w:ascii="Arial" w:hAnsi="Arial" w:cs="Arial"/>
          <w:sz w:val="22"/>
          <w:szCs w:val="22"/>
        </w:rPr>
      </w:pPr>
    </w:p>
    <w:p w14:paraId="3041DFC7" w14:textId="7D06AA51" w:rsidR="0041140F" w:rsidRDefault="0041140F" w:rsidP="0041140F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„Kateřinská zábava“ na den následující konané jednu noc ze soboty na neděli v měsíci listopadu</w:t>
      </w:r>
      <w:r w:rsidR="0088529F">
        <w:rPr>
          <w:rFonts w:ascii="Arial" w:hAnsi="Arial" w:cs="Arial"/>
          <w:sz w:val="22"/>
          <w:szCs w:val="22"/>
        </w:rPr>
        <w:t>.</w:t>
      </w:r>
    </w:p>
    <w:p w14:paraId="73EAD600" w14:textId="77777777" w:rsidR="00D6708D" w:rsidRDefault="00D6708D" w:rsidP="001208C3">
      <w:pPr>
        <w:pStyle w:val="Odstavecseseznamem"/>
        <w:rPr>
          <w:rFonts w:ascii="Arial" w:hAnsi="Arial" w:cs="Arial"/>
          <w:sz w:val="22"/>
          <w:szCs w:val="22"/>
        </w:rPr>
      </w:pPr>
    </w:p>
    <w:p w14:paraId="7BA9250F" w14:textId="249C9809" w:rsidR="00261037" w:rsidRPr="000F3622" w:rsidRDefault="00261037" w:rsidP="003E1A76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F3622">
        <w:rPr>
          <w:rFonts w:ascii="Arial" w:hAnsi="Arial" w:cs="Arial"/>
          <w:sz w:val="22"/>
          <w:szCs w:val="22"/>
        </w:rPr>
        <w:t xml:space="preserve">Informace o konkrétním termínu </w:t>
      </w:r>
      <w:r w:rsidR="00FA566D" w:rsidRPr="000F3622">
        <w:rPr>
          <w:rFonts w:ascii="Arial" w:hAnsi="Arial" w:cs="Arial"/>
          <w:sz w:val="22"/>
          <w:szCs w:val="22"/>
        </w:rPr>
        <w:t xml:space="preserve">konání akcí uvedených </w:t>
      </w:r>
      <w:r w:rsidR="00FA566D" w:rsidRPr="000F3622">
        <w:rPr>
          <w:rFonts w:ascii="Arial" w:hAnsi="Arial" w:cs="Arial"/>
          <w:color w:val="262626"/>
          <w:sz w:val="22"/>
          <w:szCs w:val="22"/>
        </w:rPr>
        <w:t>v odst. 1</w:t>
      </w:r>
      <w:r w:rsidR="00415B6F" w:rsidRPr="000F3622">
        <w:rPr>
          <w:rFonts w:ascii="Arial" w:hAnsi="Arial" w:cs="Arial"/>
          <w:sz w:val="22"/>
          <w:szCs w:val="22"/>
        </w:rPr>
        <w:t xml:space="preserve"> písm. b)</w:t>
      </w:r>
      <w:r w:rsidR="00FA566D" w:rsidRPr="000F3622">
        <w:rPr>
          <w:rFonts w:ascii="Arial" w:hAnsi="Arial" w:cs="Arial"/>
          <w:sz w:val="22"/>
          <w:szCs w:val="22"/>
        </w:rPr>
        <w:t xml:space="preserve"> až </w:t>
      </w:r>
      <w:r w:rsidR="001B0619">
        <w:rPr>
          <w:rFonts w:ascii="Arial" w:hAnsi="Arial" w:cs="Arial"/>
          <w:sz w:val="22"/>
          <w:szCs w:val="22"/>
        </w:rPr>
        <w:t>k</w:t>
      </w:r>
      <w:r w:rsidR="00415B6F" w:rsidRPr="000F3622">
        <w:rPr>
          <w:rFonts w:ascii="Arial" w:hAnsi="Arial" w:cs="Arial"/>
          <w:sz w:val="22"/>
          <w:szCs w:val="22"/>
        </w:rPr>
        <w:t>)</w:t>
      </w:r>
      <w:r w:rsidR="00FA566D" w:rsidRPr="000F3622">
        <w:rPr>
          <w:rFonts w:ascii="Arial" w:hAnsi="Arial" w:cs="Arial"/>
          <w:sz w:val="22"/>
          <w:szCs w:val="22"/>
        </w:rPr>
        <w:t>,</w:t>
      </w:r>
      <w:r w:rsidR="000F3622">
        <w:rPr>
          <w:rFonts w:ascii="Arial" w:hAnsi="Arial" w:cs="Arial"/>
          <w:sz w:val="22"/>
          <w:szCs w:val="22"/>
        </w:rPr>
        <w:t xml:space="preserve"> </w:t>
      </w:r>
      <w:r w:rsidRPr="000F3622">
        <w:rPr>
          <w:rFonts w:ascii="Arial" w:hAnsi="Arial" w:cs="Arial"/>
          <w:sz w:val="22"/>
          <w:szCs w:val="22"/>
        </w:rPr>
        <w:t xml:space="preserve">této obecně závazné vyhlášky bude </w:t>
      </w:r>
      <w:r w:rsidR="00641181" w:rsidRPr="000F3622">
        <w:rPr>
          <w:rFonts w:ascii="Arial" w:hAnsi="Arial" w:cs="Arial"/>
          <w:sz w:val="22"/>
          <w:szCs w:val="22"/>
        </w:rPr>
        <w:t xml:space="preserve">minimálně 5 dnů před datem konání zveřejněna </w:t>
      </w:r>
      <w:r w:rsidR="00641181">
        <w:rPr>
          <w:rFonts w:ascii="Arial" w:hAnsi="Arial" w:cs="Arial"/>
          <w:sz w:val="22"/>
          <w:szCs w:val="22"/>
        </w:rPr>
        <w:t xml:space="preserve">v obci obecním úřadem obvyklým způsobem, a to na úřední desce, webové a facebookové stránce obce Vojkovice, vyhlášením místním rozhlasem či vyvěšením plakátů. </w:t>
      </w:r>
    </w:p>
    <w:p w14:paraId="5A617554" w14:textId="5835B114" w:rsidR="003E1A76" w:rsidRDefault="003E1A76" w:rsidP="003E1A76">
      <w:pPr>
        <w:jc w:val="center"/>
        <w:rPr>
          <w:rFonts w:ascii="Arial" w:hAnsi="Arial" w:cs="Arial"/>
          <w:b/>
          <w:sz w:val="22"/>
          <w:szCs w:val="22"/>
        </w:rPr>
      </w:pPr>
    </w:p>
    <w:p w14:paraId="1ED72117" w14:textId="77777777" w:rsidR="003E1A76" w:rsidRDefault="003E1A76" w:rsidP="003E1A76">
      <w:pPr>
        <w:jc w:val="center"/>
        <w:rPr>
          <w:rFonts w:ascii="Arial" w:hAnsi="Arial" w:cs="Arial"/>
          <w:b/>
          <w:sz w:val="22"/>
          <w:szCs w:val="22"/>
        </w:rPr>
      </w:pPr>
    </w:p>
    <w:p w14:paraId="5B1FD5B0" w14:textId="0B3BB6AE" w:rsidR="000D0918" w:rsidRDefault="000D0918" w:rsidP="003E1A76">
      <w:pPr>
        <w:jc w:val="center"/>
        <w:rPr>
          <w:rFonts w:ascii="Arial" w:hAnsi="Arial" w:cs="Arial"/>
          <w:b/>
          <w:sz w:val="22"/>
          <w:szCs w:val="22"/>
        </w:rPr>
      </w:pPr>
      <w:r w:rsidRPr="000D0918">
        <w:rPr>
          <w:rFonts w:ascii="Arial" w:hAnsi="Arial" w:cs="Arial"/>
          <w:b/>
          <w:sz w:val="22"/>
          <w:szCs w:val="22"/>
        </w:rPr>
        <w:t xml:space="preserve">Čl. </w:t>
      </w:r>
      <w:r w:rsidR="00641181">
        <w:rPr>
          <w:rFonts w:ascii="Arial" w:hAnsi="Arial" w:cs="Arial"/>
          <w:b/>
          <w:sz w:val="22"/>
          <w:szCs w:val="22"/>
        </w:rPr>
        <w:t>4</w:t>
      </w:r>
    </w:p>
    <w:p w14:paraId="7FE726C2" w14:textId="77777777" w:rsidR="003E1A76" w:rsidRDefault="003E1A76" w:rsidP="003E1A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9AEF9D" w14:textId="77777777" w:rsidR="003E1A76" w:rsidRPr="000D0918" w:rsidRDefault="003E1A76" w:rsidP="003E1A76">
      <w:pPr>
        <w:jc w:val="center"/>
        <w:rPr>
          <w:rFonts w:ascii="Arial" w:hAnsi="Arial" w:cs="Arial"/>
          <w:b/>
          <w:sz w:val="22"/>
          <w:szCs w:val="22"/>
        </w:rPr>
      </w:pPr>
    </w:p>
    <w:p w14:paraId="6F55B3CD" w14:textId="7E5407E1" w:rsidR="00261037" w:rsidRDefault="000D0918" w:rsidP="003E1A76">
      <w:pPr>
        <w:rPr>
          <w:rFonts w:ascii="Arial" w:hAnsi="Arial" w:cs="ArialMT"/>
          <w:color w:val="000000"/>
          <w:sz w:val="22"/>
          <w:szCs w:val="22"/>
        </w:rPr>
      </w:pPr>
      <w:r w:rsidRPr="00311B7E">
        <w:rPr>
          <w:rFonts w:ascii="Arial" w:hAnsi="Arial" w:cs="ArialMT"/>
          <w:color w:val="000000"/>
          <w:sz w:val="22"/>
          <w:szCs w:val="22"/>
        </w:rPr>
        <w:t>Zrušuje se obecně závazná vyhláška č.</w:t>
      </w:r>
      <w:r w:rsidR="00641181">
        <w:rPr>
          <w:rFonts w:ascii="Arial" w:hAnsi="Arial" w:cs="ArialMT"/>
          <w:color w:val="000000"/>
          <w:sz w:val="22"/>
          <w:szCs w:val="22"/>
        </w:rPr>
        <w:t>1/2016</w:t>
      </w:r>
      <w:r w:rsidRPr="00311B7E">
        <w:rPr>
          <w:rFonts w:ascii="Arial" w:hAnsi="Arial" w:cs="ArialMT"/>
          <w:color w:val="000000"/>
          <w:sz w:val="22"/>
          <w:szCs w:val="22"/>
        </w:rPr>
        <w:t xml:space="preserve">, </w:t>
      </w:r>
      <w:r w:rsidRPr="00311B7E">
        <w:rPr>
          <w:rFonts w:ascii="Arial" w:hAnsi="Arial"/>
          <w:color w:val="000000"/>
          <w:sz w:val="22"/>
          <w:szCs w:val="22"/>
        </w:rPr>
        <w:t>o nočním klidu</w:t>
      </w:r>
      <w:r w:rsidRPr="00311B7E">
        <w:rPr>
          <w:rFonts w:ascii="Arial" w:hAnsi="Arial" w:cs="ArialMT"/>
          <w:color w:val="000000"/>
          <w:sz w:val="22"/>
          <w:szCs w:val="22"/>
        </w:rPr>
        <w:t xml:space="preserve">, ze dne </w:t>
      </w:r>
      <w:r w:rsidR="00641181">
        <w:rPr>
          <w:rFonts w:ascii="Arial" w:hAnsi="Arial" w:cs="ArialMT"/>
          <w:color w:val="000000"/>
          <w:sz w:val="22"/>
          <w:szCs w:val="22"/>
        </w:rPr>
        <w:t>22. listopadu 2016</w:t>
      </w:r>
      <w:r w:rsidR="00134B73">
        <w:rPr>
          <w:rFonts w:ascii="Arial" w:hAnsi="Arial" w:cs="ArialMT"/>
          <w:color w:val="000000"/>
          <w:sz w:val="22"/>
          <w:szCs w:val="22"/>
        </w:rPr>
        <w:t>.</w:t>
      </w:r>
    </w:p>
    <w:p w14:paraId="32CA3AF6" w14:textId="10827996" w:rsidR="00641181" w:rsidRDefault="00641181" w:rsidP="003E1A76">
      <w:pPr>
        <w:rPr>
          <w:rFonts w:ascii="Arial" w:hAnsi="Arial" w:cs="Arial"/>
          <w:sz w:val="22"/>
          <w:szCs w:val="22"/>
        </w:rPr>
      </w:pPr>
    </w:p>
    <w:p w14:paraId="787F187A" w14:textId="77777777" w:rsidR="00641181" w:rsidRDefault="00641181" w:rsidP="003E1A76">
      <w:pPr>
        <w:rPr>
          <w:rFonts w:ascii="Arial" w:hAnsi="Arial" w:cs="Arial"/>
          <w:sz w:val="22"/>
          <w:szCs w:val="22"/>
        </w:rPr>
      </w:pPr>
    </w:p>
    <w:p w14:paraId="55341260" w14:textId="6C0ED807" w:rsidR="00641181" w:rsidRDefault="00641181" w:rsidP="006411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9B1E1D6" w14:textId="77777777" w:rsidR="00641181" w:rsidRPr="00680CEA" w:rsidRDefault="00641181" w:rsidP="0064118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831BD56" w14:textId="77777777" w:rsidR="00641181" w:rsidRDefault="00641181" w:rsidP="00641181">
      <w:pPr>
        <w:jc w:val="center"/>
        <w:rPr>
          <w:rFonts w:ascii="Arial" w:hAnsi="Arial" w:cs="Arial"/>
          <w:b/>
          <w:sz w:val="22"/>
          <w:szCs w:val="22"/>
        </w:rPr>
      </w:pPr>
    </w:p>
    <w:p w14:paraId="373969FA" w14:textId="39B730B4" w:rsidR="00641181" w:rsidRPr="00072B1C" w:rsidRDefault="00641181" w:rsidP="00641181">
      <w:pPr>
        <w:jc w:val="both"/>
        <w:rPr>
          <w:rFonts w:ascii="Arial" w:hAnsi="Arial" w:cs="Arial"/>
          <w:sz w:val="22"/>
          <w:szCs w:val="22"/>
        </w:rPr>
      </w:pPr>
      <w:r w:rsidRPr="00072B1C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1140F">
        <w:rPr>
          <w:rFonts w:ascii="Arial" w:hAnsi="Arial" w:cs="Arial"/>
          <w:sz w:val="22"/>
          <w:szCs w:val="22"/>
        </w:rPr>
        <w:t xml:space="preserve">dnem 1. </w:t>
      </w:r>
      <w:r w:rsidR="001208C3">
        <w:rPr>
          <w:rFonts w:ascii="Arial" w:hAnsi="Arial" w:cs="Arial"/>
          <w:sz w:val="22"/>
          <w:szCs w:val="22"/>
        </w:rPr>
        <w:t>ledna</w:t>
      </w:r>
      <w:r w:rsidR="0041140F">
        <w:rPr>
          <w:rFonts w:ascii="Arial" w:hAnsi="Arial" w:cs="Arial"/>
          <w:sz w:val="22"/>
          <w:szCs w:val="22"/>
        </w:rPr>
        <w:t xml:space="preserve"> 2024</w:t>
      </w:r>
      <w:r w:rsidRPr="00072B1C">
        <w:rPr>
          <w:rFonts w:ascii="Arial" w:hAnsi="Arial" w:cs="Arial"/>
          <w:sz w:val="22"/>
          <w:szCs w:val="22"/>
        </w:rPr>
        <w:t>.</w:t>
      </w:r>
    </w:p>
    <w:p w14:paraId="50EAA7CC" w14:textId="77777777" w:rsidR="00641181" w:rsidRPr="00311B7E" w:rsidRDefault="00641181" w:rsidP="003E1A76">
      <w:pPr>
        <w:rPr>
          <w:rFonts w:ascii="Arial" w:hAnsi="Arial" w:cs="Arial"/>
          <w:sz w:val="22"/>
          <w:szCs w:val="22"/>
        </w:rPr>
      </w:pPr>
    </w:p>
    <w:p w14:paraId="45DFAAC5" w14:textId="77777777" w:rsidR="00261037" w:rsidRDefault="00261037" w:rsidP="0026103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E1A76" w14:paraId="530D3D75" w14:textId="77777777" w:rsidTr="003E1A76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935FE49" w14:textId="06099B08" w:rsidR="003E1A76" w:rsidRDefault="003E1A76" w:rsidP="003E1A76">
            <w:pPr>
              <w:pStyle w:val="PodpisovePole"/>
            </w:pPr>
            <w:r>
              <w:t>JUDr. Jitka Šmídová v. r.</w:t>
            </w:r>
            <w:r>
              <w:br/>
              <w:t xml:space="preserve"> starostka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6905B8" w14:textId="7C1741CF" w:rsidR="003E1A76" w:rsidRDefault="003E1A76" w:rsidP="003E1A76">
            <w:pPr>
              <w:pStyle w:val="PodpisovePole"/>
            </w:pPr>
            <w:r>
              <w:t>Ing. Miroslava Floriánová v. r.</w:t>
            </w:r>
            <w:r>
              <w:br/>
              <w:t xml:space="preserve"> místostarostka</w:t>
            </w:r>
          </w:p>
        </w:tc>
      </w:tr>
    </w:tbl>
    <w:p w14:paraId="7CF3ADFC" w14:textId="376AC57F" w:rsidR="006B37F5" w:rsidRDefault="006B37F5" w:rsidP="00CE57DF">
      <w:pPr>
        <w:spacing w:after="120"/>
      </w:pPr>
    </w:p>
    <w:p w14:paraId="2B668945" w14:textId="77777777" w:rsidR="00CE57DF" w:rsidRPr="00CE57DF" w:rsidRDefault="00CE57DF" w:rsidP="00CE57DF"/>
    <w:p w14:paraId="17ACF0AA" w14:textId="77777777" w:rsidR="00CE57DF" w:rsidRPr="00CE57DF" w:rsidRDefault="00CE57DF" w:rsidP="00CE57DF"/>
    <w:p w14:paraId="60996001" w14:textId="77777777" w:rsidR="00CE57DF" w:rsidRDefault="00CE57DF" w:rsidP="00CE57DF"/>
    <w:p w14:paraId="7704F3AE" w14:textId="685E9372" w:rsidR="00CE57DF" w:rsidRPr="00CE57DF" w:rsidRDefault="00CE57DF" w:rsidP="00CE57DF">
      <w:pPr>
        <w:tabs>
          <w:tab w:val="left" w:pos="1846"/>
        </w:tabs>
      </w:pPr>
    </w:p>
    <w:sectPr w:rsidR="00CE57DF" w:rsidRPr="00CE57DF" w:rsidSect="006B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94EF" w14:textId="77777777" w:rsidR="00B65BDD" w:rsidRDefault="00B65BDD" w:rsidP="00261037">
      <w:r>
        <w:separator/>
      </w:r>
    </w:p>
  </w:endnote>
  <w:endnote w:type="continuationSeparator" w:id="0">
    <w:p w14:paraId="7D4B12C2" w14:textId="77777777" w:rsidR="00B65BDD" w:rsidRDefault="00B65BDD" w:rsidP="0026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DE8B" w14:textId="77777777" w:rsidR="00B65BDD" w:rsidRDefault="00B65BDD" w:rsidP="00261037">
      <w:r>
        <w:separator/>
      </w:r>
    </w:p>
  </w:footnote>
  <w:footnote w:type="continuationSeparator" w:id="0">
    <w:p w14:paraId="1D4EB054" w14:textId="77777777" w:rsidR="00B65BDD" w:rsidRDefault="00B65BDD" w:rsidP="00261037">
      <w:r>
        <w:continuationSeparator/>
      </w:r>
    </w:p>
  </w:footnote>
  <w:footnote w:id="1">
    <w:p w14:paraId="5EB9355E" w14:textId="77777777" w:rsidR="00261037" w:rsidRDefault="00261037" w:rsidP="0026103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</w:t>
      </w:r>
      <w:r w:rsidR="00B3653F">
        <w:rPr>
          <w:rFonts w:ascii="Arial" w:hAnsi="Arial" w:cs="Arial"/>
        </w:rPr>
        <w:t>§ 5</w:t>
      </w:r>
      <w:r w:rsidRPr="00877265">
        <w:rPr>
          <w:rFonts w:ascii="Arial" w:hAnsi="Arial" w:cs="Arial"/>
        </w:rPr>
        <w:t xml:space="preserve"> odst. 6 zákona č. </w:t>
      </w:r>
      <w:r w:rsidR="00B3653F">
        <w:rPr>
          <w:rFonts w:ascii="Arial" w:hAnsi="Arial" w:cs="Arial"/>
        </w:rPr>
        <w:t>251/2016</w:t>
      </w:r>
      <w:r w:rsidRPr="00877265">
        <w:rPr>
          <w:rFonts w:ascii="Arial" w:hAnsi="Arial" w:cs="Arial"/>
        </w:rPr>
        <w:t xml:space="preserve"> Sb., o</w:t>
      </w:r>
      <w:r w:rsidR="00B3653F">
        <w:rPr>
          <w:rFonts w:ascii="Arial" w:hAnsi="Arial" w:cs="Arial"/>
        </w:rPr>
        <w:t xml:space="preserve"> některých</w:t>
      </w:r>
      <w:r w:rsidRPr="00877265">
        <w:rPr>
          <w:rFonts w:ascii="Arial" w:hAnsi="Arial" w:cs="Arial"/>
        </w:rPr>
        <w:t xml:space="preserve">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</w:t>
      </w:r>
      <w:r w:rsidR="00B3653F">
        <w:rPr>
          <w:rFonts w:ascii="Arial" w:hAnsi="Arial" w:cs="Arial"/>
          <w:i/>
        </w:rPr>
        <w:t>dvacáté druhé do 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B3653F">
        <w:rPr>
          <w:rFonts w:ascii="Arial" w:hAnsi="Arial" w:cs="Arial"/>
          <w:i/>
        </w:rPr>
        <w:t>při nichž nemusí být doba nočního klidu dodržována</w:t>
      </w:r>
      <w:r w:rsidRPr="00877265">
        <w:rPr>
          <w:rFonts w:ascii="Arial" w:hAnsi="Arial" w:cs="Arial"/>
          <w:i/>
        </w:rPr>
        <w:t>“</w:t>
      </w:r>
    </w:p>
    <w:p w14:paraId="0241412D" w14:textId="77777777" w:rsidR="00261037" w:rsidRPr="006B0B8B" w:rsidRDefault="00261037" w:rsidP="00176774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1AB0"/>
    <w:multiLevelType w:val="hybridMultilevel"/>
    <w:tmpl w:val="8CE0FB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71915"/>
    <w:multiLevelType w:val="hybridMultilevel"/>
    <w:tmpl w:val="8CE0FB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2148D4"/>
    <w:multiLevelType w:val="hybridMultilevel"/>
    <w:tmpl w:val="8CE0FB12"/>
    <w:lvl w:ilvl="0" w:tplc="ECAAB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EC528A"/>
    <w:multiLevelType w:val="hybridMultilevel"/>
    <w:tmpl w:val="98D2225A"/>
    <w:lvl w:ilvl="0" w:tplc="F80EEE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42639">
    <w:abstractNumId w:val="3"/>
  </w:num>
  <w:num w:numId="2" w16cid:durableId="1379206183">
    <w:abstractNumId w:val="2"/>
  </w:num>
  <w:num w:numId="3" w16cid:durableId="1659921276">
    <w:abstractNumId w:val="0"/>
  </w:num>
  <w:num w:numId="4" w16cid:durableId="75629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37"/>
    <w:rsid w:val="00024560"/>
    <w:rsid w:val="0004463C"/>
    <w:rsid w:val="000567B0"/>
    <w:rsid w:val="00072B1C"/>
    <w:rsid w:val="00074F9D"/>
    <w:rsid w:val="000B0247"/>
    <w:rsid w:val="000D0918"/>
    <w:rsid w:val="000F3622"/>
    <w:rsid w:val="001041B3"/>
    <w:rsid w:val="001208C3"/>
    <w:rsid w:val="00134B73"/>
    <w:rsid w:val="001441E2"/>
    <w:rsid w:val="00176774"/>
    <w:rsid w:val="001920CB"/>
    <w:rsid w:val="001B0619"/>
    <w:rsid w:val="001D455C"/>
    <w:rsid w:val="001F5A35"/>
    <w:rsid w:val="002339E9"/>
    <w:rsid w:val="00234AEE"/>
    <w:rsid w:val="00244564"/>
    <w:rsid w:val="00261037"/>
    <w:rsid w:val="0030689A"/>
    <w:rsid w:val="00311B7E"/>
    <w:rsid w:val="00322EF2"/>
    <w:rsid w:val="00344127"/>
    <w:rsid w:val="00366219"/>
    <w:rsid w:val="0036778C"/>
    <w:rsid w:val="003810D6"/>
    <w:rsid w:val="00391E4E"/>
    <w:rsid w:val="003D4C90"/>
    <w:rsid w:val="003E1A76"/>
    <w:rsid w:val="0041140F"/>
    <w:rsid w:val="00415B6F"/>
    <w:rsid w:val="00421123"/>
    <w:rsid w:val="0042471F"/>
    <w:rsid w:val="004334D4"/>
    <w:rsid w:val="00451CF0"/>
    <w:rsid w:val="00460183"/>
    <w:rsid w:val="00480ED6"/>
    <w:rsid w:val="004A487B"/>
    <w:rsid w:val="004E022A"/>
    <w:rsid w:val="00501BE9"/>
    <w:rsid w:val="00503484"/>
    <w:rsid w:val="00510B11"/>
    <w:rsid w:val="00535472"/>
    <w:rsid w:val="00536E2D"/>
    <w:rsid w:val="0057362B"/>
    <w:rsid w:val="005872BA"/>
    <w:rsid w:val="005B005D"/>
    <w:rsid w:val="005C0FCF"/>
    <w:rsid w:val="005D6F11"/>
    <w:rsid w:val="005E3CF0"/>
    <w:rsid w:val="005F16AB"/>
    <w:rsid w:val="00623861"/>
    <w:rsid w:val="00640D64"/>
    <w:rsid w:val="00641181"/>
    <w:rsid w:val="00641511"/>
    <w:rsid w:val="00643442"/>
    <w:rsid w:val="006575E4"/>
    <w:rsid w:val="00665172"/>
    <w:rsid w:val="00670BAD"/>
    <w:rsid w:val="006B37F5"/>
    <w:rsid w:val="006C5BFB"/>
    <w:rsid w:val="006D5811"/>
    <w:rsid w:val="006F453C"/>
    <w:rsid w:val="00725B43"/>
    <w:rsid w:val="007C47A6"/>
    <w:rsid w:val="007E4C6A"/>
    <w:rsid w:val="007E635E"/>
    <w:rsid w:val="008077F4"/>
    <w:rsid w:val="0081217A"/>
    <w:rsid w:val="00824CF7"/>
    <w:rsid w:val="008316C1"/>
    <w:rsid w:val="00832635"/>
    <w:rsid w:val="0088529F"/>
    <w:rsid w:val="008A337E"/>
    <w:rsid w:val="008A4E79"/>
    <w:rsid w:val="008E70A9"/>
    <w:rsid w:val="008F53DC"/>
    <w:rsid w:val="00922B51"/>
    <w:rsid w:val="009268E2"/>
    <w:rsid w:val="00956F32"/>
    <w:rsid w:val="0096299F"/>
    <w:rsid w:val="00991210"/>
    <w:rsid w:val="009D5828"/>
    <w:rsid w:val="009E0880"/>
    <w:rsid w:val="009E708D"/>
    <w:rsid w:val="009F34D0"/>
    <w:rsid w:val="00A03E27"/>
    <w:rsid w:val="00A11D7F"/>
    <w:rsid w:val="00A5507A"/>
    <w:rsid w:val="00A96860"/>
    <w:rsid w:val="00AA25FF"/>
    <w:rsid w:val="00AC6B28"/>
    <w:rsid w:val="00AD091A"/>
    <w:rsid w:val="00AF11FB"/>
    <w:rsid w:val="00AF6482"/>
    <w:rsid w:val="00B2457F"/>
    <w:rsid w:val="00B3653F"/>
    <w:rsid w:val="00B5457D"/>
    <w:rsid w:val="00B62BE6"/>
    <w:rsid w:val="00B65BDD"/>
    <w:rsid w:val="00B8576B"/>
    <w:rsid w:val="00BA071D"/>
    <w:rsid w:val="00BD27EE"/>
    <w:rsid w:val="00BF38C3"/>
    <w:rsid w:val="00C13083"/>
    <w:rsid w:val="00C17818"/>
    <w:rsid w:val="00C66DF7"/>
    <w:rsid w:val="00C72A12"/>
    <w:rsid w:val="00C7396B"/>
    <w:rsid w:val="00CB6E49"/>
    <w:rsid w:val="00CB7A97"/>
    <w:rsid w:val="00CD741E"/>
    <w:rsid w:val="00CE57DF"/>
    <w:rsid w:val="00CE5F5D"/>
    <w:rsid w:val="00D12A28"/>
    <w:rsid w:val="00D43096"/>
    <w:rsid w:val="00D60600"/>
    <w:rsid w:val="00D6708D"/>
    <w:rsid w:val="00D92EDB"/>
    <w:rsid w:val="00D9348E"/>
    <w:rsid w:val="00DB63B4"/>
    <w:rsid w:val="00DD4AEE"/>
    <w:rsid w:val="00DF61C1"/>
    <w:rsid w:val="00E04431"/>
    <w:rsid w:val="00E07AAB"/>
    <w:rsid w:val="00E2406E"/>
    <w:rsid w:val="00E470AA"/>
    <w:rsid w:val="00E52DDF"/>
    <w:rsid w:val="00E60402"/>
    <w:rsid w:val="00ED1AD5"/>
    <w:rsid w:val="00EE2D5C"/>
    <w:rsid w:val="00F1731F"/>
    <w:rsid w:val="00F30D6D"/>
    <w:rsid w:val="00F30F2F"/>
    <w:rsid w:val="00F34049"/>
    <w:rsid w:val="00F42214"/>
    <w:rsid w:val="00F545E8"/>
    <w:rsid w:val="00FA566D"/>
    <w:rsid w:val="00FB2917"/>
    <w:rsid w:val="00FC6895"/>
    <w:rsid w:val="00FD1102"/>
    <w:rsid w:val="00FD4492"/>
    <w:rsid w:val="00FD558F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9B57"/>
  <w15:chartTrackingRefBased/>
  <w15:docId w15:val="{A1B310DD-5395-488F-818D-AAF6A2E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03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3E1A76"/>
    <w:pPr>
      <w:keepNext/>
      <w:widowControl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61037"/>
    <w:pPr>
      <w:spacing w:after="120"/>
    </w:pPr>
    <w:rPr>
      <w:szCs w:val="21"/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26103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NormlnIMP">
    <w:name w:val="Normální_IMP"/>
    <w:basedOn w:val="Normln"/>
    <w:rsid w:val="00261037"/>
    <w:pPr>
      <w:widowControl/>
      <w:overflowPunct w:val="0"/>
      <w:autoSpaceDE w:val="0"/>
      <w:adjustRightInd w:val="0"/>
      <w:spacing w:line="230" w:lineRule="auto"/>
      <w:jc w:val="both"/>
      <w:textAlignment w:val="baseline"/>
    </w:pPr>
    <w:rPr>
      <w:rFonts w:eastAsia="Times New Roman" w:cs="Times New Roman"/>
      <w:kern w:val="0"/>
      <w:szCs w:val="20"/>
      <w:lang w:eastAsia="cs-CZ" w:bidi="ar-SA"/>
    </w:rPr>
  </w:style>
  <w:style w:type="character" w:styleId="Znakapoznpodarou">
    <w:name w:val="footnote reference"/>
    <w:uiPriority w:val="99"/>
    <w:semiHidden/>
    <w:unhideWhenUsed/>
    <w:rsid w:val="0026103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261037"/>
    <w:pPr>
      <w:widowControl/>
      <w:suppressAutoHyphens w:val="0"/>
      <w:autoSpaceDE w:val="0"/>
    </w:pPr>
    <w:rPr>
      <w:rFonts w:eastAsia="Times New Roman" w:cs="Times New Roman"/>
      <w:kern w:val="0"/>
      <w:sz w:val="20"/>
      <w:szCs w:val="20"/>
      <w:lang w:val="x-none"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2610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C6B28"/>
    <w:pPr>
      <w:ind w:left="720"/>
      <w:contextualSpacing/>
    </w:pPr>
    <w:rPr>
      <w:szCs w:val="21"/>
    </w:rPr>
  </w:style>
  <w:style w:type="paragraph" w:customStyle="1" w:styleId="PodpisovePole">
    <w:name w:val="PodpisovePole"/>
    <w:basedOn w:val="Normln"/>
    <w:rsid w:val="00643442"/>
    <w:pPr>
      <w:suppressLineNumbers/>
      <w:jc w:val="center"/>
    </w:pPr>
    <w:rPr>
      <w:rFonts w:ascii="Arial" w:eastAsia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3E1A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3E1A76"/>
    <w:pPr>
      <w:keepNext/>
      <w:widowControl/>
      <w:spacing w:before="240" w:after="120"/>
      <w:jc w:val="center"/>
      <w:textAlignment w:val="baseline"/>
    </w:pPr>
    <w:rPr>
      <w:rFonts w:ascii="Arial" w:eastAsia="PingFang SC" w:hAnsi="Arial" w:cs="Arial Unicode MS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3E1A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Obec Vojkovice</cp:lastModifiedBy>
  <cp:revision>5</cp:revision>
  <cp:lastPrinted>2023-12-08T10:32:00Z</cp:lastPrinted>
  <dcterms:created xsi:type="dcterms:W3CDTF">2023-12-08T07:36:00Z</dcterms:created>
  <dcterms:modified xsi:type="dcterms:W3CDTF">2023-12-15T09:22:00Z</dcterms:modified>
</cp:coreProperties>
</file>