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381"/>
      </w:tblGrid>
      <w:tr w:rsidR="0087596C" w:rsidRPr="007317D2" w14:paraId="4E4566C8" w14:textId="77777777" w:rsidTr="007317D2">
        <w:tc>
          <w:tcPr>
            <w:tcW w:w="1318" w:type="dxa"/>
            <w:shd w:val="clear" w:color="auto" w:fill="auto"/>
          </w:tcPr>
          <w:p w14:paraId="3C1399B7" w14:textId="77777777" w:rsidR="00394DC7" w:rsidRPr="007317D2" w:rsidRDefault="00394DC7" w:rsidP="007317D2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17D2" w:rsidRDefault="00394DC7" w:rsidP="007317D2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O</w:t>
            </w:r>
            <w:r w:rsidR="00326D33" w:rsidRPr="007317D2">
              <w:rPr>
                <w:rFonts w:ascii="Times New Roman" w:hAnsi="Times New Roman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Spisová zn.:</w:t>
            </w:r>
          </w:p>
        </w:tc>
        <w:tc>
          <w:tcPr>
            <w:tcW w:w="3381" w:type="dxa"/>
            <w:shd w:val="clear" w:color="auto" w:fill="auto"/>
          </w:tcPr>
          <w:p w14:paraId="0ED9A2C0" w14:textId="075546DA" w:rsidR="00394DC7" w:rsidRPr="00962BD2" w:rsidRDefault="007317D2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SZ UKZUZ 008749/2025/01387</w:t>
            </w:r>
          </w:p>
        </w:tc>
      </w:tr>
      <w:tr w:rsidR="0087596C" w:rsidRPr="007317D2" w14:paraId="5856D048" w14:textId="77777777" w:rsidTr="007317D2">
        <w:tc>
          <w:tcPr>
            <w:tcW w:w="1318" w:type="dxa"/>
            <w:shd w:val="clear" w:color="auto" w:fill="auto"/>
          </w:tcPr>
          <w:p w14:paraId="5784E7FD" w14:textId="77777777" w:rsidR="00394DC7" w:rsidRPr="007317D2" w:rsidRDefault="00394DC7" w:rsidP="007317D2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 xml:space="preserve">Ing. </w:t>
            </w:r>
            <w:r w:rsidR="00326D33" w:rsidRPr="007317D2">
              <w:rPr>
                <w:rFonts w:ascii="Times New Roman" w:hAnsi="Times New Roman"/>
              </w:rPr>
              <w:t>Ivana</w:t>
            </w:r>
            <w:r w:rsidR="0087596C" w:rsidRPr="007317D2">
              <w:rPr>
                <w:rFonts w:ascii="Times New Roman" w:hAnsi="Times New Roman"/>
              </w:rPr>
              <w:t xml:space="preserve"> </w:t>
            </w:r>
            <w:r w:rsidR="00326D33" w:rsidRPr="007317D2">
              <w:rPr>
                <w:rFonts w:ascii="Times New Roman" w:hAnsi="Times New Roman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Č. j.:</w:t>
            </w:r>
          </w:p>
        </w:tc>
        <w:tc>
          <w:tcPr>
            <w:tcW w:w="3381" w:type="dxa"/>
            <w:shd w:val="clear" w:color="auto" w:fill="auto"/>
          </w:tcPr>
          <w:p w14:paraId="21A52A5C" w14:textId="075BB843" w:rsidR="00394DC7" w:rsidRPr="00962BD2" w:rsidRDefault="007317D2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UKZUZ 008749/2025</w:t>
            </w:r>
          </w:p>
        </w:tc>
      </w:tr>
      <w:tr w:rsidR="0087596C" w:rsidRPr="007317D2" w14:paraId="1CDC3A4E" w14:textId="77777777" w:rsidTr="007317D2">
        <w:tc>
          <w:tcPr>
            <w:tcW w:w="1318" w:type="dxa"/>
            <w:shd w:val="clear" w:color="auto" w:fill="auto"/>
          </w:tcPr>
          <w:p w14:paraId="1581313A" w14:textId="77777777" w:rsidR="00394DC7" w:rsidRPr="007317D2" w:rsidRDefault="00394DC7" w:rsidP="007317D2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41FD8460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ivana</w:t>
            </w:r>
            <w:r w:rsidR="0087596C" w:rsidRPr="007317D2">
              <w:rPr>
                <w:rFonts w:ascii="Times New Roman" w:hAnsi="Times New Roman"/>
              </w:rPr>
              <w:t>.</w:t>
            </w:r>
            <w:r w:rsidRPr="007317D2">
              <w:rPr>
                <w:rFonts w:ascii="Times New Roman" w:hAnsi="Times New Roman"/>
              </w:rPr>
              <w:t>minarova</w:t>
            </w:r>
            <w:r w:rsidR="00394DC7" w:rsidRPr="007317D2">
              <w:rPr>
                <w:rFonts w:ascii="Times New Roman" w:hAnsi="Times New Roman"/>
              </w:rPr>
              <w:t>@ukzuz.</w:t>
            </w:r>
            <w:r w:rsidR="005A3E5A" w:rsidRPr="007317D2">
              <w:rPr>
                <w:rFonts w:ascii="Times New Roman" w:hAnsi="Times New Roman"/>
              </w:rPr>
              <w:t>gov.</w:t>
            </w:r>
            <w:r w:rsidR="00394DC7" w:rsidRPr="007317D2">
              <w:rPr>
                <w:rFonts w:ascii="Times New Roman" w:hAnsi="Times New Roman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81" w:type="dxa"/>
            <w:shd w:val="clear" w:color="auto" w:fill="auto"/>
          </w:tcPr>
          <w:p w14:paraId="0777E015" w14:textId="546EC878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UKZ/</w:t>
            </w:r>
            <w:proofErr w:type="spellStart"/>
            <w:r w:rsidR="00627083">
              <w:rPr>
                <w:rFonts w:ascii="Times New Roman" w:hAnsi="Times New Roman"/>
              </w:rPr>
              <w:t>merpan</w:t>
            </w:r>
            <w:proofErr w:type="spellEnd"/>
            <w:r w:rsidR="00627083">
              <w:rPr>
                <w:rFonts w:ascii="Times New Roman" w:hAnsi="Times New Roman"/>
              </w:rPr>
              <w:t xml:space="preserve"> 80 </w:t>
            </w:r>
            <w:proofErr w:type="spellStart"/>
            <w:r w:rsidR="00627083">
              <w:rPr>
                <w:rFonts w:ascii="Times New Roman" w:hAnsi="Times New Roman"/>
              </w:rPr>
              <w:t>wg</w:t>
            </w:r>
            <w:proofErr w:type="spellEnd"/>
          </w:p>
        </w:tc>
      </w:tr>
      <w:tr w:rsidR="0087596C" w:rsidRPr="007317D2" w14:paraId="00EAD595" w14:textId="77777777" w:rsidTr="007317D2">
        <w:tc>
          <w:tcPr>
            <w:tcW w:w="1318" w:type="dxa"/>
            <w:shd w:val="clear" w:color="auto" w:fill="auto"/>
          </w:tcPr>
          <w:p w14:paraId="47B59069" w14:textId="77777777" w:rsidR="00394DC7" w:rsidRPr="007317D2" w:rsidRDefault="00394DC7" w:rsidP="007317D2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 xml:space="preserve">+420 545 110 </w:t>
            </w:r>
            <w:r w:rsidR="0087596C" w:rsidRPr="007317D2">
              <w:rPr>
                <w:rFonts w:ascii="Times New Roman" w:hAnsi="Times New Roman"/>
              </w:rPr>
              <w:t>04</w:t>
            </w:r>
            <w:r w:rsidR="00326D33" w:rsidRPr="007317D2">
              <w:rPr>
                <w:rFonts w:ascii="Times New Roman" w:hAnsi="Times New Roman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81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17D2" w14:paraId="1C854BA2" w14:textId="77777777" w:rsidTr="007317D2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17D2" w:rsidRDefault="00394DC7" w:rsidP="007317D2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17D2" w:rsidRDefault="00394DC7" w:rsidP="007317D2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7317D2">
              <w:rPr>
                <w:rFonts w:ascii="Times New Roman" w:hAnsi="Times New Roman"/>
              </w:rPr>
              <w:t>1a</w:t>
            </w:r>
            <w:proofErr w:type="gramEnd"/>
            <w:r w:rsidRPr="007317D2">
              <w:rPr>
                <w:rFonts w:ascii="Times New Roman" w:hAnsi="Times New Roman"/>
              </w:rPr>
              <w:t>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17D2">
              <w:rPr>
                <w:rFonts w:ascii="Times New Roman" w:hAnsi="Times New Roman"/>
              </w:rPr>
              <w:t>Datum:</w:t>
            </w:r>
          </w:p>
        </w:tc>
        <w:tc>
          <w:tcPr>
            <w:tcW w:w="3381" w:type="dxa"/>
            <w:shd w:val="clear" w:color="auto" w:fill="auto"/>
          </w:tcPr>
          <w:p w14:paraId="1C58FA41" w14:textId="650AD506" w:rsidR="00394DC7" w:rsidRPr="00962BD2" w:rsidRDefault="00987E1D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87E1D">
              <w:rPr>
                <w:rFonts w:ascii="Times New Roman" w:hAnsi="Times New Roman"/>
              </w:rPr>
              <w:t>11</w:t>
            </w:r>
            <w:r w:rsidR="004C7A67" w:rsidRPr="00987E1D">
              <w:rPr>
                <w:rFonts w:ascii="Times New Roman" w:hAnsi="Times New Roman"/>
              </w:rPr>
              <w:t xml:space="preserve">. </w:t>
            </w:r>
            <w:r w:rsidR="007317D2" w:rsidRPr="00987E1D">
              <w:rPr>
                <w:rFonts w:ascii="Times New Roman" w:hAnsi="Times New Roman"/>
              </w:rPr>
              <w:t>března</w:t>
            </w:r>
            <w:r w:rsidR="004C7A67" w:rsidRPr="00987E1D">
              <w:rPr>
                <w:rFonts w:ascii="Times New Roman" w:hAnsi="Times New Roman"/>
              </w:rPr>
              <w:t xml:space="preserve"> 202</w:t>
            </w:r>
            <w:r w:rsidR="007317D2" w:rsidRPr="00987E1D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320ABC5D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1A603E">
        <w:rPr>
          <w:rFonts w:ascii="Times New Roman" w:hAnsi="Times New Roman"/>
          <w:b/>
          <w:bCs/>
          <w:sz w:val="28"/>
          <w:szCs w:val="28"/>
        </w:rPr>
        <w:t>Merpan</w:t>
      </w:r>
      <w:proofErr w:type="spellEnd"/>
      <w:r w:rsidR="001A603E">
        <w:rPr>
          <w:rFonts w:ascii="Times New Roman" w:hAnsi="Times New Roman"/>
          <w:b/>
          <w:bCs/>
          <w:sz w:val="28"/>
          <w:szCs w:val="28"/>
        </w:rPr>
        <w:t xml:space="preserve"> 80 WG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1A603E">
        <w:rPr>
          <w:rFonts w:ascii="Times New Roman" w:hAnsi="Times New Roman"/>
          <w:b/>
          <w:sz w:val="28"/>
          <w:szCs w:val="28"/>
        </w:rPr>
        <w:t>3982</w:t>
      </w:r>
      <w:r w:rsidR="00FF2A37">
        <w:rPr>
          <w:rFonts w:ascii="Times New Roman" w:hAnsi="Times New Roman"/>
          <w:b/>
          <w:iCs/>
          <w:sz w:val="28"/>
          <w:szCs w:val="28"/>
        </w:rPr>
        <w:t>-</w:t>
      </w:r>
      <w:r w:rsidR="001A603E">
        <w:rPr>
          <w:rFonts w:ascii="Times New Roman" w:hAnsi="Times New Roman"/>
          <w:b/>
          <w:iCs/>
          <w:sz w:val="28"/>
          <w:szCs w:val="28"/>
        </w:rPr>
        <w:t>8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160D653D" w:rsidR="00934311" w:rsidRDefault="00934311" w:rsidP="00C123CF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276"/>
        <w:gridCol w:w="709"/>
        <w:gridCol w:w="1842"/>
        <w:gridCol w:w="1985"/>
      </w:tblGrid>
      <w:tr w:rsidR="00C123CF" w:rsidRPr="00C123CF" w14:paraId="03388C78" w14:textId="77777777" w:rsidTr="008379F1">
        <w:tc>
          <w:tcPr>
            <w:tcW w:w="1701" w:type="dxa"/>
          </w:tcPr>
          <w:p w14:paraId="6F649E06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701" w:type="dxa"/>
          </w:tcPr>
          <w:p w14:paraId="020F42CC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E822DE8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709" w:type="dxa"/>
          </w:tcPr>
          <w:p w14:paraId="696EAD93" w14:textId="34EA5DE3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2" w:type="dxa"/>
          </w:tcPr>
          <w:p w14:paraId="0327CDB1" w14:textId="5BAF26C1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Poznámka</w:t>
            </w:r>
          </w:p>
          <w:p w14:paraId="290AB075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k plodině</w:t>
            </w:r>
          </w:p>
          <w:p w14:paraId="1A2031FB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k ŠO</w:t>
            </w:r>
          </w:p>
          <w:p w14:paraId="602A1A83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4A47F37F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Pozn. k dávkování</w:t>
            </w:r>
          </w:p>
          <w:p w14:paraId="45553C28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Umístění</w:t>
            </w:r>
          </w:p>
          <w:p w14:paraId="5FE22F2C" w14:textId="1600036C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Určení sklizně</w:t>
            </w:r>
          </w:p>
        </w:tc>
      </w:tr>
      <w:tr w:rsidR="008379F1" w:rsidRPr="008379F1" w14:paraId="5469317F" w14:textId="77777777" w:rsidTr="008379F1">
        <w:tc>
          <w:tcPr>
            <w:tcW w:w="1701" w:type="dxa"/>
          </w:tcPr>
          <w:p w14:paraId="476D7DD8" w14:textId="07864BA4" w:rsidR="008379F1" w:rsidRPr="00C123CF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třešeň, višeň</w:t>
            </w:r>
          </w:p>
        </w:tc>
        <w:tc>
          <w:tcPr>
            <w:tcW w:w="1701" w:type="dxa"/>
          </w:tcPr>
          <w:p w14:paraId="4E81B10B" w14:textId="461087DA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skvrnitost listů, </w:t>
            </w:r>
            <w:proofErr w:type="spellStart"/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glomerelová</w:t>
            </w:r>
            <w:proofErr w:type="spellEnd"/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hniloba třešně</w:t>
            </w:r>
          </w:p>
        </w:tc>
        <w:tc>
          <w:tcPr>
            <w:tcW w:w="1276" w:type="dxa"/>
          </w:tcPr>
          <w:p w14:paraId="6071CA36" w14:textId="033895A8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 (0,6 kg/1 m výšky koruny/ha)</w:t>
            </w:r>
          </w:p>
        </w:tc>
        <w:tc>
          <w:tcPr>
            <w:tcW w:w="709" w:type="dxa"/>
          </w:tcPr>
          <w:p w14:paraId="086763F2" w14:textId="26B62368" w:rsidR="008379F1" w:rsidRPr="008379F1" w:rsidRDefault="00397A5A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0171E4BA" w14:textId="38FBEC7A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19 BBCH, do: 79 BBCH </w:t>
            </w:r>
          </w:p>
        </w:tc>
        <w:tc>
          <w:tcPr>
            <w:tcW w:w="1985" w:type="dxa"/>
          </w:tcPr>
          <w:p w14:paraId="096074B0" w14:textId="33ABC7C2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8379F1" w:rsidRPr="008379F1" w14:paraId="453DB9CA" w14:textId="77777777" w:rsidTr="008379F1">
        <w:tc>
          <w:tcPr>
            <w:tcW w:w="1701" w:type="dxa"/>
          </w:tcPr>
          <w:p w14:paraId="34F96B57" w14:textId="2CD2113E" w:rsidR="008379F1" w:rsidRPr="00C123CF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borůvka</w:t>
            </w:r>
          </w:p>
        </w:tc>
        <w:tc>
          <w:tcPr>
            <w:tcW w:w="1701" w:type="dxa"/>
          </w:tcPr>
          <w:p w14:paraId="5F97B3D5" w14:textId="11EC4EBF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skvrnitost listů, antraknóza, plíseň šedá</w:t>
            </w:r>
          </w:p>
        </w:tc>
        <w:tc>
          <w:tcPr>
            <w:tcW w:w="1276" w:type="dxa"/>
          </w:tcPr>
          <w:p w14:paraId="59DADA4E" w14:textId="3195A9FD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</w:t>
            </w:r>
          </w:p>
        </w:tc>
        <w:tc>
          <w:tcPr>
            <w:tcW w:w="709" w:type="dxa"/>
          </w:tcPr>
          <w:p w14:paraId="3BF5B9B4" w14:textId="221429C1" w:rsidR="008379F1" w:rsidRPr="008379F1" w:rsidRDefault="00397A5A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5CE20049" w14:textId="601B233C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51 BBCH, do: 87 BBCH </w:t>
            </w:r>
          </w:p>
        </w:tc>
        <w:tc>
          <w:tcPr>
            <w:tcW w:w="1985" w:type="dxa"/>
          </w:tcPr>
          <w:p w14:paraId="6531DED0" w14:textId="4BC1EDC6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8379F1" w:rsidRPr="008379F1" w14:paraId="5EAF3D7B" w14:textId="77777777" w:rsidTr="008379F1">
        <w:tc>
          <w:tcPr>
            <w:tcW w:w="1701" w:type="dxa"/>
          </w:tcPr>
          <w:p w14:paraId="14C68E76" w14:textId="55A71604" w:rsidR="008379F1" w:rsidRPr="00C123CF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maliník, ostružiník</w:t>
            </w:r>
          </w:p>
        </w:tc>
        <w:tc>
          <w:tcPr>
            <w:tcW w:w="1701" w:type="dxa"/>
          </w:tcPr>
          <w:p w14:paraId="2054145E" w14:textId="06047FC2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skvrnitost listů, plíseň šedá</w:t>
            </w:r>
          </w:p>
        </w:tc>
        <w:tc>
          <w:tcPr>
            <w:tcW w:w="1276" w:type="dxa"/>
          </w:tcPr>
          <w:p w14:paraId="549E2946" w14:textId="75A5E2F5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</w:t>
            </w:r>
          </w:p>
        </w:tc>
        <w:tc>
          <w:tcPr>
            <w:tcW w:w="709" w:type="dxa"/>
          </w:tcPr>
          <w:p w14:paraId="52A23513" w14:textId="7A9288A2" w:rsidR="008379F1" w:rsidRPr="008379F1" w:rsidRDefault="00397A5A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3DB0128" w14:textId="0C2392C3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51 BBCH, do: 85 BBCH </w:t>
            </w:r>
          </w:p>
        </w:tc>
        <w:tc>
          <w:tcPr>
            <w:tcW w:w="1985" w:type="dxa"/>
          </w:tcPr>
          <w:p w14:paraId="26752D72" w14:textId="69CBA1D7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4) max. 2x za rok </w:t>
            </w:r>
          </w:p>
          <w:p w14:paraId="73C81A8B" w14:textId="785D3751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8379F1" w:rsidRPr="008379F1" w14:paraId="059C88D6" w14:textId="77777777" w:rsidTr="008379F1">
        <w:tc>
          <w:tcPr>
            <w:tcW w:w="1701" w:type="dxa"/>
          </w:tcPr>
          <w:p w14:paraId="291A21B3" w14:textId="7800B4A8" w:rsidR="008379F1" w:rsidRPr="00C123CF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1701" w:type="dxa"/>
          </w:tcPr>
          <w:p w14:paraId="6A8B999B" w14:textId="4E1F8159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didymelové</w:t>
            </w:r>
            <w:proofErr w:type="spellEnd"/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odumírání maliníku, skvrnitost ostružiníku</w:t>
            </w:r>
          </w:p>
        </w:tc>
        <w:tc>
          <w:tcPr>
            <w:tcW w:w="1276" w:type="dxa"/>
          </w:tcPr>
          <w:p w14:paraId="0890B763" w14:textId="29B217F6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</w:t>
            </w:r>
          </w:p>
        </w:tc>
        <w:tc>
          <w:tcPr>
            <w:tcW w:w="709" w:type="dxa"/>
          </w:tcPr>
          <w:p w14:paraId="32D80FE8" w14:textId="61457887" w:rsidR="008379F1" w:rsidRPr="008379F1" w:rsidRDefault="00397A5A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</w:tcPr>
          <w:p w14:paraId="25E700F0" w14:textId="20615FD2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09 BBCH, do: 10 BBCH (při rašení) nebo, od: 91 BBCH, do: 97 BBCH (po sklizni) </w:t>
            </w:r>
          </w:p>
        </w:tc>
        <w:tc>
          <w:tcPr>
            <w:tcW w:w="1985" w:type="dxa"/>
          </w:tcPr>
          <w:p w14:paraId="08BFC99F" w14:textId="440C97F0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4) max. 1x za rok </w:t>
            </w:r>
          </w:p>
          <w:p w14:paraId="2A1BBFDF" w14:textId="40A69F0B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8379F1" w:rsidRPr="008379F1" w14:paraId="5C17A690" w14:textId="77777777" w:rsidTr="008379F1">
        <w:tc>
          <w:tcPr>
            <w:tcW w:w="1701" w:type="dxa"/>
          </w:tcPr>
          <w:p w14:paraId="1B3C9234" w14:textId="304E1009" w:rsidR="008379F1" w:rsidRPr="00C123CF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angrešt, rybíz</w:t>
            </w:r>
          </w:p>
        </w:tc>
        <w:tc>
          <w:tcPr>
            <w:tcW w:w="1701" w:type="dxa"/>
          </w:tcPr>
          <w:p w14:paraId="7DC18418" w14:textId="3DC9F0AD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antraknóza, skvrnitost listů</w:t>
            </w:r>
          </w:p>
        </w:tc>
        <w:tc>
          <w:tcPr>
            <w:tcW w:w="1276" w:type="dxa"/>
          </w:tcPr>
          <w:p w14:paraId="03F57732" w14:textId="0722FAA9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</w:t>
            </w:r>
          </w:p>
        </w:tc>
        <w:tc>
          <w:tcPr>
            <w:tcW w:w="709" w:type="dxa"/>
          </w:tcPr>
          <w:p w14:paraId="7AEA70FB" w14:textId="412DB580" w:rsidR="008379F1" w:rsidRPr="008379F1" w:rsidRDefault="00397A5A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0EFD59C1" w14:textId="52A5B06A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55 BBCH, do: 79 BBCH </w:t>
            </w:r>
          </w:p>
        </w:tc>
        <w:tc>
          <w:tcPr>
            <w:tcW w:w="1985" w:type="dxa"/>
          </w:tcPr>
          <w:p w14:paraId="2868EB4D" w14:textId="396DA408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8379F1" w:rsidRPr="008379F1" w14:paraId="34976321" w14:textId="77777777" w:rsidTr="008379F1">
        <w:tc>
          <w:tcPr>
            <w:tcW w:w="1701" w:type="dxa"/>
          </w:tcPr>
          <w:p w14:paraId="4C2D86EB" w14:textId="2EC2CA9F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jahodník</w:t>
            </w:r>
          </w:p>
        </w:tc>
        <w:tc>
          <w:tcPr>
            <w:tcW w:w="1701" w:type="dxa"/>
          </w:tcPr>
          <w:p w14:paraId="099DBC24" w14:textId="01E4033E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skvrnitost listů, antraknóza jahodníku</w:t>
            </w:r>
          </w:p>
        </w:tc>
        <w:tc>
          <w:tcPr>
            <w:tcW w:w="1276" w:type="dxa"/>
          </w:tcPr>
          <w:p w14:paraId="235D0DF5" w14:textId="77777777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 (venkovní prostory)</w:t>
            </w:r>
          </w:p>
          <w:p w14:paraId="03477198" w14:textId="43ED3ED5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1,5 kg/ha (chráněné prostory)</w:t>
            </w:r>
          </w:p>
        </w:tc>
        <w:tc>
          <w:tcPr>
            <w:tcW w:w="709" w:type="dxa"/>
          </w:tcPr>
          <w:p w14:paraId="66DD96C1" w14:textId="4A5B8C9B" w:rsidR="00397A5A" w:rsidRPr="008379F1" w:rsidRDefault="00397A5A" w:rsidP="00397A5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14/21</w:t>
            </w:r>
          </w:p>
        </w:tc>
        <w:tc>
          <w:tcPr>
            <w:tcW w:w="1842" w:type="dxa"/>
          </w:tcPr>
          <w:p w14:paraId="40D2776A" w14:textId="77777777" w:rsid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53 BBCH, do: 59 BBCH </w:t>
            </w:r>
          </w:p>
          <w:p w14:paraId="5DED4F58" w14:textId="709B3E5A" w:rsidR="00397A5A" w:rsidRPr="008379F1" w:rsidRDefault="00397A5A" w:rsidP="00397A5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3) venkovní prostory 14 dnů, chráněné prostory 21 dnů</w:t>
            </w:r>
          </w:p>
        </w:tc>
        <w:tc>
          <w:tcPr>
            <w:tcW w:w="1985" w:type="dxa"/>
          </w:tcPr>
          <w:p w14:paraId="7409BCA8" w14:textId="3E3A925C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117170" w:rsidRPr="00C123CF" w14:paraId="67DEBC45" w14:textId="77777777" w:rsidTr="0011717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0173" w14:textId="77777777" w:rsidR="00117170" w:rsidRPr="00117170" w:rsidRDefault="00117170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okrasné školky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ovocné školky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7038" w14:textId="77777777" w:rsidR="00117170" w:rsidRPr="00117170" w:rsidRDefault="00117170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7170">
              <w:rPr>
                <w:rFonts w:ascii="Times New Roman" w:eastAsiaTheme="minorHAnsi" w:hAnsi="Times New Roman"/>
                <w:sz w:val="24"/>
                <w:szCs w:val="24"/>
              </w:rPr>
              <w:t>skvrnitost listů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ED36" w14:textId="77777777" w:rsidR="00117170" w:rsidRPr="00117170" w:rsidRDefault="00117170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7170">
              <w:rPr>
                <w:rFonts w:ascii="Times New Roman" w:eastAsiaTheme="minorHAnsi" w:hAnsi="Times New Roman"/>
                <w:sz w:val="24"/>
                <w:szCs w:val="24"/>
              </w:rPr>
              <w:t>0,2 %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F46E" w14:textId="77777777" w:rsidR="00117170" w:rsidRPr="00117170" w:rsidRDefault="00117170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7170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E232" w14:textId="77777777" w:rsidR="00117170" w:rsidRPr="00117170" w:rsidRDefault="00117170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71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87E3" w14:textId="1A182152" w:rsidR="00117170" w:rsidRPr="00117170" w:rsidRDefault="00466FF2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prostory, chráněné prostory</w:t>
            </w:r>
          </w:p>
        </w:tc>
      </w:tr>
    </w:tbl>
    <w:p w14:paraId="4FBB9ADE" w14:textId="77777777" w:rsidR="00397A5A" w:rsidRDefault="00397A5A" w:rsidP="00C123CF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4B9EDF" w14:textId="557A4BD2" w:rsidR="00C123CF" w:rsidRDefault="00397A5A" w:rsidP="00C123CF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97A5A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sklizní.</w:t>
      </w:r>
    </w:p>
    <w:p w14:paraId="46EF19D2" w14:textId="30140AA1" w:rsidR="004B2D54" w:rsidRDefault="004B2D54" w:rsidP="005342F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8379F1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0BE87F7C" w14:textId="716F65FA" w:rsidR="00693B3C" w:rsidRDefault="00693B3C" w:rsidP="005342F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</w:p>
    <w:p w14:paraId="59A80EEC" w14:textId="1F7E64E2" w:rsidR="00693B3C" w:rsidRPr="008379F1" w:rsidRDefault="00693B3C" w:rsidP="005342F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579FF3C9" w14:textId="4ADAECDF" w:rsidR="00BE79B6" w:rsidRDefault="00BE79B6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701"/>
        <w:gridCol w:w="2268"/>
        <w:gridCol w:w="1701"/>
      </w:tblGrid>
      <w:tr w:rsidR="001A603E" w:rsidRPr="00C123CF" w14:paraId="7FC5368E" w14:textId="14F2937E" w:rsidTr="00397A5A">
        <w:tc>
          <w:tcPr>
            <w:tcW w:w="1843" w:type="dxa"/>
            <w:shd w:val="clear" w:color="auto" w:fill="auto"/>
          </w:tcPr>
          <w:p w14:paraId="3602CA9D" w14:textId="77777777" w:rsidR="001A603E" w:rsidRPr="00C123CF" w:rsidRDefault="001A603E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 w:cs="Arial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2423C7BF" w14:textId="77777777" w:rsidR="001A603E" w:rsidRPr="00C123CF" w:rsidRDefault="001A603E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 w:cs="Arial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0BB2B4A5" w14:textId="77777777" w:rsidR="001A603E" w:rsidRPr="00C123CF" w:rsidRDefault="001A603E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 w:cs="Arial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Způsob aplikace</w:t>
            </w:r>
          </w:p>
        </w:tc>
        <w:tc>
          <w:tcPr>
            <w:tcW w:w="2268" w:type="dxa"/>
            <w:shd w:val="clear" w:color="auto" w:fill="auto"/>
          </w:tcPr>
          <w:p w14:paraId="61C8D1A4" w14:textId="77777777" w:rsidR="001A603E" w:rsidRPr="00C123CF" w:rsidRDefault="001A603E" w:rsidP="008379F1">
            <w:pPr>
              <w:widowControl w:val="0"/>
              <w:spacing w:before="80" w:after="80" w:line="259" w:lineRule="auto"/>
              <w:ind w:left="51" w:right="-11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701" w:type="dxa"/>
          </w:tcPr>
          <w:p w14:paraId="3910F85B" w14:textId="2275FA2E" w:rsidR="001A603E" w:rsidRPr="00C123CF" w:rsidRDefault="001A603E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03E">
              <w:rPr>
                <w:rFonts w:ascii="Times New Roman" w:eastAsiaTheme="minorHAnsi" w:hAnsi="Times New Roman"/>
                <w:sz w:val="24"/>
                <w:szCs w:val="24"/>
              </w:rPr>
              <w:t>Interval mezi aplikacemi</w:t>
            </w:r>
          </w:p>
        </w:tc>
      </w:tr>
      <w:tr w:rsidR="008379F1" w:rsidRPr="008379F1" w14:paraId="48AFDEF9" w14:textId="77777777" w:rsidTr="00397A5A">
        <w:tc>
          <w:tcPr>
            <w:tcW w:w="1843" w:type="dxa"/>
            <w:shd w:val="clear" w:color="auto" w:fill="auto"/>
          </w:tcPr>
          <w:p w14:paraId="371E5CA8" w14:textId="2C08130C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třešeň, višeň</w:t>
            </w:r>
          </w:p>
        </w:tc>
        <w:tc>
          <w:tcPr>
            <w:tcW w:w="1701" w:type="dxa"/>
            <w:shd w:val="clear" w:color="auto" w:fill="auto"/>
          </w:tcPr>
          <w:p w14:paraId="22D55F04" w14:textId="53C131DB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500-1000 l/ha</w:t>
            </w:r>
          </w:p>
        </w:tc>
        <w:tc>
          <w:tcPr>
            <w:tcW w:w="1701" w:type="dxa"/>
            <w:shd w:val="clear" w:color="auto" w:fill="auto"/>
          </w:tcPr>
          <w:p w14:paraId="6EAAE8F4" w14:textId="511552F3" w:rsidR="008379F1" w:rsidRPr="00C123CF" w:rsidRDefault="008379F1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2DB7C3F0" w14:textId="7A4673D2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4x za rok</w:t>
            </w:r>
          </w:p>
        </w:tc>
        <w:tc>
          <w:tcPr>
            <w:tcW w:w="1701" w:type="dxa"/>
            <w:shd w:val="clear" w:color="auto" w:fill="auto"/>
          </w:tcPr>
          <w:p w14:paraId="7DE4AC38" w14:textId="35869FE6" w:rsidR="008379F1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14 dnů</w:t>
            </w:r>
          </w:p>
        </w:tc>
      </w:tr>
      <w:tr w:rsidR="008379F1" w:rsidRPr="008379F1" w14:paraId="75295EDB" w14:textId="77777777" w:rsidTr="00397A5A">
        <w:tc>
          <w:tcPr>
            <w:tcW w:w="1843" w:type="dxa"/>
            <w:shd w:val="clear" w:color="auto" w:fill="auto"/>
          </w:tcPr>
          <w:p w14:paraId="4A8CE261" w14:textId="1F3DB4A3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borůvka</w:t>
            </w:r>
          </w:p>
        </w:tc>
        <w:tc>
          <w:tcPr>
            <w:tcW w:w="1701" w:type="dxa"/>
            <w:shd w:val="clear" w:color="auto" w:fill="auto"/>
          </w:tcPr>
          <w:p w14:paraId="19D56E05" w14:textId="13866D66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200-1000 l/ha</w:t>
            </w:r>
          </w:p>
        </w:tc>
        <w:tc>
          <w:tcPr>
            <w:tcW w:w="1701" w:type="dxa"/>
            <w:shd w:val="clear" w:color="auto" w:fill="auto"/>
          </w:tcPr>
          <w:p w14:paraId="2BEA73EF" w14:textId="5CF67DBF" w:rsidR="008379F1" w:rsidRPr="00C123CF" w:rsidRDefault="008379F1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5C6E618D" w14:textId="645A4196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2x za rok</w:t>
            </w:r>
          </w:p>
        </w:tc>
        <w:tc>
          <w:tcPr>
            <w:tcW w:w="1701" w:type="dxa"/>
            <w:shd w:val="clear" w:color="auto" w:fill="auto"/>
          </w:tcPr>
          <w:p w14:paraId="11A1543D" w14:textId="0993D8F5" w:rsidR="008379F1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14 dnů</w:t>
            </w:r>
          </w:p>
        </w:tc>
      </w:tr>
      <w:tr w:rsidR="008379F1" w:rsidRPr="008379F1" w14:paraId="50F13007" w14:textId="77777777" w:rsidTr="00397A5A">
        <w:tc>
          <w:tcPr>
            <w:tcW w:w="1843" w:type="dxa"/>
            <w:shd w:val="clear" w:color="auto" w:fill="auto"/>
          </w:tcPr>
          <w:p w14:paraId="6A1D892C" w14:textId="2DD764F1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1701" w:type="dxa"/>
            <w:shd w:val="clear" w:color="auto" w:fill="auto"/>
          </w:tcPr>
          <w:p w14:paraId="0A244D61" w14:textId="271F9B14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200-1000 l/ha</w:t>
            </w:r>
          </w:p>
        </w:tc>
        <w:tc>
          <w:tcPr>
            <w:tcW w:w="1701" w:type="dxa"/>
            <w:shd w:val="clear" w:color="auto" w:fill="auto"/>
          </w:tcPr>
          <w:p w14:paraId="2DB94766" w14:textId="5F0B324D" w:rsidR="008379F1" w:rsidRPr="00C123CF" w:rsidRDefault="008379F1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46AAE0FB" w14:textId="2409FB7B" w:rsidR="00397A5A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3x za rok (venkovní prostory), </w:t>
            </w:r>
          </w:p>
          <w:p w14:paraId="37F4E0A2" w14:textId="38E1BA0A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1x za rok (chráněné prostory)</w:t>
            </w:r>
          </w:p>
        </w:tc>
        <w:tc>
          <w:tcPr>
            <w:tcW w:w="1701" w:type="dxa"/>
            <w:shd w:val="clear" w:color="auto" w:fill="auto"/>
          </w:tcPr>
          <w:p w14:paraId="485A72C1" w14:textId="25B1967A" w:rsidR="008379F1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14 dnů</w:t>
            </w:r>
          </w:p>
        </w:tc>
      </w:tr>
      <w:tr w:rsidR="008379F1" w:rsidRPr="008379F1" w14:paraId="3D7BDBDB" w14:textId="77777777" w:rsidTr="00397A5A">
        <w:tc>
          <w:tcPr>
            <w:tcW w:w="1843" w:type="dxa"/>
            <w:shd w:val="clear" w:color="auto" w:fill="auto"/>
          </w:tcPr>
          <w:p w14:paraId="4D76211E" w14:textId="0B6C9937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angrešt, rybíz</w:t>
            </w:r>
          </w:p>
        </w:tc>
        <w:tc>
          <w:tcPr>
            <w:tcW w:w="1701" w:type="dxa"/>
            <w:shd w:val="clear" w:color="auto" w:fill="auto"/>
          </w:tcPr>
          <w:p w14:paraId="47E1658C" w14:textId="028D0A83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200-1000 l/ha</w:t>
            </w:r>
          </w:p>
        </w:tc>
        <w:tc>
          <w:tcPr>
            <w:tcW w:w="1701" w:type="dxa"/>
            <w:shd w:val="clear" w:color="auto" w:fill="auto"/>
          </w:tcPr>
          <w:p w14:paraId="2D018A0C" w14:textId="57C4DEAD" w:rsidR="008379F1" w:rsidRPr="00C123CF" w:rsidRDefault="008379F1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2F19AE33" w14:textId="0598CC4B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2x za rok</w:t>
            </w:r>
          </w:p>
        </w:tc>
        <w:tc>
          <w:tcPr>
            <w:tcW w:w="1701" w:type="dxa"/>
            <w:shd w:val="clear" w:color="auto" w:fill="auto"/>
          </w:tcPr>
          <w:p w14:paraId="073CAB14" w14:textId="31422616" w:rsidR="008379F1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14 dnů</w:t>
            </w:r>
          </w:p>
        </w:tc>
      </w:tr>
      <w:tr w:rsidR="008379F1" w:rsidRPr="008379F1" w14:paraId="3555D36D" w14:textId="77777777" w:rsidTr="00397A5A">
        <w:tc>
          <w:tcPr>
            <w:tcW w:w="1843" w:type="dxa"/>
            <w:shd w:val="clear" w:color="auto" w:fill="auto"/>
          </w:tcPr>
          <w:p w14:paraId="0EFC38A8" w14:textId="5B46C503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7D16349B" w14:textId="77D8F890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200-1000 l/ha</w:t>
            </w:r>
          </w:p>
        </w:tc>
        <w:tc>
          <w:tcPr>
            <w:tcW w:w="1701" w:type="dxa"/>
            <w:shd w:val="clear" w:color="auto" w:fill="auto"/>
          </w:tcPr>
          <w:p w14:paraId="57ED2B9F" w14:textId="4DDB9ECC" w:rsidR="008379F1" w:rsidRPr="00C123CF" w:rsidRDefault="008379F1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40AF62C8" w14:textId="660F3DE6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2x za rok</w:t>
            </w:r>
          </w:p>
        </w:tc>
        <w:tc>
          <w:tcPr>
            <w:tcW w:w="1701" w:type="dxa"/>
            <w:shd w:val="clear" w:color="auto" w:fill="auto"/>
          </w:tcPr>
          <w:p w14:paraId="236D5B57" w14:textId="1158DB30" w:rsidR="008379F1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7-14 dnů</w:t>
            </w:r>
          </w:p>
        </w:tc>
      </w:tr>
      <w:tr w:rsidR="00117170" w:rsidRPr="00C123CF" w14:paraId="37F0AC57" w14:textId="77777777" w:rsidTr="0011717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7791" w14:textId="77777777" w:rsidR="00117170" w:rsidRPr="00C123CF" w:rsidRDefault="00117170" w:rsidP="00494DA9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okrasné školky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 xml:space="preserve">ovocné školky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C626" w14:textId="77777777" w:rsidR="00117170" w:rsidRPr="00C123CF" w:rsidRDefault="00117170" w:rsidP="00494DA9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200-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00 l/ha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7CCA" w14:textId="77777777" w:rsidR="00117170" w:rsidRPr="00C123CF" w:rsidRDefault="00117170" w:rsidP="00494DA9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3B2E" w14:textId="77777777" w:rsidR="00117170" w:rsidRPr="00C123CF" w:rsidRDefault="00117170" w:rsidP="00494DA9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x za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3FD6" w14:textId="1C3D9D99" w:rsidR="00117170" w:rsidRPr="00C123CF" w:rsidRDefault="001207C4" w:rsidP="00494DA9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7170">
              <w:rPr>
                <w:rFonts w:ascii="Times New Roman" w:eastAsiaTheme="minorHAnsi" w:hAnsi="Times New Roman"/>
                <w:sz w:val="24"/>
                <w:szCs w:val="24"/>
              </w:rPr>
              <w:t>7 dnů</w:t>
            </w:r>
          </w:p>
        </w:tc>
      </w:tr>
    </w:tbl>
    <w:p w14:paraId="4BBDF35D" w14:textId="51BBEF2F" w:rsidR="00C123CF" w:rsidRDefault="00C123CF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31D3CC12" w14:textId="66E994BB" w:rsidR="00117170" w:rsidRDefault="00117170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4BCBC2D" w14:textId="2DA68725" w:rsidR="00403E25" w:rsidRDefault="00030A7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30A7C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1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1100"/>
        <w:gridCol w:w="1078"/>
        <w:gridCol w:w="1078"/>
        <w:gridCol w:w="1096"/>
      </w:tblGrid>
      <w:tr w:rsidR="007317D2" w:rsidRPr="0068250B" w14:paraId="1D9C9016" w14:textId="77777777" w:rsidTr="00BA759D">
        <w:trPr>
          <w:trHeight w:val="340"/>
        </w:trPr>
        <w:tc>
          <w:tcPr>
            <w:tcW w:w="4815" w:type="dxa"/>
            <w:vMerge w:val="restart"/>
            <w:shd w:val="clear" w:color="auto" w:fill="FFFFFF"/>
            <w:vAlign w:val="center"/>
          </w:tcPr>
          <w:p w14:paraId="3F03FC21" w14:textId="32F7A25F" w:rsidR="007317D2" w:rsidRPr="0068250B" w:rsidRDefault="007317D2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4352" w:type="dxa"/>
            <w:gridSpan w:val="4"/>
            <w:vAlign w:val="center"/>
          </w:tcPr>
          <w:p w14:paraId="3533C1BF" w14:textId="4C867BBF" w:rsidR="007317D2" w:rsidRPr="0068250B" w:rsidRDefault="007317D2" w:rsidP="007317D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7317D2" w:rsidRPr="0068250B" w14:paraId="7317CD7A" w14:textId="77777777" w:rsidTr="001A603E">
        <w:trPr>
          <w:trHeight w:val="340"/>
        </w:trPr>
        <w:tc>
          <w:tcPr>
            <w:tcW w:w="4815" w:type="dxa"/>
            <w:vMerge/>
            <w:shd w:val="clear" w:color="auto" w:fill="FFFFFF"/>
            <w:vAlign w:val="center"/>
          </w:tcPr>
          <w:p w14:paraId="6C997323" w14:textId="68CD9C72" w:rsidR="007317D2" w:rsidRPr="0068250B" w:rsidRDefault="007317D2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00" w:type="dxa"/>
            <w:vAlign w:val="center"/>
          </w:tcPr>
          <w:p w14:paraId="55E2FF06" w14:textId="77777777" w:rsidR="007317D2" w:rsidRPr="0068250B" w:rsidRDefault="007317D2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bez </w:t>
            </w:r>
          </w:p>
          <w:p w14:paraId="005E6605" w14:textId="77777777" w:rsidR="007317D2" w:rsidRPr="0068250B" w:rsidRDefault="007317D2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redukce</w:t>
            </w:r>
          </w:p>
        </w:tc>
        <w:tc>
          <w:tcPr>
            <w:tcW w:w="1078" w:type="dxa"/>
            <w:vAlign w:val="center"/>
          </w:tcPr>
          <w:p w14:paraId="03C6886E" w14:textId="77777777" w:rsidR="007317D2" w:rsidRPr="0068250B" w:rsidRDefault="007317D2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078" w:type="dxa"/>
            <w:vAlign w:val="center"/>
          </w:tcPr>
          <w:p w14:paraId="4DA3B6B5" w14:textId="77777777" w:rsidR="007317D2" w:rsidRPr="0068250B" w:rsidRDefault="007317D2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096" w:type="dxa"/>
            <w:vAlign w:val="center"/>
          </w:tcPr>
          <w:p w14:paraId="0794D0B8" w14:textId="77777777" w:rsidR="007317D2" w:rsidRPr="0068250B" w:rsidRDefault="007317D2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68250B" w:rsidRPr="0068250B" w14:paraId="797F8E28" w14:textId="77777777" w:rsidTr="001A603E">
        <w:trPr>
          <w:trHeight w:val="340"/>
        </w:trPr>
        <w:tc>
          <w:tcPr>
            <w:tcW w:w="9167" w:type="dxa"/>
            <w:gridSpan w:val="5"/>
            <w:shd w:val="clear" w:color="auto" w:fill="FFFFFF"/>
            <w:vAlign w:val="center"/>
          </w:tcPr>
          <w:p w14:paraId="7332A8B8" w14:textId="7D055309" w:rsidR="0068250B" w:rsidRPr="0068250B" w:rsidRDefault="0068250B" w:rsidP="0068250B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vzdálenost od </w:t>
            </w:r>
            <w:r w:rsidR="00466F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povrchové vody</w:t>
            </w: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 ohledem na ochranu vodních organismů [m]</w:t>
            </w:r>
          </w:p>
        </w:tc>
      </w:tr>
      <w:tr w:rsidR="00117170" w:rsidRPr="0068250B" w14:paraId="4EFAFAAF" w14:textId="77777777" w:rsidTr="001A603E">
        <w:trPr>
          <w:trHeight w:val="340"/>
        </w:trPr>
        <w:tc>
          <w:tcPr>
            <w:tcW w:w="4815" w:type="dxa"/>
            <w:shd w:val="clear" w:color="auto" w:fill="FFFFFF"/>
            <w:vAlign w:val="center"/>
          </w:tcPr>
          <w:p w14:paraId="6C526ED2" w14:textId="7FEAC5E9" w:rsidR="00117170" w:rsidRPr="008B01AC" w:rsidRDefault="00117170" w:rsidP="001171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01AC">
              <w:rPr>
                <w:rFonts w:ascii="Times New Roman" w:hAnsi="Times New Roman"/>
                <w:sz w:val="24"/>
                <w:szCs w:val="24"/>
              </w:rPr>
              <w:t>třešně, višně</w:t>
            </w:r>
          </w:p>
        </w:tc>
        <w:tc>
          <w:tcPr>
            <w:tcW w:w="1100" w:type="dxa"/>
            <w:vAlign w:val="center"/>
          </w:tcPr>
          <w:p w14:paraId="31725CCF" w14:textId="0B2A1FCD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78" w:type="dxa"/>
            <w:vAlign w:val="center"/>
          </w:tcPr>
          <w:p w14:paraId="0B5F480B" w14:textId="6A12B1CB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78" w:type="dxa"/>
            <w:vAlign w:val="center"/>
          </w:tcPr>
          <w:p w14:paraId="615B957A" w14:textId="6A3BAD08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96" w:type="dxa"/>
            <w:vAlign w:val="center"/>
          </w:tcPr>
          <w:p w14:paraId="11824E1A" w14:textId="0E6A0884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117170" w:rsidRPr="0068250B" w14:paraId="07143D37" w14:textId="77777777" w:rsidTr="001A603E">
        <w:trPr>
          <w:trHeight w:val="340"/>
        </w:trPr>
        <w:tc>
          <w:tcPr>
            <w:tcW w:w="4815" w:type="dxa"/>
            <w:shd w:val="clear" w:color="auto" w:fill="FFFFFF"/>
            <w:vAlign w:val="center"/>
          </w:tcPr>
          <w:p w14:paraId="70C9F58A" w14:textId="52C9EB9A" w:rsidR="00117170" w:rsidRPr="008B01AC" w:rsidRDefault="00117170" w:rsidP="001171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01AC">
              <w:rPr>
                <w:rFonts w:ascii="Times New Roman" w:hAnsi="Times New Roman"/>
                <w:sz w:val="24"/>
                <w:szCs w:val="24"/>
              </w:rPr>
              <w:t>borůvka, maliník, ostružiník, angrešt, rybíz</w:t>
            </w:r>
          </w:p>
        </w:tc>
        <w:tc>
          <w:tcPr>
            <w:tcW w:w="1100" w:type="dxa"/>
            <w:vAlign w:val="center"/>
          </w:tcPr>
          <w:p w14:paraId="0EDDA7D8" w14:textId="59B8E01B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78" w:type="dxa"/>
            <w:vAlign w:val="center"/>
          </w:tcPr>
          <w:p w14:paraId="687CD4EB" w14:textId="247A4E6B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78" w:type="dxa"/>
            <w:vAlign w:val="center"/>
          </w:tcPr>
          <w:p w14:paraId="18013834" w14:textId="031F13D9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6" w:type="dxa"/>
            <w:vAlign w:val="center"/>
          </w:tcPr>
          <w:p w14:paraId="01D5EDE6" w14:textId="5A492F6B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117170" w:rsidRPr="0068250B" w14:paraId="35053CCF" w14:textId="77777777" w:rsidTr="001A603E">
        <w:trPr>
          <w:trHeight w:val="340"/>
        </w:trPr>
        <w:tc>
          <w:tcPr>
            <w:tcW w:w="4815" w:type="dxa"/>
            <w:shd w:val="clear" w:color="auto" w:fill="FFFFFF"/>
            <w:vAlign w:val="center"/>
          </w:tcPr>
          <w:p w14:paraId="2E53945C" w14:textId="33045CFD" w:rsidR="00117170" w:rsidRPr="008B01AC" w:rsidRDefault="00117170" w:rsidP="001171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01AC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100" w:type="dxa"/>
            <w:vAlign w:val="center"/>
          </w:tcPr>
          <w:p w14:paraId="576F50E5" w14:textId="396F7A66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14:paraId="647F3D9D" w14:textId="04B7640A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14:paraId="006B9F15" w14:textId="0A8583F7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3BC2A373" w14:textId="3F245447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117170" w:rsidRPr="0068250B" w14:paraId="54025A35" w14:textId="77777777" w:rsidTr="00117170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10780" w14:textId="478D111E" w:rsidR="00117170" w:rsidRPr="008B01AC" w:rsidRDefault="00117170" w:rsidP="00C012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1AC">
              <w:rPr>
                <w:rFonts w:ascii="Times New Roman" w:hAnsi="Times New Roman"/>
                <w:sz w:val="24"/>
                <w:szCs w:val="24"/>
              </w:rPr>
              <w:t xml:space="preserve">okrasné a ovocné </w:t>
            </w:r>
            <w:r w:rsidR="001207C4">
              <w:rPr>
                <w:rFonts w:ascii="Times New Roman" w:hAnsi="Times New Roman"/>
                <w:sz w:val="24"/>
                <w:szCs w:val="24"/>
              </w:rPr>
              <w:t>školky</w:t>
            </w:r>
            <w:r w:rsidRPr="008B01AC">
              <w:rPr>
                <w:rFonts w:ascii="Times New Roman" w:hAnsi="Times New Roman"/>
                <w:sz w:val="24"/>
                <w:szCs w:val="24"/>
              </w:rPr>
              <w:t xml:space="preserve"> 50-150 cm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A180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89D5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A485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4AC5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117170" w:rsidRPr="0068250B" w14:paraId="340C5E87" w14:textId="77777777" w:rsidTr="00117170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B79A5" w14:textId="5479A010" w:rsidR="00117170" w:rsidRPr="008B01AC" w:rsidRDefault="00117170" w:rsidP="00C012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1AC">
              <w:rPr>
                <w:rFonts w:ascii="Times New Roman" w:hAnsi="Times New Roman"/>
                <w:sz w:val="24"/>
                <w:szCs w:val="24"/>
              </w:rPr>
              <w:t xml:space="preserve">okrasné a ovocné </w:t>
            </w:r>
            <w:r w:rsidR="001207C4">
              <w:rPr>
                <w:rFonts w:ascii="Times New Roman" w:hAnsi="Times New Roman"/>
                <w:sz w:val="24"/>
                <w:szCs w:val="24"/>
              </w:rPr>
              <w:t>školky</w:t>
            </w:r>
            <w:r w:rsidRPr="008B01AC">
              <w:rPr>
                <w:rFonts w:ascii="Times New Roman" w:hAnsi="Times New Roman"/>
                <w:sz w:val="24"/>
                <w:szCs w:val="24"/>
              </w:rPr>
              <w:t xml:space="preserve"> ˃ 150 cm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9957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75BF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03BE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6451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</w:tbl>
    <w:p w14:paraId="689B6830" w14:textId="6BD08B35" w:rsidR="0068250B" w:rsidRDefault="0068250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A6A118" w14:textId="77777777" w:rsidR="00117170" w:rsidRPr="00117170" w:rsidRDefault="00117170" w:rsidP="001171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17170">
        <w:rPr>
          <w:rFonts w:ascii="Times New Roman" w:hAnsi="Times New Roman"/>
          <w:sz w:val="24"/>
          <w:szCs w:val="24"/>
          <w:u w:val="single"/>
        </w:rPr>
        <w:t>Třešně, višně</w:t>
      </w:r>
    </w:p>
    <w:p w14:paraId="3A795FAC" w14:textId="34E30030" w:rsidR="00117170" w:rsidRDefault="00117170" w:rsidP="001171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7170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117170">
        <w:rPr>
          <w:rFonts w:ascii="Times New Roman" w:hAnsi="Times New Roman"/>
          <w:sz w:val="24"/>
          <w:szCs w:val="24"/>
        </w:rPr>
        <w:t>&lt; 25</w:t>
      </w:r>
      <w:proofErr w:type="gramEnd"/>
      <w:r w:rsidRPr="00117170">
        <w:rPr>
          <w:rFonts w:ascii="Times New Roman" w:hAnsi="Times New Roman"/>
          <w:sz w:val="24"/>
          <w:szCs w:val="24"/>
        </w:rPr>
        <w:t xml:space="preserve"> m.</w:t>
      </w:r>
    </w:p>
    <w:p w14:paraId="038AFD58" w14:textId="77777777" w:rsidR="00117170" w:rsidRDefault="00117170" w:rsidP="001171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599850" w14:textId="77ED1E61" w:rsidR="008379F1" w:rsidRPr="008B01AC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379F1">
        <w:rPr>
          <w:rFonts w:ascii="Times New Roman" w:hAnsi="Times New Roman"/>
          <w:sz w:val="24"/>
          <w:szCs w:val="24"/>
          <w:u w:val="single"/>
        </w:rPr>
        <w:t xml:space="preserve">Při aplikaci do ovocných a okrasných </w:t>
      </w:r>
      <w:r w:rsidR="001207C4">
        <w:rPr>
          <w:rFonts w:ascii="Times New Roman" w:hAnsi="Times New Roman"/>
          <w:sz w:val="24"/>
          <w:szCs w:val="24"/>
          <w:u w:val="single"/>
        </w:rPr>
        <w:t>školek</w:t>
      </w:r>
      <w:r w:rsidRPr="008B01A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8B01AC">
        <w:rPr>
          <w:rFonts w:ascii="Times New Roman" w:hAnsi="Times New Roman"/>
          <w:sz w:val="24"/>
          <w:szCs w:val="24"/>
          <w:u w:val="single"/>
        </w:rPr>
        <w:t>50 – 150</w:t>
      </w:r>
      <w:proofErr w:type="gramEnd"/>
      <w:r w:rsidRPr="008B01AC">
        <w:rPr>
          <w:rFonts w:ascii="Times New Roman" w:hAnsi="Times New Roman"/>
          <w:sz w:val="24"/>
          <w:szCs w:val="24"/>
          <w:u w:val="single"/>
        </w:rPr>
        <w:t xml:space="preserve"> cm:</w:t>
      </w:r>
    </w:p>
    <w:p w14:paraId="5A351E09" w14:textId="77777777" w:rsidR="008379F1" w:rsidRPr="008B01AC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B01AC">
        <w:rPr>
          <w:rFonts w:ascii="Times New Roman" w:hAnsi="Times New Roman"/>
          <w:sz w:val="24"/>
          <w:szCs w:val="24"/>
        </w:rPr>
        <w:t>S ohledem na ochranu vodních organismů je vyloučeno použití přípravku na pozemcích</w:t>
      </w:r>
    </w:p>
    <w:p w14:paraId="42CE2B8B" w14:textId="46C2E733" w:rsidR="008379F1" w:rsidRPr="008B01AC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B01AC">
        <w:rPr>
          <w:rFonts w:ascii="Times New Roman" w:hAnsi="Times New Roman"/>
          <w:sz w:val="24"/>
          <w:szCs w:val="24"/>
        </w:rPr>
        <w:t>svažujících se k povrchovým vodám.</w:t>
      </w:r>
    </w:p>
    <w:p w14:paraId="3E2C78CD" w14:textId="77777777" w:rsidR="008379F1" w:rsidRPr="008B01AC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93907" w14:textId="22406A60" w:rsidR="008379F1" w:rsidRPr="008379F1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B01AC">
        <w:rPr>
          <w:rFonts w:ascii="Times New Roman" w:hAnsi="Times New Roman"/>
          <w:sz w:val="24"/>
          <w:szCs w:val="24"/>
          <w:u w:val="single"/>
        </w:rPr>
        <w:t xml:space="preserve">Při aplikaci do ovocných a okrasných </w:t>
      </w:r>
      <w:proofErr w:type="gramStart"/>
      <w:r w:rsidR="001207C4">
        <w:rPr>
          <w:rFonts w:ascii="Times New Roman" w:hAnsi="Times New Roman"/>
          <w:sz w:val="24"/>
          <w:szCs w:val="24"/>
          <w:u w:val="single"/>
        </w:rPr>
        <w:t>školek</w:t>
      </w:r>
      <w:r w:rsidRPr="008B01AC">
        <w:rPr>
          <w:rFonts w:ascii="Times New Roman" w:hAnsi="Times New Roman"/>
          <w:sz w:val="24"/>
          <w:szCs w:val="24"/>
          <w:u w:val="single"/>
        </w:rPr>
        <w:t xml:space="preserve"> &gt;</w:t>
      </w:r>
      <w:proofErr w:type="gramEnd"/>
      <w:r w:rsidRPr="008379F1">
        <w:rPr>
          <w:rFonts w:ascii="Times New Roman" w:hAnsi="Times New Roman"/>
          <w:sz w:val="24"/>
          <w:szCs w:val="24"/>
          <w:u w:val="single"/>
        </w:rPr>
        <w:t xml:space="preserve"> 150 cm:</w:t>
      </w:r>
    </w:p>
    <w:p w14:paraId="3A2B512C" w14:textId="6559D93F" w:rsidR="008379F1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379F1">
        <w:rPr>
          <w:rFonts w:ascii="Times New Roman" w:hAnsi="Times New Roman"/>
          <w:sz w:val="24"/>
          <w:szCs w:val="24"/>
        </w:rPr>
        <w:t>Za účelem ochrany vodních organismů neaplikujte na svažitých pozemcích (≥ 3°</w:t>
      </w:r>
      <w:r w:rsidR="00466FF2">
        <w:rPr>
          <w:rFonts w:ascii="Times New Roman" w:hAnsi="Times New Roman"/>
          <w:sz w:val="24"/>
          <w:szCs w:val="24"/>
        </w:rPr>
        <w:t xml:space="preserve"> </w:t>
      </w:r>
      <w:r w:rsidRPr="008379F1">
        <w:rPr>
          <w:rFonts w:ascii="Times New Roman" w:hAnsi="Times New Roman"/>
          <w:sz w:val="24"/>
          <w:szCs w:val="24"/>
        </w:rPr>
        <w:t xml:space="preserve">svažitosti), jejichž okraje jsou vzdáleny od povrchových vod </w:t>
      </w:r>
      <w:proofErr w:type="gramStart"/>
      <w:r w:rsidRPr="008379F1">
        <w:rPr>
          <w:rFonts w:ascii="Times New Roman" w:hAnsi="Times New Roman"/>
          <w:sz w:val="24"/>
          <w:szCs w:val="24"/>
        </w:rPr>
        <w:t>&lt; 20</w:t>
      </w:r>
      <w:proofErr w:type="gramEnd"/>
      <w:r w:rsidRPr="008379F1">
        <w:rPr>
          <w:rFonts w:ascii="Times New Roman" w:hAnsi="Times New Roman"/>
          <w:sz w:val="24"/>
          <w:szCs w:val="24"/>
        </w:rPr>
        <w:t xml:space="preserve"> m.</w:t>
      </w:r>
    </w:p>
    <w:p w14:paraId="68C3E27B" w14:textId="3DD465D2" w:rsidR="008379F1" w:rsidRDefault="008379F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1FA09098" w:rsidR="005629CE" w:rsidRPr="003F192A" w:rsidRDefault="005629CE" w:rsidP="003F192A">
      <w:pPr>
        <w:pStyle w:val="Odstavecseseznamem"/>
        <w:keepNext/>
        <w:keepLines/>
        <w:numPr>
          <w:ilvl w:val="0"/>
          <w:numId w:val="13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3F192A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EE7D89A" w14:textId="4EF0E235" w:rsidR="005629CE" w:rsidRDefault="005629CE" w:rsidP="003F192A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0A22ED44" w14:textId="78F4ED4A" w:rsidR="00693B3C" w:rsidRDefault="00693B3C" w:rsidP="003F192A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07B3438" w14:textId="2259BA0A" w:rsidR="00693B3C" w:rsidRPr="00693B3C" w:rsidRDefault="00693B3C" w:rsidP="00693B3C">
      <w:pPr>
        <w:pStyle w:val="Odstavecseseznamem"/>
        <w:keepNext/>
        <w:keepLines/>
        <w:numPr>
          <w:ilvl w:val="0"/>
          <w:numId w:val="13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93B3C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 příloze III nařízení Komise (EU) č. 547/2011:</w:t>
      </w:r>
    </w:p>
    <w:p w14:paraId="518F23FB" w14:textId="21367BF8" w:rsidR="00693B3C" w:rsidRPr="00693B3C" w:rsidRDefault="00693B3C" w:rsidP="00693B3C">
      <w:pPr>
        <w:pStyle w:val="Odstavecseseznamem"/>
        <w:widowControl w:val="0"/>
        <w:numPr>
          <w:ilvl w:val="1"/>
          <w:numId w:val="19"/>
        </w:numPr>
        <w:tabs>
          <w:tab w:val="left" w:pos="851"/>
        </w:tabs>
        <w:spacing w:after="0"/>
        <w:ind w:left="993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693B3C">
        <w:rPr>
          <w:rFonts w:ascii="Times New Roman" w:hAnsi="Times New Roman"/>
          <w:i/>
          <w:iCs/>
          <w:sz w:val="24"/>
          <w:szCs w:val="24"/>
        </w:rPr>
        <w:t>Bezpečnostní opatření pro obsluhu</w:t>
      </w:r>
    </w:p>
    <w:p w14:paraId="67403ACC" w14:textId="7B6433A4" w:rsidR="00693B3C" w:rsidRDefault="00693B3C" w:rsidP="00693B3C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09775AD9" w14:textId="42E4FC84" w:rsidR="003F192A" w:rsidRDefault="003F192A" w:rsidP="003F192A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06FCCAD" w14:textId="77777777" w:rsidR="003F192A" w:rsidRPr="003F192A" w:rsidRDefault="003F192A" w:rsidP="003F192A">
      <w:pPr>
        <w:pStyle w:val="Odstavecseseznamem"/>
        <w:keepNext/>
        <w:keepLines/>
        <w:numPr>
          <w:ilvl w:val="0"/>
          <w:numId w:val="13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3F192A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10D0186F" w14:textId="025F9579" w:rsidR="003F192A" w:rsidRPr="003A5F17" w:rsidRDefault="00154487" w:rsidP="00A134AE">
      <w:pPr>
        <w:numPr>
          <w:ilvl w:val="1"/>
          <w:numId w:val="17"/>
        </w:numPr>
        <w:tabs>
          <w:tab w:val="left" w:pos="567"/>
        </w:tabs>
        <w:spacing w:after="0"/>
        <w:ind w:left="851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  <w:r w:rsidR="003F192A"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0C386287" w14:textId="77777777" w:rsidR="003F192A" w:rsidRPr="00A134AE" w:rsidRDefault="003F192A" w:rsidP="00A134AE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A134AE">
        <w:rPr>
          <w:rFonts w:ascii="Times New Roman" w:hAnsi="Times New Roman"/>
          <w:sz w:val="24"/>
          <w:szCs w:val="24"/>
        </w:rPr>
        <w:t>Ochrana dýchacích orgánů</w:t>
      </w:r>
    </w:p>
    <w:p w14:paraId="6A2885D2" w14:textId="219C2653" w:rsidR="003F192A" w:rsidRPr="00154487" w:rsidRDefault="00154487" w:rsidP="00154487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154487">
        <w:rPr>
          <w:rFonts w:ascii="Times New Roman" w:hAnsi="Times New Roman"/>
          <w:iCs/>
          <w:sz w:val="24"/>
          <w:szCs w:val="24"/>
        </w:rPr>
        <w:tab/>
      </w:r>
      <w:r w:rsidR="003F192A" w:rsidRPr="00154487">
        <w:rPr>
          <w:rFonts w:ascii="Times New Roman" w:hAnsi="Times New Roman"/>
          <w:iCs/>
          <w:sz w:val="24"/>
          <w:szCs w:val="24"/>
        </w:rPr>
        <w:t>při otvírání obalů a ředění přípravku: vhodný typ filtrační polomasky např. s ventily proti plynům a částicím podle ČSN EN 405+A1 nebo k ochraně proti částicím podle ČSN EN 149+A1, (typ FFP2 nebo FFP3)</w:t>
      </w:r>
    </w:p>
    <w:p w14:paraId="2FA2ACA5" w14:textId="656A9FAE" w:rsidR="003F192A" w:rsidRPr="00154487" w:rsidRDefault="00154487" w:rsidP="00154487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3F192A" w:rsidRPr="00154487">
        <w:rPr>
          <w:rFonts w:ascii="Times New Roman" w:hAnsi="Times New Roman"/>
          <w:iCs/>
          <w:sz w:val="24"/>
          <w:szCs w:val="24"/>
        </w:rPr>
        <w:t>v ostatních případech není nutná, je-li práce prováděna ve venkovních prostorách</w:t>
      </w:r>
    </w:p>
    <w:p w14:paraId="0EC60A3D" w14:textId="467CBA17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rukou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ochranné rukavice označené piktogramem pro chemická nebezpečí podle ČSN EN ISO 21420 s kódem podle ČSN EN ISO 374-1 1)</w:t>
      </w:r>
    </w:p>
    <w:p w14:paraId="5E8386E6" w14:textId="2EA78596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lastRenderedPageBreak/>
        <w:t xml:space="preserve">Ochrana očí a obličeje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ochranné brýle nebo ochranný štít podle ČSN EN 166</w:t>
      </w:r>
    </w:p>
    <w:p w14:paraId="76DAFCFE" w14:textId="6BBC91D9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těla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 xml:space="preserve">ochranný oděv podle ČSN EN ISO 27065 (pro práci s pesticidy – typu C3), (nezbytná </w:t>
      </w:r>
      <w:proofErr w:type="gramStart"/>
      <w:r w:rsidRPr="003F192A">
        <w:rPr>
          <w:rFonts w:ascii="Times New Roman" w:hAnsi="Times New Roman"/>
          <w:sz w:val="24"/>
          <w:szCs w:val="24"/>
        </w:rPr>
        <w:t>podmínka - oděv</w:t>
      </w:r>
      <w:proofErr w:type="gramEnd"/>
      <w:r w:rsidRPr="003F192A">
        <w:rPr>
          <w:rFonts w:ascii="Times New Roman" w:hAnsi="Times New Roman"/>
          <w:sz w:val="24"/>
          <w:szCs w:val="24"/>
        </w:rPr>
        <w:t xml:space="preserve"> musí mít dlouhé rukávy a nohavice)</w:t>
      </w:r>
    </w:p>
    <w:p w14:paraId="4A289B80" w14:textId="3C34212D" w:rsidR="003F192A" w:rsidRPr="003F192A" w:rsidRDefault="00154487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192A" w:rsidRPr="003F192A">
        <w:rPr>
          <w:rFonts w:ascii="Times New Roman" w:hAnsi="Times New Roman"/>
          <w:sz w:val="24"/>
          <w:szCs w:val="24"/>
        </w:rPr>
        <w:t>při ředění přípravku gumová nebo plastová zástěra</w:t>
      </w:r>
    </w:p>
    <w:p w14:paraId="12E267D4" w14:textId="36E99231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Dodatečná ochrana hlavy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není nutná</w:t>
      </w:r>
    </w:p>
    <w:p w14:paraId="12B5D9D4" w14:textId="45752BAF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Dodatečná ochrana nohou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 xml:space="preserve">uzavřená pracovní obuv podle ČSN EN ISO 20347 </w:t>
      </w:r>
      <w:r w:rsidR="00154487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154487">
        <w:rPr>
          <w:rFonts w:ascii="Times New Roman" w:hAnsi="Times New Roman"/>
          <w:sz w:val="24"/>
          <w:szCs w:val="24"/>
        </w:rPr>
        <w:t xml:space="preserve">   </w:t>
      </w:r>
      <w:r w:rsidRPr="003F192A">
        <w:rPr>
          <w:rFonts w:ascii="Times New Roman" w:hAnsi="Times New Roman"/>
          <w:sz w:val="24"/>
          <w:szCs w:val="24"/>
        </w:rPr>
        <w:t>(</w:t>
      </w:r>
      <w:proofErr w:type="gramEnd"/>
      <w:r w:rsidRPr="003F192A">
        <w:rPr>
          <w:rFonts w:ascii="Times New Roman" w:hAnsi="Times New Roman"/>
          <w:sz w:val="24"/>
          <w:szCs w:val="24"/>
        </w:rPr>
        <w:t>s ohledem na vykonávanou práci)</w:t>
      </w:r>
    </w:p>
    <w:p w14:paraId="65725B20" w14:textId="6A2E93EF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Společný údaj k OOPP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poškozené OOPP (např. protržené rukavice) je třeba urychleně vyměnit</w:t>
      </w:r>
    </w:p>
    <w:p w14:paraId="6F1ED4E8" w14:textId="3D9389B7" w:rsidR="003F192A" w:rsidRPr="00154487" w:rsidRDefault="003F192A" w:rsidP="00A134AE">
      <w:pPr>
        <w:numPr>
          <w:ilvl w:val="1"/>
          <w:numId w:val="17"/>
        </w:numPr>
        <w:tabs>
          <w:tab w:val="left" w:pos="567"/>
        </w:tabs>
        <w:spacing w:after="0"/>
        <w:ind w:left="851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</w:t>
      </w:r>
      <w:proofErr w:type="spellStart"/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>rosičem</w:t>
      </w:r>
      <w:proofErr w:type="spellEnd"/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CDAB2E8" w14:textId="77777777" w:rsidR="003F192A" w:rsidRPr="003F192A" w:rsidRDefault="003F192A" w:rsidP="003F192A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>Při vlastní aplikaci, když je pracovník dostatečně chráněn v uzavřené kabině řidiče alespoň typu 3 (podle ČSN EN 15695-1), tj. se systémy klimatizace a filtrace vzduchu – proti prachu a aerosolu, OOPP nejsou nutné. Musí však mít přichystané alespoň rezervní rukavice pro případ poruchy zařízení.</w:t>
      </w:r>
    </w:p>
    <w:p w14:paraId="3D0E340A" w14:textId="76FE0425" w:rsidR="003F192A" w:rsidRPr="00154487" w:rsidRDefault="003F192A" w:rsidP="00A134AE">
      <w:pPr>
        <w:numPr>
          <w:ilvl w:val="1"/>
          <w:numId w:val="17"/>
        </w:numPr>
        <w:tabs>
          <w:tab w:val="left" w:pos="567"/>
        </w:tabs>
        <w:spacing w:after="0"/>
        <w:ind w:left="851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 (zádovým/</w:t>
      </w:r>
      <w:proofErr w:type="spellStart"/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>trakařovým</w:t>
      </w:r>
      <w:proofErr w:type="spellEnd"/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 xml:space="preserve"> postřikovačem):</w:t>
      </w:r>
    </w:p>
    <w:p w14:paraId="64EF4197" w14:textId="41EC0F36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dýchacích orgánů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není nutná</w:t>
      </w:r>
    </w:p>
    <w:p w14:paraId="49B43584" w14:textId="18105121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rukou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ochranné rukavice označené piktogramem pro chemická nebezpečí podle ČSN EN ISO 21420 s kódem podle ČSN EN ISO 374-1 1)</w:t>
      </w:r>
    </w:p>
    <w:p w14:paraId="2175E5DE" w14:textId="45050F8B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očí a obličeje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není nutná</w:t>
      </w:r>
    </w:p>
    <w:p w14:paraId="4300321E" w14:textId="6E3215F2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těla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 xml:space="preserve">ochranný oděv podle ČSN EN ISO 27065 (pro práci s pesticidy – typu alespoň C2), (nezbytná </w:t>
      </w:r>
      <w:proofErr w:type="gramStart"/>
      <w:r w:rsidRPr="003F192A">
        <w:rPr>
          <w:rFonts w:ascii="Times New Roman" w:hAnsi="Times New Roman"/>
          <w:sz w:val="24"/>
          <w:szCs w:val="24"/>
        </w:rPr>
        <w:t>podmínka - oděv</w:t>
      </w:r>
      <w:proofErr w:type="gramEnd"/>
      <w:r w:rsidRPr="003F192A">
        <w:rPr>
          <w:rFonts w:ascii="Times New Roman" w:hAnsi="Times New Roman"/>
          <w:sz w:val="24"/>
          <w:szCs w:val="24"/>
        </w:rPr>
        <w:t xml:space="preserve"> musí mít dlouhé rukávy a nohavice)</w:t>
      </w:r>
    </w:p>
    <w:p w14:paraId="798F72C6" w14:textId="77777777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>Dodatečná ochrana hlavy</w:t>
      </w:r>
    </w:p>
    <w:p w14:paraId="0F3319E2" w14:textId="3A9A9FFE" w:rsidR="003F192A" w:rsidRPr="00154487" w:rsidRDefault="00154487" w:rsidP="00154487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3F192A" w:rsidRPr="00154487">
        <w:rPr>
          <w:rFonts w:ascii="Times New Roman" w:hAnsi="Times New Roman"/>
          <w:iCs/>
          <w:sz w:val="24"/>
          <w:szCs w:val="24"/>
        </w:rPr>
        <w:t>v případě ručního postřiku: ve výšce hlavy nebo směrem nahoru – kapuce, čepice se štítkem nebo klobouk</w:t>
      </w:r>
    </w:p>
    <w:p w14:paraId="3674A1A2" w14:textId="58F894AF" w:rsidR="003F192A" w:rsidRPr="00154487" w:rsidRDefault="00154487" w:rsidP="00154487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3F192A" w:rsidRPr="00154487">
        <w:rPr>
          <w:rFonts w:ascii="Times New Roman" w:hAnsi="Times New Roman"/>
          <w:iCs/>
          <w:sz w:val="24"/>
          <w:szCs w:val="24"/>
        </w:rPr>
        <w:t>v ostatních případech: není nutná</w:t>
      </w:r>
    </w:p>
    <w:p w14:paraId="336995F9" w14:textId="1280C593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Dodatečná ochrana nohou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uzavřená pracovní obuv podle ČSN EN ISO 20347 (s ohledem na vykonávanou práci)</w:t>
      </w:r>
    </w:p>
    <w:p w14:paraId="65B82AF1" w14:textId="7128582A" w:rsid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Společný údaj k OOPP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poškozené OOPP (např. protržené rukavice) je třeba urychleně vyměnit</w:t>
      </w:r>
    </w:p>
    <w:p w14:paraId="1C6A037B" w14:textId="77777777" w:rsidR="0084767D" w:rsidRDefault="0084767D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77777777" w:rsidR="0098295A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2518716B" w14:textId="563BFDF7" w:rsidR="0068250B" w:rsidRDefault="0068250B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8250B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64A01787" w14:textId="77777777" w:rsidR="007317D2" w:rsidRPr="00466FF2" w:rsidRDefault="007317D2" w:rsidP="007317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6FF2">
        <w:rPr>
          <w:rFonts w:ascii="Times New Roman" w:hAnsi="Times New Roman"/>
          <w:sz w:val="24"/>
          <w:szCs w:val="24"/>
        </w:rPr>
        <w:t xml:space="preserve">Zvlášť nebezpečný pro včely: </w:t>
      </w:r>
    </w:p>
    <w:p w14:paraId="6CB389F4" w14:textId="77777777" w:rsidR="007317D2" w:rsidRPr="00466FF2" w:rsidRDefault="007317D2" w:rsidP="007317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6FF2">
        <w:rPr>
          <w:rFonts w:ascii="Times New Roman" w:hAnsi="Times New Roman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4D67C1E1" w14:textId="3EC055C5" w:rsidR="007317D2" w:rsidRPr="00466FF2" w:rsidRDefault="007317D2" w:rsidP="007317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6FF2">
        <w:rPr>
          <w:rFonts w:ascii="Times New Roman" w:hAnsi="Times New Roman"/>
          <w:sz w:val="24"/>
          <w:szCs w:val="24"/>
        </w:rPr>
        <w:t>Při použití ve sklenících s opylujícími čmeláky: Zabraňte expozici čmeláků zakrytím nebo odstraněním kolonií během aplikace.</w:t>
      </w:r>
    </w:p>
    <w:p w14:paraId="50E2762C" w14:textId="05B8AE3F" w:rsidR="007317D2" w:rsidRPr="00466FF2" w:rsidRDefault="007317D2" w:rsidP="007317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6FF2">
        <w:rPr>
          <w:rFonts w:ascii="Times New Roman" w:hAnsi="Times New Roman"/>
          <w:sz w:val="24"/>
          <w:szCs w:val="24"/>
        </w:rPr>
        <w:t>Aplikace v</w:t>
      </w:r>
      <w:r w:rsidR="00DC2D65" w:rsidRPr="00466FF2">
        <w:rPr>
          <w:rFonts w:ascii="Times New Roman" w:hAnsi="Times New Roman"/>
          <w:sz w:val="24"/>
          <w:szCs w:val="24"/>
        </w:rPr>
        <w:t> třešních a višních</w:t>
      </w:r>
      <w:r w:rsidRPr="00466FF2">
        <w:rPr>
          <w:rFonts w:ascii="Times New Roman" w:hAnsi="Times New Roman"/>
          <w:sz w:val="24"/>
          <w:szCs w:val="24"/>
        </w:rPr>
        <w:t xml:space="preserve"> musí být prováděny pouze s aplikačním zařízením, které zvyšuje přesnost a správnost aplikace (např. štíty omezující úlet, postřikovače se štíty, postřikovače </w:t>
      </w:r>
    </w:p>
    <w:p w14:paraId="1ADC66D4" w14:textId="77777777" w:rsidR="007317D2" w:rsidRPr="00466FF2" w:rsidRDefault="007317D2" w:rsidP="007317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6FF2">
        <w:rPr>
          <w:rFonts w:ascii="Times New Roman" w:hAnsi="Times New Roman"/>
          <w:sz w:val="24"/>
          <w:szCs w:val="24"/>
        </w:rPr>
        <w:t xml:space="preserve">s kryty, tunelové postřikovače, postřikovače řízené sensory) a které při zachování množství přípravku na ošetřených rostlinách musí dosahovat průměrného snížení aplikovaného přípravku </w:t>
      </w:r>
      <w:r w:rsidRPr="00466FF2">
        <w:rPr>
          <w:rFonts w:ascii="Times New Roman" w:hAnsi="Times New Roman"/>
          <w:sz w:val="24"/>
          <w:szCs w:val="24"/>
        </w:rPr>
        <w:lastRenderedPageBreak/>
        <w:t xml:space="preserve">na ochranu rostlin o nejméně 61 % (na hektar) a snížení dopadu přípravku </w:t>
      </w:r>
      <w:r w:rsidRPr="00466FF2">
        <w:rPr>
          <w:rFonts w:ascii="Times New Roman" w:hAnsi="Times New Roman"/>
          <w:sz w:val="24"/>
          <w:szCs w:val="24"/>
        </w:rPr>
        <w:br/>
        <w:t>na ochranu rostlin na půdu nejméně o 20 % ve srovnání s aplikacemi prostřednictvím konvenčního aplikačního zařízení a praxe.</w:t>
      </w:r>
    </w:p>
    <w:p w14:paraId="5F0C58A0" w14:textId="1498AABB" w:rsidR="007317D2" w:rsidRDefault="007317D2" w:rsidP="007317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6FF2">
        <w:rPr>
          <w:rFonts w:ascii="Times New Roman" w:hAnsi="Times New Roman"/>
          <w:color w:val="000000"/>
          <w:sz w:val="24"/>
          <w:lang w:eastAsia="ar-SA"/>
        </w:rPr>
        <w:t xml:space="preserve">Tímto požadavkem nejsou dotčeny ochranné vzdálenosti stanovené s ohledem na ochranu vodních organismů v bodu </w:t>
      </w:r>
      <w:r w:rsidR="00466FF2" w:rsidRPr="00466FF2">
        <w:rPr>
          <w:rFonts w:ascii="Times New Roman" w:hAnsi="Times New Roman"/>
          <w:color w:val="000000"/>
          <w:sz w:val="24"/>
          <w:lang w:eastAsia="ar-SA"/>
        </w:rPr>
        <w:t>1</w:t>
      </w:r>
      <w:r w:rsidRPr="00466FF2">
        <w:rPr>
          <w:rFonts w:ascii="Times New Roman" w:hAnsi="Times New Roman"/>
          <w:color w:val="000000"/>
          <w:sz w:val="24"/>
          <w:lang w:eastAsia="ar-SA"/>
        </w:rPr>
        <w:t xml:space="preserve"> tohoto </w:t>
      </w:r>
      <w:r w:rsidR="00197414" w:rsidRPr="00466FF2">
        <w:rPr>
          <w:rFonts w:ascii="Times New Roman" w:hAnsi="Times New Roman"/>
          <w:color w:val="000000"/>
          <w:sz w:val="24"/>
          <w:lang w:eastAsia="ar-SA"/>
        </w:rPr>
        <w:t>nařízení</w:t>
      </w:r>
      <w:r w:rsidRPr="00466FF2">
        <w:rPr>
          <w:rFonts w:ascii="Times New Roman" w:hAnsi="Times New Roman"/>
          <w:color w:val="000000"/>
          <w:sz w:val="24"/>
          <w:lang w:eastAsia="ar-SA"/>
        </w:rPr>
        <w:t>.</w:t>
      </w:r>
    </w:p>
    <w:p w14:paraId="4AD3A7E9" w14:textId="2E35D7C8" w:rsidR="00AF03A0" w:rsidRPr="00AF03A0" w:rsidRDefault="00AF03A0" w:rsidP="00AF03A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>Při aplikaci je třeba použít traktor nebo samojízdný postřikovač s uzavřenou kabinou pro řidiče alespoň typu 3 (podle ČSN EN 15695-1), tj. se systémy klimatizace a filtrace vzduchu – proti prachu a aerosolu. Nedoporučuje se používat traktor bez kabiny.</w:t>
      </w:r>
    </w:p>
    <w:p w14:paraId="70945A65" w14:textId="506C9270" w:rsidR="00BE79B6" w:rsidRDefault="00AF03A0" w:rsidP="00AF03A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 xml:space="preserve">Ruční aplikaci volte jen v těch případech, kdy aplikace </w:t>
      </w:r>
      <w:proofErr w:type="spellStart"/>
      <w:r w:rsidRPr="00AF03A0">
        <w:rPr>
          <w:rFonts w:ascii="Times New Roman" w:hAnsi="Times New Roman"/>
          <w:iCs/>
          <w:sz w:val="24"/>
          <w:szCs w:val="24"/>
        </w:rPr>
        <w:t>rosiči</w:t>
      </w:r>
      <w:proofErr w:type="spellEnd"/>
      <w:r w:rsidRPr="00AF03A0">
        <w:rPr>
          <w:rFonts w:ascii="Times New Roman" w:hAnsi="Times New Roman"/>
          <w:iCs/>
          <w:sz w:val="24"/>
          <w:szCs w:val="24"/>
        </w:rPr>
        <w:t xml:space="preserve"> není možná (např. s ohledem na šikmý terén). </w:t>
      </w:r>
      <w:r w:rsidRPr="00A134AE">
        <w:rPr>
          <w:rFonts w:ascii="Times New Roman" w:hAnsi="Times New Roman"/>
          <w:iCs/>
          <w:sz w:val="24"/>
          <w:szCs w:val="24"/>
        </w:rPr>
        <w:t>Při postřiku je třeba použít postřikov</w:t>
      </w:r>
      <w:r w:rsidR="00A134AE" w:rsidRPr="00A134AE">
        <w:rPr>
          <w:rFonts w:ascii="Times New Roman" w:hAnsi="Times New Roman"/>
          <w:iCs/>
          <w:sz w:val="24"/>
          <w:szCs w:val="24"/>
        </w:rPr>
        <w:t>ací tyč</w:t>
      </w:r>
      <w:r w:rsidRPr="00A134AE">
        <w:rPr>
          <w:rFonts w:ascii="Times New Roman" w:hAnsi="Times New Roman"/>
          <w:iCs/>
          <w:sz w:val="24"/>
          <w:szCs w:val="24"/>
        </w:rPr>
        <w:t xml:space="preserve"> </w:t>
      </w:r>
      <w:r w:rsidR="00A134AE" w:rsidRPr="00A134AE">
        <w:rPr>
          <w:rFonts w:ascii="Times New Roman" w:hAnsi="Times New Roman"/>
          <w:iCs/>
          <w:sz w:val="24"/>
          <w:szCs w:val="24"/>
        </w:rPr>
        <w:t>o</w:t>
      </w:r>
      <w:r w:rsidRPr="00A134AE">
        <w:rPr>
          <w:rFonts w:ascii="Times New Roman" w:hAnsi="Times New Roman"/>
          <w:iCs/>
          <w:sz w:val="24"/>
          <w:szCs w:val="24"/>
        </w:rPr>
        <w:t xml:space="preserve"> délce </w:t>
      </w:r>
      <w:r w:rsidR="00A134AE" w:rsidRPr="00A134AE">
        <w:rPr>
          <w:rFonts w:ascii="Times New Roman" w:hAnsi="Times New Roman"/>
          <w:iCs/>
          <w:sz w:val="24"/>
          <w:szCs w:val="24"/>
        </w:rPr>
        <w:t>nejméně</w:t>
      </w:r>
      <w:r w:rsidRPr="00A134AE">
        <w:rPr>
          <w:rFonts w:ascii="Times New Roman" w:hAnsi="Times New Roman"/>
          <w:iCs/>
          <w:sz w:val="24"/>
          <w:szCs w:val="24"/>
        </w:rPr>
        <w:t xml:space="preserve"> 1 metr.</w:t>
      </w:r>
    </w:p>
    <w:p w14:paraId="3996DC65" w14:textId="77777777" w:rsidR="006A63C3" w:rsidRDefault="006A63C3" w:rsidP="006A63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>Otvírání obalů a přípravu aplikační kapaliny (postřikové jíchy) provádějte ve venkovních prostorách.</w:t>
      </w:r>
    </w:p>
    <w:p w14:paraId="4E71B62B" w14:textId="77777777" w:rsidR="00A134AE" w:rsidRDefault="00A134AE" w:rsidP="00A134A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6A63C3">
        <w:rPr>
          <w:rFonts w:ascii="Times New Roman" w:hAnsi="Times New Roman"/>
          <w:iCs/>
          <w:sz w:val="24"/>
          <w:szCs w:val="24"/>
        </w:rPr>
        <w:t>Zamezte styku přípravku a aplikační kapaliny s kůží a očima.</w:t>
      </w:r>
    </w:p>
    <w:p w14:paraId="11E3D578" w14:textId="6B91D951" w:rsidR="00AF03A0" w:rsidRDefault="00AF03A0" w:rsidP="00AF03A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 xml:space="preserve">Ochranná vzdálenost mezi hranicí ošetřené plochy </w:t>
      </w:r>
      <w:r w:rsidR="00154487" w:rsidRPr="00B379D0">
        <w:rPr>
          <w:rFonts w:ascii="Times New Roman" w:hAnsi="Times New Roman"/>
          <w:iCs/>
          <w:snapToGrid w:val="0"/>
          <w:sz w:val="24"/>
          <w:szCs w:val="24"/>
        </w:rPr>
        <w:t xml:space="preserve">a hranicí oblasti využívané zranitelnými skupinami obyvatel </w:t>
      </w:r>
      <w:r w:rsidR="00154487" w:rsidRPr="00BE1872">
        <w:rPr>
          <w:rFonts w:ascii="Times New Roman" w:hAnsi="Times New Roman"/>
          <w:iCs/>
          <w:snapToGrid w:val="0"/>
          <w:sz w:val="24"/>
          <w:szCs w:val="24"/>
        </w:rPr>
        <w:t xml:space="preserve">nesmí být menší než </w:t>
      </w:r>
      <w:r w:rsidRPr="00AF03A0">
        <w:rPr>
          <w:rFonts w:ascii="Times New Roman" w:hAnsi="Times New Roman"/>
          <w:iCs/>
          <w:sz w:val="24"/>
          <w:szCs w:val="24"/>
        </w:rPr>
        <w:t>5 metrů.</w:t>
      </w:r>
    </w:p>
    <w:p w14:paraId="1E39CF55" w14:textId="6A2157CF" w:rsidR="00AF03A0" w:rsidRDefault="00AF03A0" w:rsidP="00AF03A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>Ošetření stromů (třešně a višně</w:t>
      </w:r>
      <w:r w:rsidR="00154487">
        <w:rPr>
          <w:rFonts w:ascii="Times New Roman" w:hAnsi="Times New Roman"/>
          <w:iCs/>
          <w:sz w:val="24"/>
          <w:szCs w:val="24"/>
        </w:rPr>
        <w:t>)</w:t>
      </w:r>
      <w:r w:rsidRPr="00AF03A0">
        <w:rPr>
          <w:rFonts w:ascii="Times New Roman" w:hAnsi="Times New Roman"/>
          <w:iCs/>
          <w:sz w:val="24"/>
          <w:szCs w:val="24"/>
        </w:rPr>
        <w:t xml:space="preserve"> provádějte po dobu maximálně 6 hodin za den.</w:t>
      </w:r>
    </w:p>
    <w:p w14:paraId="728D9486" w14:textId="77777777" w:rsidR="00AF03A0" w:rsidRPr="00AF03A0" w:rsidRDefault="00AF03A0" w:rsidP="00AF03A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>Vstup na ošetřený pozemek za účelem:</w:t>
      </w:r>
    </w:p>
    <w:p w14:paraId="3C87D8BC" w14:textId="27BA9A8F" w:rsidR="00AF03A0" w:rsidRPr="00154487" w:rsidRDefault="00AF03A0" w:rsidP="00154487">
      <w:pPr>
        <w:pStyle w:val="Odstavecseseznamem"/>
        <w:widowControl w:val="0"/>
        <w:numPr>
          <w:ilvl w:val="0"/>
          <w:numId w:val="15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54487">
        <w:rPr>
          <w:rFonts w:ascii="Times New Roman" w:hAnsi="Times New Roman"/>
          <w:iCs/>
          <w:sz w:val="24"/>
          <w:szCs w:val="24"/>
        </w:rPr>
        <w:t>jen kontroly provedení postřiku je možný druhý den po aplikaci</w:t>
      </w:r>
    </w:p>
    <w:p w14:paraId="4292681B" w14:textId="4FF2A88C" w:rsidR="00AF03A0" w:rsidRPr="00154487" w:rsidRDefault="00AF03A0" w:rsidP="00154487">
      <w:pPr>
        <w:pStyle w:val="Odstavecseseznamem"/>
        <w:widowControl w:val="0"/>
        <w:numPr>
          <w:ilvl w:val="0"/>
          <w:numId w:val="15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54487">
        <w:rPr>
          <w:rFonts w:ascii="Times New Roman" w:hAnsi="Times New Roman"/>
          <w:iCs/>
          <w:sz w:val="24"/>
          <w:szCs w:val="24"/>
        </w:rPr>
        <w:t>provádění celodenních prací v sadech je možné nejdřív druhý den po aplikaci</w:t>
      </w:r>
    </w:p>
    <w:p w14:paraId="74F09FC5" w14:textId="4FCB9813" w:rsidR="00AF03A0" w:rsidRPr="00154487" w:rsidRDefault="00AF03A0" w:rsidP="00154487">
      <w:pPr>
        <w:pStyle w:val="Odstavecseseznamem"/>
        <w:widowControl w:val="0"/>
        <w:numPr>
          <w:ilvl w:val="0"/>
          <w:numId w:val="15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54487">
        <w:rPr>
          <w:rFonts w:ascii="Times New Roman" w:hAnsi="Times New Roman"/>
          <w:iCs/>
          <w:sz w:val="24"/>
          <w:szCs w:val="24"/>
        </w:rPr>
        <w:t>pro ruční sklizeň platí důsledné dodržení min. ochranné lhůty 21 dní.</w:t>
      </w:r>
    </w:p>
    <w:p w14:paraId="78A5FF4E" w14:textId="77777777" w:rsidR="00693B3C" w:rsidRDefault="00693B3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3659A2" w14:textId="6A0C65B0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047B3636" w14:textId="77777777" w:rsidR="00D45D9E" w:rsidRDefault="00D45D9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0D80BA7E" w:rsidR="0086147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78E53DCC" w14:textId="77777777" w:rsidR="000A23A0" w:rsidRPr="0098295A" w:rsidRDefault="000A23A0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3A13E8B1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8379F1">
        <w:rPr>
          <w:rFonts w:ascii="Times New Roman" w:hAnsi="Times New Roman"/>
          <w:sz w:val="24"/>
          <w:szCs w:val="24"/>
        </w:rPr>
        <w:t>Merpan</w:t>
      </w:r>
      <w:proofErr w:type="spellEnd"/>
      <w:r w:rsidR="008379F1">
        <w:rPr>
          <w:rFonts w:ascii="Times New Roman" w:hAnsi="Times New Roman"/>
          <w:sz w:val="24"/>
          <w:szCs w:val="24"/>
        </w:rPr>
        <w:t xml:space="preserve"> 80 WG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8379F1">
        <w:rPr>
          <w:rFonts w:ascii="Times New Roman" w:hAnsi="Times New Roman"/>
          <w:sz w:val="24"/>
          <w:szCs w:val="24"/>
        </w:rPr>
        <w:t>3982</w:t>
      </w:r>
      <w:r w:rsidR="00FF2A37">
        <w:rPr>
          <w:rFonts w:ascii="Times New Roman" w:hAnsi="Times New Roman"/>
          <w:iCs/>
          <w:sz w:val="24"/>
          <w:szCs w:val="24"/>
        </w:rPr>
        <w:t>-</w:t>
      </w:r>
      <w:r w:rsidR="008379F1">
        <w:rPr>
          <w:rFonts w:ascii="Times New Roman" w:hAnsi="Times New Roman"/>
          <w:iCs/>
          <w:sz w:val="24"/>
          <w:szCs w:val="24"/>
        </w:rPr>
        <w:t>8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149750D8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F476993" w:rsidR="00165252" w:rsidRPr="0098295A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8379F1">
        <w:rPr>
          <w:rFonts w:ascii="Times New Roman" w:hAnsi="Times New Roman"/>
          <w:sz w:val="24"/>
          <w:szCs w:val="24"/>
        </w:rPr>
        <w:t>Merpan</w:t>
      </w:r>
      <w:proofErr w:type="spellEnd"/>
      <w:r w:rsidR="008379F1">
        <w:rPr>
          <w:rFonts w:ascii="Times New Roman" w:hAnsi="Times New Roman"/>
          <w:sz w:val="24"/>
          <w:szCs w:val="24"/>
        </w:rPr>
        <w:t xml:space="preserve"> 80 WG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02FBCB05" w14:textId="10A83F1C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73B3F9D" w14:textId="77777777" w:rsidR="00DC2D65" w:rsidRDefault="00DC2D65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728D703" w14:textId="77777777" w:rsidR="00DC2D65" w:rsidRDefault="00DC2D65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lastRenderedPageBreak/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728E6909" w14:textId="77777777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0FE9B3" w14:textId="77777777" w:rsidR="00693B3C" w:rsidRPr="00693B3C" w:rsidRDefault="00693B3C" w:rsidP="00693B3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Čl. 5</w:t>
      </w:r>
    </w:p>
    <w:p w14:paraId="5F855144" w14:textId="77777777" w:rsidR="00693B3C" w:rsidRPr="00693B3C" w:rsidRDefault="00693B3C" w:rsidP="00693B3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8DEE35" w14:textId="76A87336" w:rsidR="00B104F6" w:rsidRDefault="00693B3C" w:rsidP="00693B3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 xml:space="preserve">Nařízení čj. </w:t>
      </w:r>
      <w:r w:rsidR="007317D2" w:rsidRPr="007317D2">
        <w:rPr>
          <w:rFonts w:ascii="Times New Roman" w:hAnsi="Times New Roman"/>
          <w:sz w:val="24"/>
          <w:szCs w:val="24"/>
        </w:rPr>
        <w:t>UKZUZ 100292/2022</w:t>
      </w:r>
      <w:r w:rsidR="007317D2">
        <w:rPr>
          <w:rFonts w:ascii="Times New Roman" w:hAnsi="Times New Roman"/>
          <w:sz w:val="24"/>
          <w:szCs w:val="24"/>
        </w:rPr>
        <w:t xml:space="preserve"> </w:t>
      </w:r>
      <w:r w:rsidRPr="00693B3C">
        <w:rPr>
          <w:rFonts w:ascii="Times New Roman" w:hAnsi="Times New Roman"/>
          <w:sz w:val="24"/>
          <w:szCs w:val="24"/>
        </w:rPr>
        <w:t xml:space="preserve">ze dne </w:t>
      </w:r>
      <w:r w:rsidR="007317D2">
        <w:rPr>
          <w:rFonts w:ascii="Times New Roman" w:hAnsi="Times New Roman"/>
          <w:sz w:val="24"/>
          <w:szCs w:val="24"/>
        </w:rPr>
        <w:t>7</w:t>
      </w:r>
      <w:r w:rsidRPr="00693B3C">
        <w:rPr>
          <w:rFonts w:ascii="Times New Roman" w:hAnsi="Times New Roman"/>
          <w:sz w:val="24"/>
          <w:szCs w:val="24"/>
        </w:rPr>
        <w:t xml:space="preserve">. </w:t>
      </w:r>
      <w:r w:rsidR="007317D2">
        <w:rPr>
          <w:rFonts w:ascii="Times New Roman" w:hAnsi="Times New Roman"/>
          <w:sz w:val="24"/>
          <w:szCs w:val="24"/>
        </w:rPr>
        <w:t>6</w:t>
      </w:r>
      <w:r w:rsidRPr="00693B3C">
        <w:rPr>
          <w:rFonts w:ascii="Times New Roman" w:hAnsi="Times New Roman"/>
          <w:sz w:val="24"/>
          <w:szCs w:val="24"/>
        </w:rPr>
        <w:t>. 20</w:t>
      </w:r>
      <w:r w:rsidR="007317D2">
        <w:rPr>
          <w:rFonts w:ascii="Times New Roman" w:hAnsi="Times New Roman"/>
          <w:sz w:val="24"/>
          <w:szCs w:val="24"/>
        </w:rPr>
        <w:t>22</w:t>
      </w:r>
      <w:r w:rsidRPr="00693B3C">
        <w:rPr>
          <w:rFonts w:ascii="Times New Roman" w:hAnsi="Times New Roman"/>
          <w:sz w:val="24"/>
          <w:szCs w:val="24"/>
        </w:rPr>
        <w:t xml:space="preserve"> se </w:t>
      </w:r>
      <w:proofErr w:type="gramStart"/>
      <w:r w:rsidRPr="00693B3C">
        <w:rPr>
          <w:rFonts w:ascii="Times New Roman" w:hAnsi="Times New Roman"/>
          <w:sz w:val="24"/>
          <w:szCs w:val="24"/>
        </w:rPr>
        <w:t>ruší</w:t>
      </w:r>
      <w:proofErr w:type="gramEnd"/>
      <w:r w:rsidRPr="00693B3C">
        <w:rPr>
          <w:rFonts w:ascii="Times New Roman" w:hAnsi="Times New Roman"/>
          <w:sz w:val="24"/>
          <w:szCs w:val="24"/>
        </w:rPr>
        <w:t xml:space="preserve"> a nahrazuje se tímto nařízením.</w:t>
      </w:r>
    </w:p>
    <w:p w14:paraId="03F850C2" w14:textId="77777777" w:rsidR="004F1C2F" w:rsidRDefault="004F1C2F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A920D5" w14:textId="05D5BBFE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99B046" w14:textId="77777777" w:rsidR="00693B3C" w:rsidRDefault="00693B3C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EC3EA" w14:textId="787EBFF8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796BD" w14:textId="1F7E9E10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BE2A" w14:textId="77777777" w:rsidR="00831046" w:rsidRDefault="00831046" w:rsidP="00CE12AE">
      <w:pPr>
        <w:spacing w:after="0" w:line="240" w:lineRule="auto"/>
      </w:pPr>
      <w:r>
        <w:separator/>
      </w:r>
    </w:p>
  </w:endnote>
  <w:endnote w:type="continuationSeparator" w:id="0">
    <w:p w14:paraId="473BD287" w14:textId="77777777" w:rsidR="00831046" w:rsidRDefault="0083104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2675" w14:textId="77777777" w:rsidR="00831046" w:rsidRDefault="00831046" w:rsidP="00CE12AE">
      <w:pPr>
        <w:spacing w:after="0" w:line="240" w:lineRule="auto"/>
      </w:pPr>
      <w:r>
        <w:separator/>
      </w:r>
    </w:p>
  </w:footnote>
  <w:footnote w:type="continuationSeparator" w:id="0">
    <w:p w14:paraId="41150CF2" w14:textId="77777777" w:rsidR="00831046" w:rsidRDefault="0083104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34FBA23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5A3E5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01FB2693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5A3E5A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5A3E5A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1065AE"/>
    <w:multiLevelType w:val="hybridMultilevel"/>
    <w:tmpl w:val="3E9C573E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B">
      <w:start w:val="1"/>
      <w:numFmt w:val="lowerRoman"/>
      <w:lvlText w:val="%2."/>
      <w:lvlJc w:val="righ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0D4654"/>
    <w:multiLevelType w:val="hybridMultilevel"/>
    <w:tmpl w:val="8C4817C4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50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CC76452"/>
    <w:multiLevelType w:val="hybridMultilevel"/>
    <w:tmpl w:val="6630A24C"/>
    <w:lvl w:ilvl="0" w:tplc="1638DD4C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847CEC6E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CDC092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C0D1D"/>
    <w:multiLevelType w:val="hybridMultilevel"/>
    <w:tmpl w:val="693ECFE6"/>
    <w:lvl w:ilvl="0" w:tplc="AC7EDB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C4F171F"/>
    <w:multiLevelType w:val="hybridMultilevel"/>
    <w:tmpl w:val="5ECE6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70F4A"/>
    <w:multiLevelType w:val="hybridMultilevel"/>
    <w:tmpl w:val="91644072"/>
    <w:lvl w:ilvl="0" w:tplc="AC7EDB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594314685">
    <w:abstractNumId w:val="15"/>
  </w:num>
  <w:num w:numId="2" w16cid:durableId="1017653159">
    <w:abstractNumId w:val="9"/>
  </w:num>
  <w:num w:numId="3" w16cid:durableId="867066189">
    <w:abstractNumId w:val="0"/>
  </w:num>
  <w:num w:numId="4" w16cid:durableId="1579367819">
    <w:abstractNumId w:val="13"/>
  </w:num>
  <w:num w:numId="5" w16cid:durableId="108401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8459612">
    <w:abstractNumId w:val="7"/>
  </w:num>
  <w:num w:numId="7" w16cid:durableId="739056532">
    <w:abstractNumId w:val="10"/>
  </w:num>
  <w:num w:numId="8" w16cid:durableId="68431344">
    <w:abstractNumId w:val="1"/>
  </w:num>
  <w:num w:numId="9" w16cid:durableId="2051371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437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6603365">
    <w:abstractNumId w:val="3"/>
  </w:num>
  <w:num w:numId="12" w16cid:durableId="863712238">
    <w:abstractNumId w:val="5"/>
  </w:num>
  <w:num w:numId="13" w16cid:durableId="602955483">
    <w:abstractNumId w:val="14"/>
  </w:num>
  <w:num w:numId="14" w16cid:durableId="39912648">
    <w:abstractNumId w:val="8"/>
  </w:num>
  <w:num w:numId="15" w16cid:durableId="128523999">
    <w:abstractNumId w:val="12"/>
  </w:num>
  <w:num w:numId="16" w16cid:durableId="1891841834">
    <w:abstractNumId w:val="6"/>
  </w:num>
  <w:num w:numId="17" w16cid:durableId="339359877">
    <w:abstractNumId w:val="11"/>
  </w:num>
  <w:num w:numId="18" w16cid:durableId="513156038">
    <w:abstractNumId w:val="4"/>
  </w:num>
  <w:num w:numId="19" w16cid:durableId="192263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27829"/>
    <w:rsid w:val="00030A7C"/>
    <w:rsid w:val="00030FC9"/>
    <w:rsid w:val="00032445"/>
    <w:rsid w:val="000468E0"/>
    <w:rsid w:val="00053AA8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0329"/>
    <w:rsid w:val="000A23A0"/>
    <w:rsid w:val="000A6138"/>
    <w:rsid w:val="000B4579"/>
    <w:rsid w:val="000C6716"/>
    <w:rsid w:val="000C6C8C"/>
    <w:rsid w:val="000D3435"/>
    <w:rsid w:val="000D51A6"/>
    <w:rsid w:val="000E0E5E"/>
    <w:rsid w:val="000E2128"/>
    <w:rsid w:val="000E41A9"/>
    <w:rsid w:val="000F18E2"/>
    <w:rsid w:val="0010681E"/>
    <w:rsid w:val="00107A84"/>
    <w:rsid w:val="00107EC4"/>
    <w:rsid w:val="00117170"/>
    <w:rsid w:val="0012074E"/>
    <w:rsid w:val="001207C4"/>
    <w:rsid w:val="00122131"/>
    <w:rsid w:val="001246EC"/>
    <w:rsid w:val="00125C41"/>
    <w:rsid w:val="00125FAF"/>
    <w:rsid w:val="00130932"/>
    <w:rsid w:val="00141A7C"/>
    <w:rsid w:val="00154130"/>
    <w:rsid w:val="00154487"/>
    <w:rsid w:val="00154EE9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97414"/>
    <w:rsid w:val="001A564B"/>
    <w:rsid w:val="001A603E"/>
    <w:rsid w:val="001B1B06"/>
    <w:rsid w:val="001B2E7C"/>
    <w:rsid w:val="001C19A5"/>
    <w:rsid w:val="001C54E8"/>
    <w:rsid w:val="001D404C"/>
    <w:rsid w:val="001D4BBA"/>
    <w:rsid w:val="001D5AB2"/>
    <w:rsid w:val="001D6095"/>
    <w:rsid w:val="001D77A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60FFC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070E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6A4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8285B"/>
    <w:rsid w:val="00384241"/>
    <w:rsid w:val="00384FC8"/>
    <w:rsid w:val="00386938"/>
    <w:rsid w:val="00387C5E"/>
    <w:rsid w:val="0039490C"/>
    <w:rsid w:val="00394ADF"/>
    <w:rsid w:val="00394DC7"/>
    <w:rsid w:val="00397A5A"/>
    <w:rsid w:val="00397B54"/>
    <w:rsid w:val="003A0419"/>
    <w:rsid w:val="003A0795"/>
    <w:rsid w:val="003A38C5"/>
    <w:rsid w:val="003A598A"/>
    <w:rsid w:val="003A6EE5"/>
    <w:rsid w:val="003B6D7F"/>
    <w:rsid w:val="003B77CC"/>
    <w:rsid w:val="003C6709"/>
    <w:rsid w:val="003C6EDD"/>
    <w:rsid w:val="003C736E"/>
    <w:rsid w:val="003C73E9"/>
    <w:rsid w:val="003D58DE"/>
    <w:rsid w:val="003E40C2"/>
    <w:rsid w:val="003E50E3"/>
    <w:rsid w:val="003E634E"/>
    <w:rsid w:val="003E7F8F"/>
    <w:rsid w:val="003F192A"/>
    <w:rsid w:val="003F3356"/>
    <w:rsid w:val="003F3B8E"/>
    <w:rsid w:val="003F581F"/>
    <w:rsid w:val="00401BEF"/>
    <w:rsid w:val="00403E25"/>
    <w:rsid w:val="00405270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2"/>
    <w:rsid w:val="00466FF4"/>
    <w:rsid w:val="00475359"/>
    <w:rsid w:val="004771EF"/>
    <w:rsid w:val="00477E72"/>
    <w:rsid w:val="00480E1A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42F3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8A3"/>
    <w:rsid w:val="005A3E5A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27083"/>
    <w:rsid w:val="006424BA"/>
    <w:rsid w:val="0064271F"/>
    <w:rsid w:val="00646029"/>
    <w:rsid w:val="006475EA"/>
    <w:rsid w:val="00651369"/>
    <w:rsid w:val="00652A1F"/>
    <w:rsid w:val="00657983"/>
    <w:rsid w:val="00660EF5"/>
    <w:rsid w:val="006649A6"/>
    <w:rsid w:val="00664C5E"/>
    <w:rsid w:val="00673A30"/>
    <w:rsid w:val="00676ABD"/>
    <w:rsid w:val="00680BF5"/>
    <w:rsid w:val="006811A1"/>
    <w:rsid w:val="0068250B"/>
    <w:rsid w:val="00682A80"/>
    <w:rsid w:val="00693B3C"/>
    <w:rsid w:val="0069432F"/>
    <w:rsid w:val="00695EAB"/>
    <w:rsid w:val="0069773C"/>
    <w:rsid w:val="006A63C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17D2"/>
    <w:rsid w:val="007329F9"/>
    <w:rsid w:val="0073643F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C306C"/>
    <w:rsid w:val="007D0235"/>
    <w:rsid w:val="007D1043"/>
    <w:rsid w:val="007D3010"/>
    <w:rsid w:val="007D4385"/>
    <w:rsid w:val="007D5ADD"/>
    <w:rsid w:val="007E1DC1"/>
    <w:rsid w:val="007E4280"/>
    <w:rsid w:val="008123DF"/>
    <w:rsid w:val="00812797"/>
    <w:rsid w:val="00813C61"/>
    <w:rsid w:val="00815E12"/>
    <w:rsid w:val="00817C4D"/>
    <w:rsid w:val="00824981"/>
    <w:rsid w:val="00825DE8"/>
    <w:rsid w:val="00826430"/>
    <w:rsid w:val="00826550"/>
    <w:rsid w:val="00831046"/>
    <w:rsid w:val="00835F72"/>
    <w:rsid w:val="00837628"/>
    <w:rsid w:val="008379F1"/>
    <w:rsid w:val="008411FE"/>
    <w:rsid w:val="00841DF4"/>
    <w:rsid w:val="008458D6"/>
    <w:rsid w:val="00845BAD"/>
    <w:rsid w:val="00846348"/>
    <w:rsid w:val="0084767D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01AC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1D15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87E1D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34AE"/>
    <w:rsid w:val="00A31BA3"/>
    <w:rsid w:val="00A370F8"/>
    <w:rsid w:val="00A51311"/>
    <w:rsid w:val="00A520AB"/>
    <w:rsid w:val="00A5364C"/>
    <w:rsid w:val="00A54558"/>
    <w:rsid w:val="00A66F6D"/>
    <w:rsid w:val="00A67B6D"/>
    <w:rsid w:val="00A74C44"/>
    <w:rsid w:val="00A76952"/>
    <w:rsid w:val="00A8524A"/>
    <w:rsid w:val="00A8546F"/>
    <w:rsid w:val="00A8660E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E42AA"/>
    <w:rsid w:val="00AF03A0"/>
    <w:rsid w:val="00AF4FB6"/>
    <w:rsid w:val="00B104F6"/>
    <w:rsid w:val="00B168E2"/>
    <w:rsid w:val="00B16A29"/>
    <w:rsid w:val="00B2618C"/>
    <w:rsid w:val="00B27DD8"/>
    <w:rsid w:val="00B3121A"/>
    <w:rsid w:val="00B36E09"/>
    <w:rsid w:val="00B37D8E"/>
    <w:rsid w:val="00B40835"/>
    <w:rsid w:val="00B44C23"/>
    <w:rsid w:val="00B44DEC"/>
    <w:rsid w:val="00B4503E"/>
    <w:rsid w:val="00B463F3"/>
    <w:rsid w:val="00B5705E"/>
    <w:rsid w:val="00B639D7"/>
    <w:rsid w:val="00B63A86"/>
    <w:rsid w:val="00B63F93"/>
    <w:rsid w:val="00B675CA"/>
    <w:rsid w:val="00B7058C"/>
    <w:rsid w:val="00B71739"/>
    <w:rsid w:val="00B724D1"/>
    <w:rsid w:val="00B728AA"/>
    <w:rsid w:val="00B8217B"/>
    <w:rsid w:val="00B82B5D"/>
    <w:rsid w:val="00BA1AA8"/>
    <w:rsid w:val="00BA2484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2790"/>
    <w:rsid w:val="00C050A5"/>
    <w:rsid w:val="00C12045"/>
    <w:rsid w:val="00C123CF"/>
    <w:rsid w:val="00C12BCE"/>
    <w:rsid w:val="00C12D2D"/>
    <w:rsid w:val="00C15323"/>
    <w:rsid w:val="00C172DF"/>
    <w:rsid w:val="00C25D9A"/>
    <w:rsid w:val="00C4081A"/>
    <w:rsid w:val="00C46A25"/>
    <w:rsid w:val="00C474D2"/>
    <w:rsid w:val="00C6281B"/>
    <w:rsid w:val="00C64CC5"/>
    <w:rsid w:val="00C70321"/>
    <w:rsid w:val="00C713C2"/>
    <w:rsid w:val="00C718A3"/>
    <w:rsid w:val="00C71A98"/>
    <w:rsid w:val="00C72691"/>
    <w:rsid w:val="00C76E74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3798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1CF2"/>
    <w:rsid w:val="00D3631E"/>
    <w:rsid w:val="00D37277"/>
    <w:rsid w:val="00D37F36"/>
    <w:rsid w:val="00D4263E"/>
    <w:rsid w:val="00D43513"/>
    <w:rsid w:val="00D43837"/>
    <w:rsid w:val="00D45D9E"/>
    <w:rsid w:val="00D5088E"/>
    <w:rsid w:val="00D50B0E"/>
    <w:rsid w:val="00D54D88"/>
    <w:rsid w:val="00D5519E"/>
    <w:rsid w:val="00D57634"/>
    <w:rsid w:val="00D73E7F"/>
    <w:rsid w:val="00D75B4F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C2D65"/>
    <w:rsid w:val="00DD2DF6"/>
    <w:rsid w:val="00DD427B"/>
    <w:rsid w:val="00DD5184"/>
    <w:rsid w:val="00DD5B03"/>
    <w:rsid w:val="00DE0741"/>
    <w:rsid w:val="00DE7AB1"/>
    <w:rsid w:val="00DF04A6"/>
    <w:rsid w:val="00DF6B43"/>
    <w:rsid w:val="00DF6D81"/>
    <w:rsid w:val="00E03B6C"/>
    <w:rsid w:val="00E04A72"/>
    <w:rsid w:val="00E11087"/>
    <w:rsid w:val="00E1663C"/>
    <w:rsid w:val="00E16A7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375F"/>
    <w:rsid w:val="00E658A4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1490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10262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2021-05-03T11:54:00Z</cp:lastPrinted>
  <dcterms:created xsi:type="dcterms:W3CDTF">2025-03-05T08:04:00Z</dcterms:created>
  <dcterms:modified xsi:type="dcterms:W3CDTF">2025-03-11T06:59:00Z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