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0265F" w14:textId="77777777" w:rsidR="00DA255C" w:rsidRDefault="007B7A4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OSTŘEDEK</w:t>
      </w:r>
    </w:p>
    <w:p w14:paraId="364CC69B" w14:textId="77777777" w:rsidR="00DA255C" w:rsidRDefault="007B7A4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Ostředek</w:t>
      </w:r>
    </w:p>
    <w:p w14:paraId="3A6BF5B6" w14:textId="77777777" w:rsidR="00DA255C" w:rsidRDefault="007B7A4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Ostředek</w:t>
      </w:r>
    </w:p>
    <w:p w14:paraId="5ABE12F1" w14:textId="77777777" w:rsidR="00DA255C" w:rsidRDefault="00DA255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8E9A0DC" w14:textId="77777777" w:rsidR="00DA255C" w:rsidRDefault="007B7A4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45CCF4AF" w14:textId="77777777" w:rsidR="00DA255C" w:rsidRDefault="00DA255C">
      <w:pPr>
        <w:jc w:val="both"/>
        <w:rPr>
          <w:rFonts w:ascii="Arial" w:hAnsi="Arial" w:cs="Arial"/>
          <w:sz w:val="22"/>
          <w:szCs w:val="22"/>
        </w:rPr>
      </w:pPr>
    </w:p>
    <w:p w14:paraId="62D3B277" w14:textId="7E253299" w:rsidR="00DA255C" w:rsidRDefault="007B7A42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Ost</w:t>
      </w:r>
      <w:r w:rsidR="003E3270">
        <w:rPr>
          <w:rFonts w:ascii="Arial" w:hAnsi="Arial" w:cs="Arial"/>
          <w:sz w:val="22"/>
          <w:szCs w:val="22"/>
        </w:rPr>
        <w:t>ředek se na svém zasedání dne 29.9.2025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E4761A">
        <w:rPr>
          <w:rFonts w:ascii="Arial" w:hAnsi="Arial" w:cs="Arial"/>
          <w:sz w:val="22"/>
          <w:szCs w:val="22"/>
        </w:rPr>
        <w:t xml:space="preserve"> 1/34/2025</w:t>
      </w:r>
      <w:r>
        <w:rPr>
          <w:rFonts w:ascii="Arial" w:hAnsi="Arial" w:cs="Arial"/>
          <w:sz w:val="22"/>
          <w:szCs w:val="22"/>
        </w:rPr>
        <w:t xml:space="preserve"> usneslo vydat na základě § 59 odst. 4 zákona č. 541/2020 Sb., o odpadech (dále jen „zákon </w:t>
      </w:r>
      <w:r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6E7277B6" w14:textId="77777777" w:rsidR="00DA255C" w:rsidRDefault="00DA255C">
      <w:pPr>
        <w:jc w:val="center"/>
        <w:rPr>
          <w:rFonts w:ascii="Arial" w:hAnsi="Arial" w:cs="Arial"/>
          <w:b/>
          <w:sz w:val="22"/>
          <w:szCs w:val="22"/>
        </w:rPr>
      </w:pPr>
    </w:p>
    <w:p w14:paraId="38678451" w14:textId="77777777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64BF35C" w14:textId="77777777" w:rsidR="00DA255C" w:rsidRDefault="007B7A42">
      <w:pPr>
        <w:pStyle w:val="Nadpis21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AC40BC1" w14:textId="77777777" w:rsidR="00DA255C" w:rsidRDefault="00DA255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E03C45B" w14:textId="77777777" w:rsidR="00DA255C" w:rsidRDefault="007B7A42">
      <w:pPr>
        <w:numPr>
          <w:ilvl w:val="0"/>
          <w:numId w:val="10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Ostředek</w:t>
      </w:r>
    </w:p>
    <w:p w14:paraId="61909758" w14:textId="77777777" w:rsidR="00DA255C" w:rsidRDefault="00DA255C">
      <w:pPr>
        <w:tabs>
          <w:tab w:val="left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30B0555" w14:textId="77777777" w:rsidR="00DA255C" w:rsidRDefault="00DA255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8D832BE" w14:textId="77777777" w:rsidR="00DA255C" w:rsidRDefault="007B7A42">
      <w:pPr>
        <w:numPr>
          <w:ilvl w:val="0"/>
          <w:numId w:val="10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791F8AF3" w14:textId="77777777" w:rsidR="00DA255C" w:rsidRDefault="00DA255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A227AA5" w14:textId="77777777" w:rsidR="00DA255C" w:rsidRDefault="007B7A42">
      <w:pPr>
        <w:numPr>
          <w:ilvl w:val="0"/>
          <w:numId w:val="10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27C7FB36" w14:textId="77777777" w:rsidR="00DA255C" w:rsidRDefault="00DA255C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3DFD1657" w14:textId="77777777" w:rsidR="00DA255C" w:rsidRDefault="007B7A42">
      <w:pPr>
        <w:numPr>
          <w:ilvl w:val="0"/>
          <w:numId w:val="10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14EEBA3" w14:textId="77777777" w:rsidR="00DA255C" w:rsidRDefault="00DA255C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3BB29280" w14:textId="77777777" w:rsidR="00DA255C" w:rsidRDefault="00DA255C">
      <w:pPr>
        <w:jc w:val="center"/>
        <w:rPr>
          <w:rFonts w:ascii="Arial" w:hAnsi="Arial" w:cs="Arial"/>
          <w:b/>
          <w:sz w:val="22"/>
          <w:szCs w:val="22"/>
        </w:rPr>
      </w:pPr>
    </w:p>
    <w:p w14:paraId="4CAAFA83" w14:textId="77777777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6594E67" w14:textId="77777777" w:rsidR="00DA255C" w:rsidRDefault="007B7A4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B21A4F4" w14:textId="77777777" w:rsidR="00DA255C" w:rsidRDefault="00DA255C">
      <w:pPr>
        <w:jc w:val="center"/>
        <w:rPr>
          <w:rFonts w:ascii="Arial" w:hAnsi="Arial" w:cs="Arial"/>
          <w:sz w:val="22"/>
          <w:szCs w:val="22"/>
        </w:rPr>
      </w:pPr>
    </w:p>
    <w:p w14:paraId="14C1EED3" w14:textId="77777777" w:rsidR="00DA255C" w:rsidRDefault="007B7A4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6EF3C162" w14:textId="77777777" w:rsidR="00DA255C" w:rsidRDefault="00DA255C">
      <w:pPr>
        <w:rPr>
          <w:rFonts w:ascii="Arial" w:hAnsi="Arial" w:cs="Arial"/>
          <w:i/>
          <w:iCs/>
          <w:sz w:val="22"/>
          <w:szCs w:val="22"/>
        </w:rPr>
      </w:pPr>
    </w:p>
    <w:p w14:paraId="184EB74D" w14:textId="77777777" w:rsidR="00DA255C" w:rsidRDefault="007B7A42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</w:rPr>
        <w:t>,</w:t>
      </w:r>
    </w:p>
    <w:p w14:paraId="1EDAD1A0" w14:textId="77777777" w:rsidR="00DA255C" w:rsidRDefault="007B7A42">
      <w:pPr>
        <w:pStyle w:val="Odstavecseseznamem"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4BA8B9FF" w14:textId="77777777" w:rsidR="00DA255C" w:rsidRDefault="007B7A42">
      <w:pPr>
        <w:pStyle w:val="Odstavecseseznamem"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lahví,a nápojových kartónů</w:t>
      </w:r>
    </w:p>
    <w:p w14:paraId="22F4416F" w14:textId="77777777" w:rsidR="00DA255C" w:rsidRDefault="007B7A42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0F7EF1FB" w14:textId="77777777" w:rsidR="00DA255C" w:rsidRDefault="007B7A42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1415D592" w14:textId="77777777" w:rsidR="00DA255C" w:rsidRDefault="007B7A42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24AEFC09" w14:textId="77777777" w:rsidR="00DA255C" w:rsidRDefault="007B7A42">
      <w:pPr>
        <w:numPr>
          <w:ilvl w:val="0"/>
          <w:numId w:val="5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807AF5F" w14:textId="77777777" w:rsidR="00DA255C" w:rsidRDefault="007B7A42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9DFC201" w14:textId="77777777" w:rsidR="00DA255C" w:rsidRDefault="007B7A42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0B1C0C92" w14:textId="77777777" w:rsidR="00DA255C" w:rsidRDefault="007B7A42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E1AED11" w14:textId="77777777" w:rsidR="00DA255C" w:rsidRDefault="007B7A42">
      <w:pPr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A058F92" w14:textId="77777777" w:rsidR="00DA255C" w:rsidRDefault="00DA255C">
      <w:pPr>
        <w:rPr>
          <w:rFonts w:ascii="Arial" w:hAnsi="Arial" w:cs="Arial"/>
          <w:i/>
          <w:sz w:val="22"/>
          <w:szCs w:val="22"/>
        </w:rPr>
      </w:pPr>
    </w:p>
    <w:p w14:paraId="4261D18B" w14:textId="77777777" w:rsidR="00DA255C" w:rsidRDefault="007B7A42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g), h) a i).</w:t>
      </w:r>
    </w:p>
    <w:p w14:paraId="3DB0A4ED" w14:textId="77777777" w:rsidR="00DA255C" w:rsidRDefault="00DA255C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CB3F35C" w14:textId="77777777" w:rsidR="00DA255C" w:rsidRDefault="007B7A42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>
        <w:rPr>
          <w:rFonts w:ascii="Arial" w:hAnsi="Arial" w:cs="Arial"/>
          <w:color w:val="000000"/>
          <w:sz w:val="22"/>
          <w:szCs w:val="22"/>
        </w:rPr>
        <w:t xml:space="preserve"> (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např. koberce, matrace, nábytek 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14:paraId="5E8BF367" w14:textId="77777777" w:rsidR="00DA255C" w:rsidRDefault="00DA255C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A058E3C" w14:textId="77777777" w:rsidR="00DA255C" w:rsidRDefault="00DA255C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22E6925" w14:textId="77777777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49845FA5" w14:textId="77777777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656276A" w14:textId="77777777" w:rsidR="00DA255C" w:rsidRDefault="00DA255C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233029E" w14:textId="77777777" w:rsidR="00DA255C" w:rsidRDefault="003E3270">
      <w:pPr>
        <w:numPr>
          <w:ilvl w:val="0"/>
          <w:numId w:val="2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7B7A42">
        <w:rPr>
          <w:rFonts w:ascii="Arial" w:hAnsi="Arial" w:cs="Arial"/>
          <w:sz w:val="22"/>
          <w:szCs w:val="22"/>
        </w:rPr>
        <w:t xml:space="preserve">klo, kovy, biologické odpady, jedlé oleje a tuky, textil se soustřeďují do </w:t>
      </w:r>
      <w:r w:rsidR="007B7A42">
        <w:rPr>
          <w:rFonts w:ascii="Arial" w:hAnsi="Arial" w:cs="Arial"/>
          <w:bCs/>
          <w:sz w:val="22"/>
          <w:szCs w:val="22"/>
        </w:rPr>
        <w:t>zvláštních sběrných nádob</w:t>
      </w:r>
      <w:r w:rsidR="007B7A42">
        <w:rPr>
          <w:rFonts w:ascii="Arial" w:hAnsi="Arial" w:cs="Arial"/>
          <w:sz w:val="22"/>
          <w:szCs w:val="22"/>
        </w:rPr>
        <w:t>, kterými j</w:t>
      </w:r>
      <w:r w:rsidR="007B7A42">
        <w:rPr>
          <w:rFonts w:ascii="Arial" w:hAnsi="Arial" w:cs="Arial"/>
          <w:color w:val="000000"/>
          <w:sz w:val="22"/>
          <w:szCs w:val="22"/>
        </w:rPr>
        <w:t>sou velkoobjemové kontejnery.</w:t>
      </w:r>
    </w:p>
    <w:p w14:paraId="59F86401" w14:textId="77777777" w:rsidR="00DA255C" w:rsidRDefault="00DA255C">
      <w:pPr>
        <w:rPr>
          <w:rFonts w:ascii="Arial" w:hAnsi="Arial" w:cs="Arial"/>
          <w:sz w:val="22"/>
          <w:szCs w:val="22"/>
        </w:rPr>
      </w:pPr>
    </w:p>
    <w:p w14:paraId="292156D4" w14:textId="77777777" w:rsidR="00DA255C" w:rsidRDefault="007B7A42">
      <w:pPr>
        <w:pStyle w:val="NormlnIMP"/>
        <w:numPr>
          <w:ilvl w:val="0"/>
          <w:numId w:val="2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stanovištích dle </w:t>
      </w:r>
      <w:r>
        <w:rPr>
          <w:rFonts w:ascii="Arial" w:hAnsi="Arial" w:cs="Arial"/>
          <w:b/>
          <w:bCs/>
          <w:sz w:val="22"/>
          <w:szCs w:val="22"/>
        </w:rPr>
        <w:t xml:space="preserve">přílohy č. 1 </w:t>
      </w:r>
      <w:r>
        <w:rPr>
          <w:rFonts w:ascii="Arial" w:hAnsi="Arial" w:cs="Arial"/>
          <w:sz w:val="22"/>
          <w:szCs w:val="22"/>
        </w:rPr>
        <w:t xml:space="preserve">této vyhlášky. </w:t>
      </w:r>
    </w:p>
    <w:p w14:paraId="7F0CBC08" w14:textId="77777777" w:rsidR="00DA255C" w:rsidRDefault="00DA255C">
      <w:pPr>
        <w:jc w:val="both"/>
        <w:rPr>
          <w:rFonts w:ascii="Arial" w:hAnsi="Arial" w:cs="Arial"/>
          <w:sz w:val="22"/>
          <w:szCs w:val="22"/>
        </w:rPr>
      </w:pPr>
    </w:p>
    <w:p w14:paraId="269687E1" w14:textId="77777777" w:rsidR="00DA255C" w:rsidRDefault="007B7A42">
      <w:pPr>
        <w:pStyle w:val="NormlnIMP"/>
        <w:numPr>
          <w:ilvl w:val="0"/>
          <w:numId w:val="2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7E777B6" w14:textId="77777777" w:rsidR="00DA255C" w:rsidRDefault="00DA255C">
      <w:pPr>
        <w:jc w:val="both"/>
        <w:rPr>
          <w:rFonts w:ascii="Arial" w:hAnsi="Arial" w:cs="Arial"/>
          <w:sz w:val="22"/>
          <w:szCs w:val="22"/>
        </w:rPr>
      </w:pPr>
    </w:p>
    <w:p w14:paraId="05E86B12" w14:textId="77777777" w:rsidR="00DA255C" w:rsidRPr="003E3270" w:rsidRDefault="007B7A42" w:rsidP="003E3270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</w:t>
      </w:r>
      <w:r w:rsidR="003E3270">
        <w:rPr>
          <w:rFonts w:ascii="Arial" w:hAnsi="Arial" w:cs="Arial"/>
          <w:bCs/>
          <w:i/>
          <w:color w:val="000000"/>
        </w:rPr>
        <w:t>y, barva modrá</w:t>
      </w:r>
      <w:r>
        <w:rPr>
          <w:rFonts w:ascii="Arial" w:hAnsi="Arial" w:cs="Arial"/>
          <w:bCs/>
          <w:i/>
          <w:color w:val="000000"/>
        </w:rPr>
        <w:t xml:space="preserve"> </w:t>
      </w:r>
    </w:p>
    <w:p w14:paraId="40603F05" w14:textId="77777777" w:rsidR="00DA255C" w:rsidRDefault="007B7A42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 barva zelená,</w:t>
      </w:r>
    </w:p>
    <w:p w14:paraId="475E8679" w14:textId="77777777" w:rsidR="00DA255C" w:rsidRDefault="007B7A42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Kovy, barva šedá</w:t>
      </w:r>
    </w:p>
    <w:p w14:paraId="105999C4" w14:textId="77777777" w:rsidR="00DA255C" w:rsidRDefault="007B7A42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černá</w:t>
      </w:r>
    </w:p>
    <w:p w14:paraId="586CA475" w14:textId="77777777" w:rsidR="00DA255C" w:rsidRDefault="007B7A42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Textil, barva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bílozelená</w:t>
      </w:r>
      <w:proofErr w:type="spellEnd"/>
    </w:p>
    <w:p w14:paraId="5AEDF571" w14:textId="77777777" w:rsidR="00DA255C" w:rsidRDefault="00DA255C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5EDE131" w14:textId="77777777" w:rsidR="003E3270" w:rsidRDefault="003E3270" w:rsidP="003E327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E3270">
        <w:rPr>
          <w:rFonts w:ascii="Arial" w:hAnsi="Arial" w:cs="Arial"/>
          <w:sz w:val="22"/>
          <w:szCs w:val="22"/>
        </w:rPr>
        <w:t>Sběrné nádoby na papír a plasty (objem 240l)  jsou umístěny přímo u rodinných a bytových domů. V den svozu je třeba tyto nádoby přistavit na určené místo svozové trasy.</w:t>
      </w:r>
    </w:p>
    <w:p w14:paraId="41E4F948" w14:textId="77777777" w:rsidR="003E3270" w:rsidRDefault="003E3270" w:rsidP="003E327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83C08F7" w14:textId="77777777" w:rsidR="00DA255C" w:rsidRDefault="007B7A4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02309BFD" w14:textId="77777777" w:rsidR="003E3270" w:rsidRDefault="003E3270" w:rsidP="003E327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DDCEB7D" w14:textId="77777777" w:rsidR="00DA255C" w:rsidRDefault="00DA255C">
      <w:pPr>
        <w:jc w:val="both"/>
        <w:rPr>
          <w:rFonts w:ascii="Arial" w:hAnsi="Arial" w:cs="Arial"/>
          <w:sz w:val="22"/>
          <w:szCs w:val="22"/>
        </w:rPr>
      </w:pPr>
    </w:p>
    <w:p w14:paraId="3F42E531" w14:textId="77777777" w:rsidR="00DA255C" w:rsidRDefault="007B7A4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45F5DEC" w14:textId="77777777" w:rsidR="003E3270" w:rsidRDefault="003E3270" w:rsidP="003E3270">
      <w:pPr>
        <w:jc w:val="both"/>
        <w:rPr>
          <w:rFonts w:ascii="Arial" w:hAnsi="Arial" w:cs="Arial"/>
          <w:sz w:val="22"/>
          <w:szCs w:val="22"/>
        </w:rPr>
      </w:pPr>
    </w:p>
    <w:p w14:paraId="59A2E765" w14:textId="77777777" w:rsidR="003E3270" w:rsidRDefault="003E3270" w:rsidP="003E3270">
      <w:pPr>
        <w:jc w:val="both"/>
        <w:rPr>
          <w:rFonts w:ascii="Arial" w:hAnsi="Arial" w:cs="Arial"/>
          <w:sz w:val="22"/>
          <w:szCs w:val="22"/>
        </w:rPr>
      </w:pPr>
    </w:p>
    <w:p w14:paraId="59940487" w14:textId="77777777" w:rsidR="003E3270" w:rsidRDefault="003E3270" w:rsidP="003E3270">
      <w:pPr>
        <w:jc w:val="both"/>
        <w:rPr>
          <w:rFonts w:ascii="Arial" w:hAnsi="Arial" w:cs="Arial"/>
          <w:sz w:val="22"/>
          <w:szCs w:val="22"/>
        </w:rPr>
      </w:pPr>
    </w:p>
    <w:p w14:paraId="1E7E8C08" w14:textId="77777777" w:rsidR="003E3270" w:rsidRPr="003E3270" w:rsidRDefault="003E3270" w:rsidP="003E3270">
      <w:pPr>
        <w:jc w:val="center"/>
        <w:rPr>
          <w:rFonts w:ascii="Arial" w:hAnsi="Arial" w:cs="Arial"/>
          <w:b/>
          <w:sz w:val="22"/>
          <w:szCs w:val="22"/>
        </w:rPr>
      </w:pPr>
      <w:r w:rsidRPr="003E3270">
        <w:rPr>
          <w:rFonts w:ascii="Arial" w:hAnsi="Arial" w:cs="Arial"/>
          <w:b/>
          <w:sz w:val="22"/>
          <w:szCs w:val="22"/>
        </w:rPr>
        <w:t>Čl. 4</w:t>
      </w:r>
    </w:p>
    <w:p w14:paraId="77CED257" w14:textId="77777777" w:rsidR="003E3270" w:rsidRPr="003E3270" w:rsidRDefault="003E3270" w:rsidP="003E3270">
      <w:pPr>
        <w:jc w:val="center"/>
        <w:rPr>
          <w:rFonts w:ascii="Arial" w:hAnsi="Arial" w:cs="Arial"/>
          <w:b/>
          <w:sz w:val="22"/>
          <w:szCs w:val="22"/>
        </w:rPr>
      </w:pPr>
      <w:r w:rsidRPr="003E3270">
        <w:rPr>
          <w:rFonts w:ascii="Arial" w:hAnsi="Arial" w:cs="Arial"/>
          <w:b/>
          <w:sz w:val="22"/>
          <w:szCs w:val="22"/>
        </w:rPr>
        <w:t>Soustřeďování biologického odpadu rostlinného původu</w:t>
      </w:r>
    </w:p>
    <w:p w14:paraId="54683FBA" w14:textId="77777777" w:rsidR="003E3270" w:rsidRDefault="003E3270" w:rsidP="003E3270">
      <w:pPr>
        <w:jc w:val="both"/>
        <w:rPr>
          <w:rFonts w:ascii="Arial" w:hAnsi="Arial" w:cs="Arial"/>
          <w:sz w:val="22"/>
          <w:szCs w:val="22"/>
        </w:rPr>
      </w:pPr>
    </w:p>
    <w:p w14:paraId="3E61A09B" w14:textId="77777777" w:rsidR="003E3270" w:rsidRPr="000F1203" w:rsidRDefault="003E3270" w:rsidP="000F1203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0F1203">
        <w:rPr>
          <w:rFonts w:ascii="Arial" w:hAnsi="Arial" w:cs="Arial"/>
        </w:rPr>
        <w:t>Biologický odpad rostlinného původu lze odevzdáva</w:t>
      </w:r>
      <w:r w:rsidR="000F1203" w:rsidRPr="000F1203">
        <w:rPr>
          <w:rFonts w:ascii="Arial" w:hAnsi="Arial" w:cs="Arial"/>
        </w:rPr>
        <w:t xml:space="preserve">t celoročně do kontejnerů umístněných v obci na místech </w:t>
      </w:r>
      <w:r w:rsidR="000F1203" w:rsidRPr="000F1203">
        <w:rPr>
          <w:rFonts w:ascii="Arial" w:hAnsi="Arial" w:cs="Arial"/>
          <w:b/>
        </w:rPr>
        <w:t>dle přílohy č. 1 této vyhlášky.</w:t>
      </w:r>
      <w:r w:rsidRPr="000F1203">
        <w:rPr>
          <w:rFonts w:ascii="Arial" w:hAnsi="Arial" w:cs="Arial"/>
        </w:rPr>
        <w:t xml:space="preserve"> </w:t>
      </w:r>
    </w:p>
    <w:p w14:paraId="425B3293" w14:textId="77777777" w:rsidR="000F1203" w:rsidRPr="000F1203" w:rsidRDefault="000F1203" w:rsidP="000F1203">
      <w:pPr>
        <w:ind w:left="60"/>
        <w:jc w:val="both"/>
        <w:rPr>
          <w:rFonts w:ascii="Arial" w:hAnsi="Arial" w:cs="Arial"/>
        </w:rPr>
      </w:pPr>
    </w:p>
    <w:p w14:paraId="3FB00A31" w14:textId="77777777" w:rsidR="003E3270" w:rsidRPr="000F1203" w:rsidRDefault="003E3270" w:rsidP="000F1203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0F1203">
        <w:rPr>
          <w:rFonts w:ascii="Arial" w:hAnsi="Arial" w:cs="Arial"/>
        </w:rPr>
        <w:t>Soustřeďování biologického odpadu rostlinného původu podléhá požad</w:t>
      </w:r>
      <w:r w:rsidR="000F1203" w:rsidRPr="000F1203">
        <w:rPr>
          <w:rFonts w:ascii="Arial" w:hAnsi="Arial" w:cs="Arial"/>
        </w:rPr>
        <w:t>avkům      stanoveným v čl. 3 odst. 5 a 6</w:t>
      </w:r>
      <w:r w:rsidRPr="000F1203">
        <w:rPr>
          <w:rFonts w:ascii="Arial" w:hAnsi="Arial" w:cs="Arial"/>
        </w:rPr>
        <w:t>.</w:t>
      </w:r>
    </w:p>
    <w:p w14:paraId="5F83DD01" w14:textId="77777777" w:rsidR="00DA255C" w:rsidRDefault="00DA255C">
      <w:pPr>
        <w:pStyle w:val="Default"/>
        <w:ind w:left="360"/>
        <w:rPr>
          <w:sz w:val="22"/>
          <w:szCs w:val="22"/>
        </w:rPr>
      </w:pPr>
    </w:p>
    <w:p w14:paraId="26DF8036" w14:textId="77777777" w:rsidR="003576B5" w:rsidRDefault="003576B5">
      <w:pPr>
        <w:pStyle w:val="Default"/>
        <w:ind w:left="360"/>
        <w:rPr>
          <w:sz w:val="22"/>
          <w:szCs w:val="22"/>
        </w:rPr>
      </w:pPr>
    </w:p>
    <w:p w14:paraId="12D7BA0F" w14:textId="77777777" w:rsidR="003576B5" w:rsidRDefault="003576B5">
      <w:pPr>
        <w:pStyle w:val="Default"/>
        <w:ind w:left="360"/>
        <w:rPr>
          <w:sz w:val="22"/>
          <w:szCs w:val="22"/>
        </w:rPr>
      </w:pPr>
    </w:p>
    <w:p w14:paraId="60C25C15" w14:textId="77777777" w:rsidR="00DA255C" w:rsidRDefault="00DA255C">
      <w:pPr>
        <w:pStyle w:val="Default"/>
        <w:ind w:left="360"/>
      </w:pPr>
    </w:p>
    <w:p w14:paraId="1B5380FA" w14:textId="77777777" w:rsidR="00DA255C" w:rsidRDefault="003E3270">
      <w:pPr>
        <w:pStyle w:val="Nadpis21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lastRenderedPageBreak/>
        <w:t>Čl. 5</w:t>
      </w:r>
    </w:p>
    <w:p w14:paraId="6D87A726" w14:textId="77777777" w:rsidR="00DA255C" w:rsidRDefault="007B7A42">
      <w:pPr>
        <w:pStyle w:val="Nadpis21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08243CB7" w14:textId="77777777" w:rsidR="00DA255C" w:rsidRDefault="00DA255C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139FF23" w14:textId="77777777" w:rsidR="00DA255C" w:rsidRDefault="007B7A42">
      <w:pPr>
        <w:numPr>
          <w:ilvl w:val="0"/>
          <w:numId w:val="6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</w:t>
      </w:r>
      <w:r>
        <w:rPr>
          <w:rFonts w:ascii="Arial" w:hAnsi="Arial" w:cs="Arial"/>
          <w:color w:val="000000"/>
          <w:sz w:val="22"/>
          <w:szCs w:val="22"/>
        </w:rPr>
        <w:t xml:space="preserve">ovány na úřední desce obecního úřadu, v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Ostředeckém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zpravodaji a SMS rozhlase.</w:t>
      </w:r>
    </w:p>
    <w:p w14:paraId="58FDC691" w14:textId="77777777" w:rsidR="00DA255C" w:rsidRDefault="00DA255C">
      <w:pPr>
        <w:rPr>
          <w:rFonts w:ascii="Arial" w:hAnsi="Arial" w:cs="Arial"/>
          <w:sz w:val="22"/>
          <w:szCs w:val="22"/>
        </w:rPr>
      </w:pPr>
    </w:p>
    <w:p w14:paraId="1AB79566" w14:textId="77777777" w:rsidR="00DA255C" w:rsidRDefault="00DA255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FEB330A" w14:textId="77777777" w:rsidR="00DA255C" w:rsidRDefault="007B7A42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</w:t>
      </w:r>
      <w:r w:rsidR="000F1203">
        <w:rPr>
          <w:rFonts w:ascii="Arial" w:hAnsi="Arial" w:cs="Arial"/>
          <w:sz w:val="22"/>
          <w:szCs w:val="22"/>
        </w:rPr>
        <w:t>avkům stanoveným v čl. 3 odst. 5 a 6</w:t>
      </w:r>
      <w:r>
        <w:rPr>
          <w:rFonts w:ascii="Arial" w:hAnsi="Arial" w:cs="Arial"/>
          <w:sz w:val="22"/>
          <w:szCs w:val="22"/>
        </w:rPr>
        <w:t>.</w:t>
      </w:r>
    </w:p>
    <w:p w14:paraId="4D11B6F6" w14:textId="77777777" w:rsidR="00DA255C" w:rsidRDefault="00DA255C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BA4DB47" w14:textId="77777777" w:rsidR="00DA255C" w:rsidRDefault="00DA255C">
      <w:pPr>
        <w:rPr>
          <w:rFonts w:ascii="Arial" w:hAnsi="Arial" w:cs="Arial"/>
          <w:b/>
          <w:sz w:val="22"/>
          <w:szCs w:val="22"/>
        </w:rPr>
      </w:pPr>
    </w:p>
    <w:p w14:paraId="08CB2E10" w14:textId="77777777" w:rsidR="00DA255C" w:rsidRDefault="00DA255C">
      <w:pPr>
        <w:rPr>
          <w:rFonts w:ascii="Arial" w:hAnsi="Arial" w:cs="Arial"/>
          <w:b/>
          <w:sz w:val="22"/>
          <w:szCs w:val="22"/>
        </w:rPr>
      </w:pPr>
    </w:p>
    <w:p w14:paraId="75B2D6DA" w14:textId="77777777" w:rsidR="00DA255C" w:rsidRDefault="003E327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68E96E7E" w14:textId="77777777" w:rsidR="00DA255C" w:rsidRDefault="007B7A4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5E40B701" w14:textId="77777777" w:rsidR="00DA255C" w:rsidRDefault="00DA255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3B99C65" w14:textId="77777777" w:rsidR="00DA255C" w:rsidRDefault="007B7A42">
      <w:pPr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Svoz objemného odpadu je zajišťov</w:t>
      </w:r>
      <w:r>
        <w:rPr>
          <w:rFonts w:ascii="Arial" w:hAnsi="Arial" w:cs="Arial"/>
          <w:color w:val="000000"/>
          <w:sz w:val="22"/>
          <w:szCs w:val="22"/>
        </w:rPr>
        <w:t xml:space="preserve">án dvakrát ročně jeho </w:t>
      </w:r>
      <w:r>
        <w:rPr>
          <w:rFonts w:ascii="Arial" w:hAnsi="Arial" w:cs="Arial"/>
          <w:sz w:val="22"/>
          <w:szCs w:val="22"/>
        </w:rPr>
        <w:t xml:space="preserve">odebíráním na předem vyhlášených přechodných stanovištích přímo do zvláštních sběrných nádob k tomuto účelu určených. Informace o svozu jsou zveřejňovány </w:t>
      </w:r>
      <w:r>
        <w:rPr>
          <w:rFonts w:ascii="Arial" w:hAnsi="Arial" w:cs="Arial"/>
          <w:color w:val="000000"/>
          <w:sz w:val="22"/>
          <w:szCs w:val="22"/>
        </w:rPr>
        <w:t xml:space="preserve">na úřední desce obecního úřadu, v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Ostředeckém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zpravodaji a SMS rozhlase.</w:t>
      </w:r>
    </w:p>
    <w:p w14:paraId="32B1B246" w14:textId="77777777" w:rsidR="00DA255C" w:rsidRDefault="00DA255C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610EA57" w14:textId="77777777" w:rsidR="00DA255C" w:rsidRDefault="00DA255C">
      <w:pPr>
        <w:pStyle w:val="NormlnIMP"/>
        <w:suppressAutoHyphens w:val="0"/>
        <w:overflowPunct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1FAED50" w14:textId="77777777" w:rsidR="00DA255C" w:rsidRDefault="007B7A42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 podléhá požad</w:t>
      </w:r>
      <w:r w:rsidR="000F1203">
        <w:rPr>
          <w:rFonts w:ascii="Arial" w:hAnsi="Arial" w:cs="Arial"/>
          <w:sz w:val="22"/>
          <w:szCs w:val="22"/>
        </w:rPr>
        <w:t>avkům stanoveným v čl. 3 odst. 5 a 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26EEA83" w14:textId="77777777" w:rsidR="00DA255C" w:rsidRDefault="00DA255C">
      <w:pPr>
        <w:rPr>
          <w:rFonts w:ascii="Arial" w:hAnsi="Arial" w:cs="Arial"/>
          <w:b/>
          <w:sz w:val="22"/>
          <w:szCs w:val="22"/>
        </w:rPr>
      </w:pPr>
    </w:p>
    <w:p w14:paraId="74274BE6" w14:textId="77777777" w:rsidR="00DA255C" w:rsidRDefault="003E327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2297AC1F" w14:textId="77777777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2FB2EB84" w14:textId="77777777" w:rsidR="00DA255C" w:rsidRDefault="00DA255C">
      <w:pPr>
        <w:jc w:val="center"/>
        <w:rPr>
          <w:rFonts w:ascii="Arial" w:hAnsi="Arial" w:cs="Arial"/>
          <w:b/>
          <w:sz w:val="22"/>
          <w:szCs w:val="22"/>
        </w:rPr>
      </w:pPr>
    </w:p>
    <w:p w14:paraId="7E020103" w14:textId="77777777" w:rsidR="00DA255C" w:rsidRDefault="007B7A42">
      <w:pPr>
        <w:widowControl w:val="0"/>
        <w:numPr>
          <w:ilvl w:val="0"/>
          <w:numId w:val="11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DEDDD08" w14:textId="77777777" w:rsidR="00DA255C" w:rsidRDefault="007B7A42">
      <w:pPr>
        <w:numPr>
          <w:ilvl w:val="0"/>
          <w:numId w:val="1"/>
        </w:numPr>
        <w:ind w:firstLine="66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2"/>
          <w:szCs w:val="22"/>
        </w:rPr>
        <w:t>popelnice</w:t>
      </w:r>
    </w:p>
    <w:p w14:paraId="19454903" w14:textId="77777777" w:rsidR="00DA255C" w:rsidRDefault="007B7A42">
      <w:pPr>
        <w:numPr>
          <w:ilvl w:val="0"/>
          <w:numId w:val="1"/>
        </w:numPr>
        <w:ind w:firstLine="66"/>
        <w:jc w:val="both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velkoobjemové kontejnery </w:t>
      </w:r>
    </w:p>
    <w:p w14:paraId="120EA80C" w14:textId="77777777" w:rsidR="00DA255C" w:rsidRDefault="007B7A42">
      <w:pPr>
        <w:numPr>
          <w:ilvl w:val="0"/>
          <w:numId w:val="1"/>
        </w:numPr>
        <w:ind w:firstLine="66"/>
        <w:jc w:val="both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5751916D" w14:textId="77777777" w:rsidR="00DA255C" w:rsidRDefault="00DA255C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F44DDDC" w14:textId="77777777" w:rsidR="00DA255C" w:rsidRDefault="007B7A42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směsného komunálního odpadu podléhá požada</w:t>
      </w:r>
      <w:r w:rsidR="000F1203">
        <w:rPr>
          <w:rFonts w:ascii="Arial" w:hAnsi="Arial" w:cs="Arial"/>
          <w:sz w:val="22"/>
          <w:szCs w:val="22"/>
        </w:rPr>
        <w:t xml:space="preserve">vkům stanoveným </w:t>
      </w:r>
      <w:r w:rsidR="000F1203">
        <w:rPr>
          <w:rFonts w:ascii="Arial" w:hAnsi="Arial" w:cs="Arial"/>
          <w:sz w:val="22"/>
          <w:szCs w:val="22"/>
        </w:rPr>
        <w:br/>
        <w:t>v čl. 3 odst. 5 a 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00023E7" w14:textId="77777777" w:rsidR="00DA255C" w:rsidRDefault="00DA255C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06E2CCF" w14:textId="77777777" w:rsidR="00DA255C" w:rsidRDefault="00DA255C">
      <w:pPr>
        <w:jc w:val="center"/>
        <w:rPr>
          <w:rFonts w:ascii="Arial" w:hAnsi="Arial" w:cs="Arial"/>
          <w:b/>
          <w:sz w:val="22"/>
          <w:szCs w:val="22"/>
        </w:rPr>
      </w:pPr>
    </w:p>
    <w:p w14:paraId="7DB9DD82" w14:textId="77777777" w:rsidR="00DA255C" w:rsidRDefault="00DA255C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E73BC09" w14:textId="77777777" w:rsidR="00DA255C" w:rsidRDefault="003E327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19019032" w14:textId="77777777" w:rsidR="00DA255C" w:rsidRDefault="007B7A42">
      <w:pPr>
        <w:pStyle w:val="Nadpis21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6C05895B" w14:textId="77777777" w:rsidR="00DA255C" w:rsidRDefault="00DA255C">
      <w:pPr>
        <w:pStyle w:val="Nadpis21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B7354EE" w14:textId="77777777" w:rsidR="00DA255C" w:rsidRDefault="007B7A42">
      <w:pPr>
        <w:numPr>
          <w:ilvl w:val="0"/>
          <w:numId w:val="4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věcmi:</w:t>
      </w:r>
    </w:p>
    <w:p w14:paraId="028E0575" w14:textId="77777777" w:rsidR="00DA255C" w:rsidRDefault="00DA255C">
      <w:pPr>
        <w:tabs>
          <w:tab w:val="left" w:pos="709"/>
        </w:tabs>
        <w:jc w:val="both"/>
      </w:pPr>
    </w:p>
    <w:p w14:paraId="1D740890" w14:textId="77777777" w:rsidR="00DA255C" w:rsidRDefault="007B7A42">
      <w:pPr>
        <w:tabs>
          <w:tab w:val="left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oděvy a textil</w:t>
      </w:r>
    </w:p>
    <w:p w14:paraId="0779327E" w14:textId="77777777" w:rsidR="00DA255C" w:rsidRDefault="00DA255C">
      <w:pPr>
        <w:tabs>
          <w:tab w:val="left" w:pos="709"/>
        </w:tabs>
        <w:jc w:val="both"/>
      </w:pPr>
    </w:p>
    <w:p w14:paraId="4F92BC67" w14:textId="77777777" w:rsidR="00DA255C" w:rsidRDefault="00DA255C">
      <w:pPr>
        <w:tabs>
          <w:tab w:val="left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4B5290D6" w14:textId="77777777" w:rsidR="00DA255C" w:rsidRDefault="007B7A42">
      <w:pPr>
        <w:numPr>
          <w:ilvl w:val="0"/>
          <w:numId w:val="4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Movité věci uvedené v odst. 1 lze předávat do sběrného kontejneru u restaurace v Ostředku</w:t>
      </w:r>
      <w:r>
        <w:rPr>
          <w:rFonts w:ascii="Arial" w:hAnsi="Arial" w:cs="Arial"/>
          <w:color w:val="00B0F0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Movitá věc musí být předána v takovém stavu, aby bylo možné její opětovné použití. </w:t>
      </w:r>
    </w:p>
    <w:p w14:paraId="398B3E48" w14:textId="77777777" w:rsidR="00DA255C" w:rsidRDefault="00DA255C">
      <w:pPr>
        <w:rPr>
          <w:rFonts w:ascii="Arial" w:hAnsi="Arial" w:cs="Arial"/>
          <w:sz w:val="22"/>
          <w:szCs w:val="22"/>
        </w:rPr>
      </w:pPr>
    </w:p>
    <w:p w14:paraId="43B72FA0" w14:textId="77777777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65AAF293" w14:textId="77777777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6A28EF5B" w14:textId="77777777" w:rsidR="007B7A42" w:rsidRDefault="007B7A42">
      <w:pPr>
        <w:jc w:val="center"/>
        <w:rPr>
          <w:rFonts w:ascii="Arial" w:hAnsi="Arial" w:cs="Arial"/>
          <w:b/>
          <w:sz w:val="22"/>
          <w:szCs w:val="22"/>
        </w:rPr>
      </w:pPr>
    </w:p>
    <w:p w14:paraId="3F735CDC" w14:textId="77777777" w:rsidR="00DA255C" w:rsidRDefault="007B7A42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47BE45DA" w14:textId="77777777" w:rsidR="00DA255C" w:rsidRDefault="00DA255C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98AA58B" w14:textId="77777777" w:rsidR="00DA255C" w:rsidRPr="007B7A42" w:rsidRDefault="007B7A42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 a demoliční odpad lze </w:t>
      </w:r>
      <w:r w:rsidRPr="007B7A42">
        <w:rPr>
          <w:rFonts w:ascii="Arial" w:hAnsi="Arial" w:cs="Arial"/>
          <w:sz w:val="22"/>
          <w:szCs w:val="22"/>
        </w:rPr>
        <w:t>předávat</w:t>
      </w:r>
      <w:r w:rsidRPr="007B7A42">
        <w:rPr>
          <w:rFonts w:ascii="Arial" w:hAnsi="Arial" w:cs="Arial"/>
          <w:iCs/>
          <w:sz w:val="22"/>
          <w:szCs w:val="22"/>
        </w:rPr>
        <w:t xml:space="preserve"> za úplatu v recyklačním centru u betonárky Ostředek</w:t>
      </w:r>
    </w:p>
    <w:p w14:paraId="06FDAE2D" w14:textId="77777777" w:rsidR="00DA255C" w:rsidRDefault="00DA255C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D0F9E4F" w14:textId="77777777" w:rsidR="00DA255C" w:rsidRDefault="00DA255C">
      <w:pPr>
        <w:rPr>
          <w:rFonts w:ascii="Arial" w:hAnsi="Arial" w:cs="Arial"/>
          <w:b/>
          <w:sz w:val="22"/>
          <w:szCs w:val="22"/>
        </w:rPr>
      </w:pPr>
    </w:p>
    <w:p w14:paraId="6B390BBF" w14:textId="77777777" w:rsidR="00DA255C" w:rsidRDefault="00DA255C">
      <w:pPr>
        <w:jc w:val="center"/>
        <w:rPr>
          <w:rFonts w:ascii="Arial" w:hAnsi="Arial" w:cs="Arial"/>
          <w:b/>
          <w:sz w:val="22"/>
          <w:szCs w:val="22"/>
        </w:rPr>
      </w:pPr>
    </w:p>
    <w:p w14:paraId="0684906E" w14:textId="77777777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14:paraId="26A5911F" w14:textId="77777777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38BD1ED7" w14:textId="77777777" w:rsidR="00DA255C" w:rsidRDefault="00DA255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A54EA02" w14:textId="3EDF4B6E" w:rsidR="00DA255C" w:rsidRDefault="007B7A42">
      <w:pPr>
        <w:spacing w:before="120" w:line="288" w:lineRule="auto"/>
        <w:jc w:val="both"/>
      </w:pPr>
      <w:bookmarkStart w:id="0" w:name="_Hlk54595723"/>
      <w:r>
        <w:rPr>
          <w:rFonts w:ascii="Arial" w:hAnsi="Arial" w:cs="Arial"/>
          <w:sz w:val="22"/>
          <w:szCs w:val="22"/>
        </w:rPr>
        <w:t>Zrušuje se obecně závazná vyhláška obce Ostředek</w:t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 stanovení obecního systému odpadového hospodářství</w:t>
      </w:r>
      <w:r>
        <w:rPr>
          <w:rFonts w:ascii="Arial" w:hAnsi="Arial" w:cs="Arial"/>
          <w:sz w:val="22"/>
          <w:szCs w:val="22"/>
        </w:rPr>
        <w:t xml:space="preserve">, ze dne </w:t>
      </w:r>
      <w:r w:rsidR="00CA1DCE">
        <w:rPr>
          <w:rFonts w:ascii="Arial" w:hAnsi="Arial" w:cs="Arial"/>
          <w:sz w:val="22"/>
          <w:szCs w:val="22"/>
        </w:rPr>
        <w:t>11.12.2024</w:t>
      </w:r>
      <w:r>
        <w:rPr>
          <w:rFonts w:ascii="Arial" w:hAnsi="Arial" w:cs="Arial"/>
          <w:sz w:val="22"/>
          <w:szCs w:val="22"/>
        </w:rPr>
        <w:t>.</w:t>
      </w:r>
    </w:p>
    <w:p w14:paraId="36A228A4" w14:textId="77777777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11</w:t>
      </w:r>
    </w:p>
    <w:p w14:paraId="05FDF439" w14:textId="77777777" w:rsidR="00DA255C" w:rsidRDefault="007B7A42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7A8EDD9C" w14:textId="77777777" w:rsidR="00DA255C" w:rsidRDefault="00DA255C">
      <w:pPr>
        <w:jc w:val="center"/>
        <w:rPr>
          <w:rFonts w:ascii="Arial" w:hAnsi="Arial" w:cs="Arial"/>
          <w:b/>
          <w:sz w:val="22"/>
          <w:szCs w:val="22"/>
        </w:rPr>
      </w:pPr>
    </w:p>
    <w:p w14:paraId="55D89EA2" w14:textId="77777777" w:rsidR="00DA255C" w:rsidRDefault="00DA255C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0070C0"/>
          <w:sz w:val="22"/>
          <w:szCs w:val="22"/>
        </w:rPr>
      </w:pPr>
    </w:p>
    <w:p w14:paraId="724A9B85" w14:textId="77777777" w:rsidR="00DA255C" w:rsidRDefault="007B7A42">
      <w:pPr>
        <w:ind w:firstLine="708"/>
        <w:jc w:val="both"/>
      </w:pPr>
      <w:r>
        <w:rPr>
          <w:rFonts w:ascii="Arial" w:hAnsi="Arial" w:cs="Arial"/>
          <w:sz w:val="22"/>
          <w:szCs w:val="22"/>
        </w:rPr>
        <w:t>Tato vyhlášk</w:t>
      </w:r>
      <w:r w:rsidR="000F1203">
        <w:rPr>
          <w:rFonts w:ascii="Arial" w:hAnsi="Arial" w:cs="Arial"/>
          <w:sz w:val="22"/>
          <w:szCs w:val="22"/>
        </w:rPr>
        <w:t>a nabývá účinnosti dnem 1.1.2026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33D2205" w14:textId="77777777" w:rsidR="00DA255C" w:rsidRDefault="00DA255C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B4EF873" w14:textId="77777777" w:rsidR="00DA255C" w:rsidRDefault="00DA255C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0070C0"/>
          <w:sz w:val="22"/>
          <w:szCs w:val="22"/>
        </w:rPr>
      </w:pPr>
    </w:p>
    <w:p w14:paraId="2F9E3D6D" w14:textId="77777777" w:rsidR="00DA255C" w:rsidRDefault="00DA255C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4A75CC8" w14:textId="77777777" w:rsidR="00DA255C" w:rsidRDefault="00DA255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9F4ADD" w14:textId="77777777" w:rsidR="00DA255C" w:rsidRDefault="007B7A42"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1107AA79" w14:textId="77777777" w:rsidR="00DA255C" w:rsidRDefault="007B7A42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6E23A18C" w14:textId="77777777" w:rsidR="00DA255C" w:rsidRDefault="007B7A42">
      <w:pPr>
        <w:ind w:firstLine="708"/>
      </w:pPr>
      <w:r>
        <w:rPr>
          <w:rFonts w:ascii="Arial" w:hAnsi="Arial" w:cs="Arial"/>
          <w:bCs/>
          <w:i/>
          <w:sz w:val="22"/>
          <w:szCs w:val="22"/>
        </w:rPr>
        <w:t>Mgr. Pavel Zeman v.r.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</w:t>
      </w:r>
      <w:r>
        <w:rPr>
          <w:rFonts w:ascii="Arial" w:hAnsi="Arial" w:cs="Arial"/>
          <w:bCs/>
          <w:i/>
          <w:sz w:val="22"/>
          <w:szCs w:val="22"/>
        </w:rPr>
        <w:t>Ing. Marek Škvor v.r.</w:t>
      </w:r>
    </w:p>
    <w:p w14:paraId="67F95D89" w14:textId="77777777" w:rsidR="00DA255C" w:rsidRDefault="007B7A42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64863D57" w14:textId="77777777" w:rsidR="00DA255C" w:rsidRDefault="00DA255C">
      <w:pPr>
        <w:rPr>
          <w:rFonts w:ascii="Arial" w:hAnsi="Arial" w:cs="Arial"/>
          <w:sz w:val="22"/>
          <w:szCs w:val="22"/>
        </w:rPr>
      </w:pPr>
    </w:p>
    <w:p w14:paraId="0CEC1404" w14:textId="77777777" w:rsidR="00DA255C" w:rsidRDefault="00DA255C">
      <w:pPr>
        <w:rPr>
          <w:rFonts w:ascii="Arial" w:hAnsi="Arial" w:cs="Arial"/>
          <w:sz w:val="22"/>
          <w:szCs w:val="22"/>
        </w:rPr>
      </w:pPr>
    </w:p>
    <w:p w14:paraId="57C89606" w14:textId="77777777" w:rsidR="00DA255C" w:rsidRDefault="00DA255C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5304357" w14:textId="77777777" w:rsidR="00DA255C" w:rsidRDefault="00DA255C"/>
    <w:p w14:paraId="6138BDE6" w14:textId="77777777" w:rsidR="003576B5" w:rsidRDefault="003576B5"/>
    <w:p w14:paraId="2638B7CC" w14:textId="77777777" w:rsidR="003576B5" w:rsidRDefault="003576B5"/>
    <w:p w14:paraId="55CC71D6" w14:textId="77777777" w:rsidR="003576B5" w:rsidRDefault="003576B5"/>
    <w:p w14:paraId="446479FA" w14:textId="77777777" w:rsidR="003576B5" w:rsidRDefault="003576B5"/>
    <w:p w14:paraId="1CDB46AE" w14:textId="77777777" w:rsidR="003576B5" w:rsidRDefault="003576B5"/>
    <w:p w14:paraId="1C9340E7" w14:textId="77777777" w:rsidR="003576B5" w:rsidRDefault="003576B5"/>
    <w:p w14:paraId="69156B81" w14:textId="77777777" w:rsidR="003576B5" w:rsidRDefault="003576B5"/>
    <w:p w14:paraId="6847ECD7" w14:textId="77777777" w:rsidR="003576B5" w:rsidRDefault="003576B5"/>
    <w:p w14:paraId="397CC692" w14:textId="77777777" w:rsidR="003576B5" w:rsidRDefault="003576B5"/>
    <w:p w14:paraId="15B0BDE7" w14:textId="77777777" w:rsidR="003576B5" w:rsidRDefault="003576B5"/>
    <w:p w14:paraId="0749A140" w14:textId="77777777" w:rsidR="003576B5" w:rsidRDefault="003576B5"/>
    <w:p w14:paraId="74C49DEC" w14:textId="77777777" w:rsidR="003576B5" w:rsidRDefault="003576B5"/>
    <w:sectPr w:rsidR="003576B5" w:rsidSect="00DA255C">
      <w:footerReference w:type="default" r:id="rId8"/>
      <w:pgSz w:w="11906" w:h="16838"/>
      <w:pgMar w:top="1418" w:right="1418" w:bottom="1985" w:left="1418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2659F" w14:textId="77777777" w:rsidR="00AB08B7" w:rsidRDefault="00AB08B7" w:rsidP="00DA255C">
      <w:r>
        <w:separator/>
      </w:r>
    </w:p>
  </w:endnote>
  <w:endnote w:type="continuationSeparator" w:id="0">
    <w:p w14:paraId="0F2B351E" w14:textId="77777777" w:rsidR="00AB08B7" w:rsidRDefault="00AB08B7" w:rsidP="00DA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79337" w14:textId="77777777" w:rsidR="00DA255C" w:rsidRDefault="00DA255C">
    <w:pPr>
      <w:pStyle w:val="Zpat1"/>
      <w:jc w:val="center"/>
    </w:pPr>
    <w:r>
      <w:fldChar w:fldCharType="begin"/>
    </w:r>
    <w:r w:rsidR="007B7A42">
      <w:instrText>PAGE</w:instrText>
    </w:r>
    <w:r>
      <w:fldChar w:fldCharType="separate"/>
    </w:r>
    <w:r w:rsidR="00CA1DCE">
      <w:rPr>
        <w:noProof/>
      </w:rPr>
      <w:t>3</w:t>
    </w:r>
    <w:r>
      <w:fldChar w:fldCharType="end"/>
    </w:r>
  </w:p>
  <w:p w14:paraId="726776CD" w14:textId="77777777" w:rsidR="00DA255C" w:rsidRDefault="00DA255C">
    <w:pPr>
      <w:pStyle w:val="Zpa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95524" w14:textId="77777777" w:rsidR="00AB08B7" w:rsidRDefault="00AB08B7">
      <w:r>
        <w:separator/>
      </w:r>
    </w:p>
  </w:footnote>
  <w:footnote w:type="continuationSeparator" w:id="0">
    <w:p w14:paraId="2872533B" w14:textId="77777777" w:rsidR="00AB08B7" w:rsidRDefault="00AB08B7">
      <w:r>
        <w:continuationSeparator/>
      </w:r>
    </w:p>
  </w:footnote>
  <w:footnote w:id="1">
    <w:p w14:paraId="6B7A1FE0" w14:textId="77777777" w:rsidR="00DA255C" w:rsidRDefault="007B7A42">
      <w:pPr>
        <w:pStyle w:val="Textpoznpodarou1"/>
      </w:pPr>
      <w:r>
        <w:rPr>
          <w:rStyle w:val="Znakypropoznmkupodarou"/>
        </w:rPr>
        <w:footnoteRef/>
      </w:r>
      <w:r>
        <w:rPr>
          <w:rStyle w:val="Znakypropoznmkupodarou"/>
        </w:rPr>
        <w:tab/>
      </w:r>
      <w:r>
        <w:rPr>
          <w:rFonts w:ascii="Arial" w:hAnsi="Arial" w:cs="Arial"/>
        </w:rPr>
        <w:t xml:space="preserve"> § 61 zákona o odpadech</w:t>
      </w:r>
    </w:p>
  </w:footnote>
  <w:footnote w:id="2">
    <w:p w14:paraId="4725BB8D" w14:textId="77777777" w:rsidR="00DA255C" w:rsidRDefault="007B7A42">
      <w:pPr>
        <w:pStyle w:val="Textpoznpodarou1"/>
      </w:pPr>
      <w:r>
        <w:rPr>
          <w:rStyle w:val="Znakypropoznmkupodarou"/>
        </w:rPr>
        <w:footnoteRef/>
      </w:r>
      <w:r>
        <w:rPr>
          <w:rStyle w:val="Znakypropoznmkupodarou"/>
        </w:rPr>
        <w:tab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207E"/>
    <w:multiLevelType w:val="multilevel"/>
    <w:tmpl w:val="8F6490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4C91FAB"/>
    <w:multiLevelType w:val="multilevel"/>
    <w:tmpl w:val="531EF6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CD14252"/>
    <w:multiLevelType w:val="multilevel"/>
    <w:tmpl w:val="2800E744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A61F6"/>
    <w:multiLevelType w:val="multilevel"/>
    <w:tmpl w:val="E67231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b/>
        <w:color w:val="00000A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25BB1"/>
    <w:multiLevelType w:val="multilevel"/>
    <w:tmpl w:val="D91203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12DA7"/>
    <w:multiLevelType w:val="multilevel"/>
    <w:tmpl w:val="D654FF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eastAsia="Times New Roman" w:cs="Arial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94A0F08"/>
    <w:multiLevelType w:val="multilevel"/>
    <w:tmpl w:val="CD8AD5A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FB37A4E"/>
    <w:multiLevelType w:val="hybridMultilevel"/>
    <w:tmpl w:val="503A2B62"/>
    <w:lvl w:ilvl="0" w:tplc="B650CC6E">
      <w:start w:val="1"/>
      <w:numFmt w:val="decimal"/>
      <w:lvlText w:val="%1)"/>
      <w:lvlJc w:val="left"/>
      <w:pPr>
        <w:ind w:left="468" w:hanging="4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6AC5F46"/>
    <w:multiLevelType w:val="multilevel"/>
    <w:tmpl w:val="AA669D3E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i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023631"/>
    <w:multiLevelType w:val="multilevel"/>
    <w:tmpl w:val="466C2A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color w:val="00000A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21D2B1A"/>
    <w:multiLevelType w:val="multilevel"/>
    <w:tmpl w:val="8A682AEE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strike w:val="0"/>
        <w:dstrike w:val="0"/>
        <w:color w:val="00000A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95ECC"/>
    <w:multiLevelType w:val="multilevel"/>
    <w:tmpl w:val="F212403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F5E3992"/>
    <w:multiLevelType w:val="multilevel"/>
    <w:tmpl w:val="A2E4B83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524167"/>
    <w:multiLevelType w:val="multilevel"/>
    <w:tmpl w:val="8A02DE1E"/>
    <w:lvl w:ilvl="0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1597784657">
    <w:abstractNumId w:val="5"/>
  </w:num>
  <w:num w:numId="2" w16cid:durableId="1600871038">
    <w:abstractNumId w:val="6"/>
  </w:num>
  <w:num w:numId="3" w16cid:durableId="43990306">
    <w:abstractNumId w:val="9"/>
  </w:num>
  <w:num w:numId="4" w16cid:durableId="305354497">
    <w:abstractNumId w:val="11"/>
  </w:num>
  <w:num w:numId="5" w16cid:durableId="1092048533">
    <w:abstractNumId w:val="13"/>
  </w:num>
  <w:num w:numId="6" w16cid:durableId="1163086353">
    <w:abstractNumId w:val="8"/>
  </w:num>
  <w:num w:numId="7" w16cid:durableId="257375927">
    <w:abstractNumId w:val="12"/>
  </w:num>
  <w:num w:numId="8" w16cid:durableId="1719234790">
    <w:abstractNumId w:val="3"/>
  </w:num>
  <w:num w:numId="9" w16cid:durableId="812991062">
    <w:abstractNumId w:val="0"/>
  </w:num>
  <w:num w:numId="10" w16cid:durableId="746726451">
    <w:abstractNumId w:val="2"/>
  </w:num>
  <w:num w:numId="11" w16cid:durableId="345207721">
    <w:abstractNumId w:val="10"/>
  </w:num>
  <w:num w:numId="12" w16cid:durableId="742726290">
    <w:abstractNumId w:val="4"/>
  </w:num>
  <w:num w:numId="13" w16cid:durableId="1041368409">
    <w:abstractNumId w:val="1"/>
  </w:num>
  <w:num w:numId="14" w16cid:durableId="5359701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55C"/>
    <w:rsid w:val="000F1203"/>
    <w:rsid w:val="001F0E2E"/>
    <w:rsid w:val="0029131F"/>
    <w:rsid w:val="003576B5"/>
    <w:rsid w:val="003E3270"/>
    <w:rsid w:val="005460F9"/>
    <w:rsid w:val="007B7A42"/>
    <w:rsid w:val="00851499"/>
    <w:rsid w:val="00AB08B7"/>
    <w:rsid w:val="00BA5269"/>
    <w:rsid w:val="00CA1DCE"/>
    <w:rsid w:val="00DA255C"/>
    <w:rsid w:val="00E4761A"/>
    <w:rsid w:val="00E7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FC8A9"/>
  <w15:docId w15:val="{7C614488-FF54-4E52-B7A8-1E235DA7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255C"/>
    <w:pPr>
      <w:suppressAutoHyphens/>
    </w:pPr>
    <w:rPr>
      <w:color w:val="00000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next w:val="Normln"/>
    <w:qFormat/>
    <w:rsid w:val="00DA255C"/>
    <w:pPr>
      <w:keepNext/>
      <w:jc w:val="both"/>
      <w:outlineLvl w:val="1"/>
    </w:pPr>
    <w:rPr>
      <w:szCs w:val="20"/>
      <w:u w:val="single"/>
    </w:rPr>
  </w:style>
  <w:style w:type="paragraph" w:customStyle="1" w:styleId="Nadpis31">
    <w:name w:val="Nadpis 31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Ukotvenpoznmkypodarou">
    <w:name w:val="Ukotvení poznámky pod čarou"/>
    <w:rsid w:val="00DA255C"/>
    <w:rPr>
      <w:vertAlign w:val="superscript"/>
    </w:rPr>
  </w:style>
  <w:style w:type="character" w:customStyle="1" w:styleId="FootnoteCharacters">
    <w:name w:val="Footnote Characters"/>
    <w:semiHidden/>
    <w:qFormat/>
    <w:rsid w:val="00DA255C"/>
    <w:rPr>
      <w:vertAlign w:val="superscript"/>
    </w:rPr>
  </w:style>
  <w:style w:type="character" w:styleId="Odkaznakoment">
    <w:name w:val="annotation reference"/>
    <w:semiHidden/>
    <w:qFormat/>
    <w:rsid w:val="00DA255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AD0D21"/>
  </w:style>
  <w:style w:type="character" w:customStyle="1" w:styleId="PedmtkomenteChar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customStyle="1" w:styleId="ZpatChar">
    <w:name w:val="Zápatí Char"/>
    <w:link w:val="Zpat1"/>
    <w:uiPriority w:val="99"/>
    <w:qFormat/>
    <w:rsid w:val="005E114F"/>
    <w:rPr>
      <w:sz w:val="24"/>
      <w:szCs w:val="24"/>
    </w:rPr>
  </w:style>
  <w:style w:type="character" w:customStyle="1" w:styleId="Nadpis3Char">
    <w:name w:val="Nadpis 3 Char"/>
    <w:basedOn w:val="Standardnpsmoodstavce"/>
    <w:link w:val="Nadpis31"/>
    <w:uiPriority w:val="9"/>
    <w:semiHidden/>
    <w:qFormat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Znakypropoznmkupodarou">
    <w:name w:val="Znaky pro poznámku pod čarou"/>
    <w:qFormat/>
    <w:rsid w:val="00DA255C"/>
  </w:style>
  <w:style w:type="character" w:customStyle="1" w:styleId="Ukotvenvysvtlivky">
    <w:name w:val="Ukotvení vysvětlivky"/>
    <w:rsid w:val="00DA255C"/>
    <w:rPr>
      <w:vertAlign w:val="superscript"/>
    </w:rPr>
  </w:style>
  <w:style w:type="character" w:customStyle="1" w:styleId="Znakyprovysvtlivky">
    <w:name w:val="Znaky pro vysvětlivky"/>
    <w:qFormat/>
    <w:rsid w:val="00DA255C"/>
  </w:style>
  <w:style w:type="character" w:customStyle="1" w:styleId="ListLabel1">
    <w:name w:val="ListLabel 1"/>
    <w:qFormat/>
    <w:rsid w:val="00DA255C"/>
    <w:rPr>
      <w:rFonts w:eastAsia="Times New Roman" w:cs="Arial"/>
      <w:color w:val="00000A"/>
    </w:rPr>
  </w:style>
  <w:style w:type="character" w:customStyle="1" w:styleId="ListLabel2">
    <w:name w:val="ListLabel 2"/>
    <w:qFormat/>
    <w:rsid w:val="00DA255C"/>
    <w:rPr>
      <w:rFonts w:ascii="Arial" w:hAnsi="Arial"/>
      <w:b w:val="0"/>
      <w:sz w:val="22"/>
      <w:u w:val="none"/>
    </w:rPr>
  </w:style>
  <w:style w:type="character" w:customStyle="1" w:styleId="ListLabel3">
    <w:name w:val="ListLabel 3"/>
    <w:qFormat/>
    <w:rsid w:val="00DA255C"/>
    <w:rPr>
      <w:rFonts w:ascii="Arial" w:hAnsi="Arial"/>
      <w:color w:val="00000A"/>
      <w:sz w:val="22"/>
    </w:rPr>
  </w:style>
  <w:style w:type="character" w:customStyle="1" w:styleId="ListLabel4">
    <w:name w:val="ListLabel 4"/>
    <w:qFormat/>
    <w:rsid w:val="00DA255C"/>
    <w:rPr>
      <w:rFonts w:ascii="Arial" w:eastAsia="Times New Roman" w:hAnsi="Arial" w:cs="Times New Roman"/>
      <w:b/>
      <w:sz w:val="22"/>
    </w:rPr>
  </w:style>
  <w:style w:type="character" w:customStyle="1" w:styleId="ListLabel5">
    <w:name w:val="ListLabel 5"/>
    <w:qFormat/>
    <w:rsid w:val="00DA255C"/>
    <w:rPr>
      <w:rFonts w:cs="Times New Roman"/>
    </w:rPr>
  </w:style>
  <w:style w:type="character" w:customStyle="1" w:styleId="ListLabel6">
    <w:name w:val="ListLabel 6"/>
    <w:qFormat/>
    <w:rsid w:val="00DA255C"/>
    <w:rPr>
      <w:rFonts w:cs="Times New Roman"/>
    </w:rPr>
  </w:style>
  <w:style w:type="character" w:customStyle="1" w:styleId="ListLabel7">
    <w:name w:val="ListLabel 7"/>
    <w:qFormat/>
    <w:rsid w:val="00DA255C"/>
    <w:rPr>
      <w:rFonts w:cs="Times New Roman"/>
    </w:rPr>
  </w:style>
  <w:style w:type="character" w:customStyle="1" w:styleId="ListLabel8">
    <w:name w:val="ListLabel 8"/>
    <w:qFormat/>
    <w:rsid w:val="00DA255C"/>
    <w:rPr>
      <w:rFonts w:cs="Times New Roman"/>
    </w:rPr>
  </w:style>
  <w:style w:type="character" w:customStyle="1" w:styleId="ListLabel9">
    <w:name w:val="ListLabel 9"/>
    <w:qFormat/>
    <w:rsid w:val="00DA255C"/>
    <w:rPr>
      <w:rFonts w:cs="Times New Roman"/>
    </w:rPr>
  </w:style>
  <w:style w:type="character" w:customStyle="1" w:styleId="ListLabel10">
    <w:name w:val="ListLabel 10"/>
    <w:qFormat/>
    <w:rsid w:val="00DA255C"/>
    <w:rPr>
      <w:rFonts w:cs="Times New Roman"/>
    </w:rPr>
  </w:style>
  <w:style w:type="character" w:customStyle="1" w:styleId="ListLabel11">
    <w:name w:val="ListLabel 11"/>
    <w:qFormat/>
    <w:rsid w:val="00DA255C"/>
    <w:rPr>
      <w:rFonts w:cs="Times New Roman"/>
    </w:rPr>
  </w:style>
  <w:style w:type="character" w:customStyle="1" w:styleId="ListLabel12">
    <w:name w:val="ListLabel 12"/>
    <w:qFormat/>
    <w:rsid w:val="00DA255C"/>
    <w:rPr>
      <w:rFonts w:cs="Times New Roman"/>
    </w:rPr>
  </w:style>
  <w:style w:type="character" w:customStyle="1" w:styleId="ListLabel13">
    <w:name w:val="ListLabel 13"/>
    <w:qFormat/>
    <w:rsid w:val="00DA255C"/>
    <w:rPr>
      <w:rFonts w:ascii="Arial" w:hAnsi="Arial"/>
      <w:i w:val="0"/>
      <w:sz w:val="22"/>
    </w:rPr>
  </w:style>
  <w:style w:type="character" w:customStyle="1" w:styleId="ListLabel14">
    <w:name w:val="ListLabel 14"/>
    <w:qFormat/>
    <w:rsid w:val="00DA255C"/>
    <w:rPr>
      <w:rFonts w:ascii="Arial" w:hAnsi="Arial"/>
      <w:b/>
      <w:color w:val="00000A"/>
      <w:sz w:val="22"/>
    </w:rPr>
  </w:style>
  <w:style w:type="character" w:customStyle="1" w:styleId="ListLabel15">
    <w:name w:val="ListLabel 15"/>
    <w:qFormat/>
    <w:rsid w:val="00DA255C"/>
    <w:rPr>
      <w:rFonts w:ascii="Arial" w:hAnsi="Arial"/>
      <w:color w:val="000000"/>
      <w:sz w:val="22"/>
    </w:rPr>
  </w:style>
  <w:style w:type="character" w:customStyle="1" w:styleId="ListLabel16">
    <w:name w:val="ListLabel 16"/>
    <w:qFormat/>
    <w:rsid w:val="00DA255C"/>
    <w:rPr>
      <w:rFonts w:ascii="Arial" w:hAnsi="Arial"/>
      <w:strike w:val="0"/>
      <w:dstrike w:val="0"/>
      <w:color w:val="00000A"/>
      <w:sz w:val="22"/>
    </w:rPr>
  </w:style>
  <w:style w:type="paragraph" w:customStyle="1" w:styleId="Nadpis">
    <w:name w:val="Nadpis"/>
    <w:basedOn w:val="Normln"/>
    <w:next w:val="Zkladntext"/>
    <w:qFormat/>
    <w:rsid w:val="00DA255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DA255C"/>
    <w:pPr>
      <w:spacing w:after="120"/>
    </w:pPr>
    <w:rPr>
      <w:szCs w:val="20"/>
    </w:rPr>
  </w:style>
  <w:style w:type="paragraph" w:styleId="Seznam">
    <w:name w:val="List"/>
    <w:basedOn w:val="Zkladntext"/>
    <w:rsid w:val="00DA255C"/>
    <w:rPr>
      <w:rFonts w:cs="Arial"/>
    </w:rPr>
  </w:style>
  <w:style w:type="paragraph" w:customStyle="1" w:styleId="Titulek1">
    <w:name w:val="Titulek1"/>
    <w:basedOn w:val="Normln"/>
    <w:qFormat/>
    <w:rsid w:val="00DA255C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DA255C"/>
    <w:pPr>
      <w:suppressLineNumbers/>
    </w:pPr>
    <w:rPr>
      <w:rFonts w:cs="Arial"/>
    </w:rPr>
  </w:style>
  <w:style w:type="paragraph" w:styleId="Zkladntextodsazen">
    <w:name w:val="Body Text Indent"/>
    <w:basedOn w:val="Normln"/>
    <w:rsid w:val="00DA255C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rsid w:val="00DA255C"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  <w:rsid w:val="00DA255C"/>
  </w:style>
  <w:style w:type="paragraph" w:customStyle="1" w:styleId="Zhlav1">
    <w:name w:val="Záhlaví1"/>
    <w:basedOn w:val="Normln"/>
    <w:rsid w:val="00DA255C"/>
    <w:pPr>
      <w:tabs>
        <w:tab w:val="center" w:pos="4536"/>
        <w:tab w:val="right" w:pos="9072"/>
      </w:tabs>
    </w:pPr>
    <w:rPr>
      <w:szCs w:val="20"/>
    </w:rPr>
  </w:style>
  <w:style w:type="paragraph" w:customStyle="1" w:styleId="Textpoznpodarou1">
    <w:name w:val="Text pozn. pod čarou1"/>
    <w:basedOn w:val="Normln"/>
    <w:semiHidden/>
    <w:rsid w:val="00DA255C"/>
    <w:rPr>
      <w:sz w:val="20"/>
      <w:szCs w:val="20"/>
    </w:rPr>
  </w:style>
  <w:style w:type="paragraph" w:customStyle="1" w:styleId="NormlnIMP">
    <w:name w:val="Normální_IMP"/>
    <w:basedOn w:val="Normln"/>
    <w:qFormat/>
    <w:rsid w:val="00DA255C"/>
    <w:pPr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link w:val="TextkomenteChar"/>
    <w:semiHidden/>
    <w:qFormat/>
    <w:rsid w:val="00DA255C"/>
    <w:rPr>
      <w:sz w:val="20"/>
      <w:szCs w:val="20"/>
    </w:rPr>
  </w:style>
  <w:style w:type="paragraph" w:styleId="Zkladntextodsazen3">
    <w:name w:val="Body Text Indent 3"/>
    <w:basedOn w:val="Normln"/>
    <w:qFormat/>
    <w:rsid w:val="00DA255C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sid w:val="00DA25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AD0D21"/>
    <w:rPr>
      <w:b/>
      <w:bCs/>
    </w:rPr>
  </w:style>
  <w:style w:type="paragraph" w:customStyle="1" w:styleId="Zpat1">
    <w:name w:val="Zápatí1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3A0DB1"/>
    <w:pPr>
      <w:suppressAutoHyphens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qFormat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178E1-4F3D-45D2-9105-99B9CB57D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819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Obec Ostředek</cp:lastModifiedBy>
  <cp:revision>5</cp:revision>
  <cp:lastPrinted>2025-10-16T07:41:00Z</cp:lastPrinted>
  <dcterms:created xsi:type="dcterms:W3CDTF">2025-10-15T15:30:00Z</dcterms:created>
  <dcterms:modified xsi:type="dcterms:W3CDTF">2025-10-16T07:42:00Z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MV ČR</vt:lpwstr>
  </property>
</Properties>
</file>