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0E6" w14:textId="1C96F66E" w:rsidR="00131160" w:rsidRPr="004733D4" w:rsidRDefault="00131160" w:rsidP="004733D4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B071E9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A012F">
        <w:rPr>
          <w:rFonts w:ascii="Arial" w:hAnsi="Arial" w:cs="Arial"/>
          <w:b/>
        </w:rPr>
        <w:t>BUČÍ</w:t>
      </w:r>
    </w:p>
    <w:p w14:paraId="0A8F3313" w14:textId="6FAAC21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A012F">
        <w:rPr>
          <w:rFonts w:ascii="Arial" w:hAnsi="Arial" w:cs="Arial"/>
          <w:b/>
        </w:rPr>
        <w:t>Bučí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C11BAC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A012F">
        <w:rPr>
          <w:rFonts w:ascii="Arial" w:hAnsi="Arial" w:cs="Arial"/>
          <w:b/>
        </w:rPr>
        <w:t>Bučí</w:t>
      </w:r>
    </w:p>
    <w:p w14:paraId="4ECA5FF8" w14:textId="0BDF0784" w:rsidR="008D6906" w:rsidRPr="002E0EAD" w:rsidRDefault="002C1F44" w:rsidP="008D69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stanoví část společného školského obvodu </w:t>
      </w:r>
      <w:r w:rsidR="007C5037">
        <w:rPr>
          <w:rFonts w:ascii="Arial" w:hAnsi="Arial" w:cs="Arial"/>
          <w:b/>
        </w:rPr>
        <w:t>mateřské</w:t>
      </w:r>
      <w:r>
        <w:rPr>
          <w:rFonts w:ascii="Arial" w:hAnsi="Arial" w:cs="Arial"/>
          <w:b/>
        </w:rPr>
        <w:t xml:space="preserve"> školy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00F0C6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A012F">
        <w:rPr>
          <w:rFonts w:ascii="Arial" w:hAnsi="Arial" w:cs="Arial"/>
          <w:b w:val="0"/>
          <w:sz w:val="22"/>
          <w:szCs w:val="22"/>
        </w:rPr>
        <w:t>Bučí</w:t>
      </w:r>
      <w:r w:rsidR="00866EE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8550B4">
        <w:rPr>
          <w:rFonts w:ascii="Arial" w:hAnsi="Arial" w:cs="Arial"/>
          <w:b w:val="0"/>
          <w:sz w:val="22"/>
          <w:szCs w:val="22"/>
        </w:rPr>
        <w:t xml:space="preserve"> 16. dubna 2026</w:t>
      </w:r>
      <w:r w:rsidR="0055055C">
        <w:rPr>
          <w:rFonts w:ascii="Arial" w:hAnsi="Arial" w:cs="Arial"/>
          <w:b w:val="0"/>
          <w:sz w:val="22"/>
          <w:szCs w:val="22"/>
        </w:rPr>
        <w:t xml:space="preserve"> </w:t>
      </w:r>
      <w:r w:rsidR="00CC5BAA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>sneslo</w:t>
      </w:r>
      <w:r w:rsidR="004733D4">
        <w:rPr>
          <w:rFonts w:ascii="Arial" w:hAnsi="Arial" w:cs="Arial"/>
          <w:b w:val="0"/>
          <w:sz w:val="22"/>
          <w:szCs w:val="22"/>
        </w:rPr>
        <w:t xml:space="preserve"> usnesením </w:t>
      </w:r>
      <w:r w:rsidR="008550B4">
        <w:rPr>
          <w:rFonts w:ascii="Arial" w:hAnsi="Arial" w:cs="Arial"/>
          <w:b w:val="0"/>
          <w:sz w:val="22"/>
          <w:szCs w:val="22"/>
        </w:rPr>
        <w:t xml:space="preserve">bod </w:t>
      </w:r>
      <w:r w:rsidR="004733D4">
        <w:rPr>
          <w:rFonts w:ascii="Arial" w:hAnsi="Arial" w:cs="Arial"/>
          <w:b w:val="0"/>
          <w:sz w:val="22"/>
          <w:szCs w:val="22"/>
        </w:rPr>
        <w:t>č</w:t>
      </w:r>
      <w:r w:rsidR="007C5037">
        <w:rPr>
          <w:rFonts w:ascii="Arial" w:hAnsi="Arial" w:cs="Arial"/>
          <w:b w:val="0"/>
          <w:sz w:val="22"/>
          <w:szCs w:val="22"/>
        </w:rPr>
        <w:t>.</w:t>
      </w:r>
      <w:r w:rsidR="008550B4">
        <w:rPr>
          <w:rFonts w:ascii="Arial" w:hAnsi="Arial" w:cs="Arial"/>
          <w:b w:val="0"/>
          <w:sz w:val="22"/>
          <w:szCs w:val="22"/>
        </w:rPr>
        <w:t xml:space="preserve"> 5c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</w:t>
      </w:r>
      <w:r w:rsidR="002C1F44">
        <w:rPr>
          <w:rFonts w:ascii="Arial" w:hAnsi="Arial" w:cs="Arial"/>
          <w:b w:val="0"/>
          <w:bCs w:val="0"/>
          <w:sz w:val="22"/>
          <w:szCs w:val="22"/>
        </w:rPr>
        <w:t>78 odst. 2 písm. c)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</w:t>
      </w:r>
      <w:r w:rsidR="002C1F44">
        <w:rPr>
          <w:rFonts w:ascii="Arial" w:hAnsi="Arial" w:cs="Arial"/>
          <w:b w:val="0"/>
          <w:bCs w:val="0"/>
          <w:sz w:val="22"/>
          <w:szCs w:val="22"/>
        </w:rPr>
        <w:t>1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/</w:t>
      </w:r>
      <w:r w:rsidR="002C1F44">
        <w:rPr>
          <w:rFonts w:ascii="Arial" w:hAnsi="Arial" w:cs="Arial"/>
          <w:b w:val="0"/>
          <w:bCs w:val="0"/>
          <w:sz w:val="22"/>
          <w:szCs w:val="22"/>
        </w:rPr>
        <w:t>2004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Sb., o </w:t>
      </w:r>
      <w:r w:rsidR="002C1F44">
        <w:rPr>
          <w:rFonts w:ascii="Arial" w:hAnsi="Arial" w:cs="Arial"/>
          <w:b w:val="0"/>
          <w:bCs w:val="0"/>
          <w:sz w:val="22"/>
          <w:szCs w:val="22"/>
        </w:rPr>
        <w:t xml:space="preserve">předškolním, základním, středním, vyšším odborném a jiném vzdělávání (školský zákon) a </w:t>
      </w:r>
      <w:r w:rsidR="002C1F44" w:rsidRPr="002E0EAD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 w:rsidR="002C1F44">
        <w:rPr>
          <w:rFonts w:ascii="Arial" w:hAnsi="Arial" w:cs="Arial"/>
          <w:b w:val="0"/>
          <w:bCs w:val="0"/>
          <w:sz w:val="22"/>
          <w:szCs w:val="22"/>
        </w:rPr>
        <w:t xml:space="preserve">84 odst. 2 písm. </w:t>
      </w:r>
      <w:r w:rsidR="001C5C0A">
        <w:rPr>
          <w:rFonts w:ascii="Arial" w:hAnsi="Arial" w:cs="Arial"/>
          <w:b w:val="0"/>
          <w:bCs w:val="0"/>
          <w:sz w:val="22"/>
          <w:szCs w:val="22"/>
        </w:rPr>
        <w:t>h</w:t>
      </w:r>
      <w:r w:rsidR="002C1F44">
        <w:rPr>
          <w:rFonts w:ascii="Arial" w:hAnsi="Arial" w:cs="Arial"/>
          <w:b w:val="0"/>
          <w:bCs w:val="0"/>
          <w:sz w:val="22"/>
          <w:szCs w:val="22"/>
        </w:rPr>
        <w:t>) zákona č.128/2000 Sb., o obcích (obecní zřízení)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</w:t>
      </w:r>
      <w:r w:rsidR="002C1F44">
        <w:rPr>
          <w:rFonts w:ascii="Arial" w:hAnsi="Arial" w:cs="Arial"/>
          <w:b w:val="0"/>
          <w:bCs w:val="0"/>
          <w:sz w:val="22"/>
          <w:szCs w:val="22"/>
        </w:rPr>
        <w:t>, tuto obecně závaznou vyhlášku: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210C1A19" w:rsidR="00131160" w:rsidRDefault="002C1F44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Stanovení školského obvodu</w:t>
      </w:r>
    </w:p>
    <w:p w14:paraId="49149A64" w14:textId="0C25168C" w:rsidR="00350A8C" w:rsidRPr="00F17495" w:rsidRDefault="002C1F44" w:rsidP="00350A8C">
      <w:pPr>
        <w:jc w:val="both"/>
        <w:rPr>
          <w:rFonts w:ascii="Arial" w:hAnsi="Arial" w:cs="Arial"/>
          <w:sz w:val="22"/>
          <w:szCs w:val="22"/>
        </w:rPr>
      </w:pPr>
      <w:r w:rsidRPr="00350A8C">
        <w:rPr>
          <w:rFonts w:ascii="Arial" w:hAnsi="Arial" w:cs="Arial"/>
          <w:sz w:val="22"/>
          <w:szCs w:val="22"/>
        </w:rPr>
        <w:t xml:space="preserve">Na základě uzavřené dohody obcí </w:t>
      </w:r>
      <w:r w:rsidR="006A012F">
        <w:rPr>
          <w:rFonts w:ascii="Arial" w:hAnsi="Arial" w:cs="Arial"/>
          <w:sz w:val="22"/>
          <w:szCs w:val="22"/>
        </w:rPr>
        <w:t>Bučí</w:t>
      </w:r>
      <w:r w:rsidR="00055135">
        <w:rPr>
          <w:rFonts w:ascii="Arial" w:hAnsi="Arial" w:cs="Arial"/>
          <w:sz w:val="22"/>
          <w:szCs w:val="22"/>
        </w:rPr>
        <w:t>,</w:t>
      </w:r>
      <w:r w:rsidRPr="00350A8C">
        <w:rPr>
          <w:rFonts w:ascii="Arial" w:hAnsi="Arial" w:cs="Arial"/>
          <w:sz w:val="22"/>
          <w:szCs w:val="22"/>
        </w:rPr>
        <w:t xml:space="preserve"> </w:t>
      </w:r>
      <w:r w:rsidR="00055135">
        <w:rPr>
          <w:rFonts w:ascii="Arial" w:hAnsi="Arial" w:cs="Arial"/>
          <w:sz w:val="22"/>
          <w:szCs w:val="22"/>
        </w:rPr>
        <w:t>Krašovice</w:t>
      </w:r>
      <w:r w:rsidR="006A012F">
        <w:rPr>
          <w:rFonts w:ascii="Arial" w:hAnsi="Arial" w:cs="Arial"/>
          <w:sz w:val="22"/>
          <w:szCs w:val="22"/>
        </w:rPr>
        <w:t xml:space="preserve"> a Mrtník</w:t>
      </w:r>
      <w:r w:rsidRPr="00350A8C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="007C5037">
        <w:rPr>
          <w:rFonts w:ascii="Arial" w:hAnsi="Arial" w:cs="Arial"/>
          <w:sz w:val="22"/>
          <w:szCs w:val="22"/>
        </w:rPr>
        <w:t>mateřské</w:t>
      </w:r>
      <w:r w:rsidRPr="00350A8C">
        <w:rPr>
          <w:rFonts w:ascii="Arial" w:hAnsi="Arial" w:cs="Arial"/>
          <w:sz w:val="22"/>
          <w:szCs w:val="22"/>
        </w:rPr>
        <w:t xml:space="preserve"> školy je území obce </w:t>
      </w:r>
      <w:r w:rsidR="006A012F">
        <w:rPr>
          <w:rFonts w:ascii="Arial" w:hAnsi="Arial" w:cs="Arial"/>
          <w:sz w:val="22"/>
          <w:szCs w:val="22"/>
        </w:rPr>
        <w:t>Bučí</w:t>
      </w:r>
      <w:r w:rsidRPr="00350A8C">
        <w:rPr>
          <w:rFonts w:ascii="Arial" w:hAnsi="Arial" w:cs="Arial"/>
          <w:sz w:val="22"/>
          <w:szCs w:val="22"/>
        </w:rPr>
        <w:t xml:space="preserve"> částí školského obvodu </w:t>
      </w:r>
      <w:r w:rsidR="007C5037" w:rsidRPr="00F17495">
        <w:rPr>
          <w:rFonts w:ascii="Arial" w:hAnsi="Arial" w:cs="Arial"/>
          <w:sz w:val="22"/>
          <w:szCs w:val="22"/>
        </w:rPr>
        <w:t xml:space="preserve">Mateřská </w:t>
      </w:r>
      <w:r w:rsidR="00350A8C" w:rsidRPr="00F17495">
        <w:rPr>
          <w:rFonts w:ascii="Arial" w:hAnsi="Arial" w:cs="Arial"/>
          <w:sz w:val="22"/>
          <w:szCs w:val="22"/>
        </w:rPr>
        <w:t xml:space="preserve">škola </w:t>
      </w:r>
      <w:r w:rsidR="006A012F">
        <w:rPr>
          <w:rFonts w:ascii="Arial" w:hAnsi="Arial" w:cs="Arial"/>
          <w:sz w:val="22"/>
          <w:szCs w:val="22"/>
        </w:rPr>
        <w:t>Mrtník</w:t>
      </w:r>
      <w:r w:rsidR="00350A8C" w:rsidRPr="00F17495">
        <w:rPr>
          <w:rFonts w:ascii="Arial" w:hAnsi="Arial" w:cs="Arial"/>
          <w:sz w:val="22"/>
          <w:szCs w:val="22"/>
        </w:rPr>
        <w:t xml:space="preserve">, okres Plzeň-sever, příspěvková organizace se sídlem </w:t>
      </w:r>
      <w:r w:rsidR="006A012F">
        <w:rPr>
          <w:rFonts w:ascii="Arial" w:hAnsi="Arial" w:cs="Arial"/>
          <w:sz w:val="22"/>
          <w:szCs w:val="22"/>
        </w:rPr>
        <w:t>Mrtník</w:t>
      </w:r>
      <w:r w:rsidR="007C5037" w:rsidRPr="00F17495">
        <w:rPr>
          <w:rFonts w:ascii="Arial" w:hAnsi="Arial" w:cs="Arial"/>
          <w:sz w:val="22"/>
          <w:szCs w:val="22"/>
        </w:rPr>
        <w:t xml:space="preserve"> 52</w:t>
      </w:r>
      <w:r w:rsidR="00350A8C" w:rsidRPr="00F17495">
        <w:rPr>
          <w:rFonts w:ascii="Arial" w:hAnsi="Arial" w:cs="Arial"/>
          <w:sz w:val="22"/>
          <w:szCs w:val="22"/>
        </w:rPr>
        <w:t>, 331 5</w:t>
      </w:r>
      <w:r w:rsidR="007C5037" w:rsidRPr="00F17495">
        <w:rPr>
          <w:rFonts w:ascii="Arial" w:hAnsi="Arial" w:cs="Arial"/>
          <w:sz w:val="22"/>
          <w:szCs w:val="22"/>
        </w:rPr>
        <w:t>2 Dolní Bělá</w:t>
      </w:r>
      <w:r w:rsidR="00055135" w:rsidRPr="00F17495">
        <w:rPr>
          <w:rFonts w:ascii="Arial" w:hAnsi="Arial" w:cs="Arial"/>
          <w:sz w:val="22"/>
          <w:szCs w:val="22"/>
        </w:rPr>
        <w:t xml:space="preserve">, zřízené obcí </w:t>
      </w:r>
      <w:r w:rsidR="006A012F">
        <w:rPr>
          <w:rFonts w:ascii="Arial" w:hAnsi="Arial" w:cs="Arial"/>
          <w:sz w:val="22"/>
          <w:szCs w:val="22"/>
        </w:rPr>
        <w:t>Mrtník</w:t>
      </w:r>
      <w:r w:rsidR="00350A8C" w:rsidRPr="00F17495">
        <w:rPr>
          <w:rFonts w:ascii="Arial" w:hAnsi="Arial" w:cs="Arial"/>
          <w:sz w:val="22"/>
          <w:szCs w:val="22"/>
        </w:rPr>
        <w:t>.</w:t>
      </w:r>
    </w:p>
    <w:p w14:paraId="05D9F8B8" w14:textId="77777777" w:rsidR="00350A8C" w:rsidRPr="00350A8C" w:rsidRDefault="00350A8C" w:rsidP="00350A8C">
      <w:pPr>
        <w:pStyle w:val="Nzvylnk"/>
        <w:jc w:val="left"/>
        <w:rPr>
          <w:rFonts w:ascii="Arial" w:hAnsi="Arial" w:cs="Arial"/>
          <w:b w:val="0"/>
          <w:bCs w:val="0"/>
        </w:rPr>
      </w:pPr>
    </w:p>
    <w:p w14:paraId="2AA24379" w14:textId="62B6474B" w:rsidR="00131160" w:rsidRPr="00350A8C" w:rsidRDefault="00131160" w:rsidP="00350A8C">
      <w:pPr>
        <w:pStyle w:val="Nzvylnk"/>
        <w:rPr>
          <w:rFonts w:ascii="Arial" w:hAnsi="Arial" w:cs="Arial"/>
          <w:b w:val="0"/>
          <w:bCs w:val="0"/>
        </w:rPr>
      </w:pPr>
      <w:r w:rsidRPr="00350A8C">
        <w:rPr>
          <w:rFonts w:ascii="Arial" w:hAnsi="Arial" w:cs="Arial"/>
          <w:b w:val="0"/>
          <w:bCs w:val="0"/>
        </w:rPr>
        <w:t>Čl. 2</w:t>
      </w:r>
    </w:p>
    <w:p w14:paraId="2E033E0B" w14:textId="56AB5193" w:rsidR="00131160" w:rsidRPr="002E0EAD" w:rsidRDefault="00350A8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Závěrečná ustanovení</w:t>
      </w:r>
    </w:p>
    <w:p w14:paraId="74C261AF" w14:textId="05DEAF09" w:rsidR="008D6906" w:rsidRDefault="00350A8C" w:rsidP="008D6906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Tato</w:t>
      </w:r>
      <w:r w:rsidR="006A5327">
        <w:rPr>
          <w:rFonts w:ascii="Arial" w:hAnsi="Arial" w:cs="Arial"/>
          <w:b w:val="0"/>
          <w:bCs w:val="0"/>
          <w:sz w:val="22"/>
          <w:szCs w:val="22"/>
        </w:rPr>
        <w:t xml:space="preserve"> obecně závazná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vyhláška nabývá účinnosti</w:t>
      </w:r>
      <w:r w:rsidR="006A5327">
        <w:rPr>
          <w:rFonts w:ascii="Arial" w:hAnsi="Arial" w:cs="Arial"/>
          <w:b w:val="0"/>
          <w:bCs w:val="0"/>
          <w:sz w:val="22"/>
          <w:szCs w:val="22"/>
        </w:rPr>
        <w:t xml:space="preserve"> počátkem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patnáct</w:t>
      </w:r>
      <w:r w:rsidR="006A5327">
        <w:rPr>
          <w:rFonts w:ascii="Arial" w:hAnsi="Arial" w:cs="Arial"/>
          <w:b w:val="0"/>
          <w:bCs w:val="0"/>
          <w:sz w:val="22"/>
          <w:szCs w:val="22"/>
        </w:rPr>
        <w:t>ého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dne</w:t>
      </w:r>
      <w:r w:rsidR="006A5327">
        <w:rPr>
          <w:rFonts w:ascii="Arial" w:hAnsi="Arial" w:cs="Arial"/>
          <w:b w:val="0"/>
          <w:bCs w:val="0"/>
          <w:sz w:val="22"/>
          <w:szCs w:val="22"/>
        </w:rPr>
        <w:t xml:space="preserve"> následujícího </w:t>
      </w:r>
      <w:r w:rsidR="006A012F">
        <w:rPr>
          <w:rFonts w:ascii="Arial" w:hAnsi="Arial" w:cs="Arial"/>
          <w:b w:val="0"/>
          <w:bCs w:val="0"/>
          <w:sz w:val="22"/>
          <w:szCs w:val="22"/>
        </w:rPr>
        <w:br/>
      </w:r>
      <w:r>
        <w:rPr>
          <w:rFonts w:ascii="Arial" w:hAnsi="Arial" w:cs="Arial"/>
          <w:b w:val="0"/>
          <w:bCs w:val="0"/>
          <w:sz w:val="22"/>
          <w:szCs w:val="22"/>
        </w:rPr>
        <w:t>po dni jejího vyhlášení.</w:t>
      </w:r>
    </w:p>
    <w:p w14:paraId="6EF5984D" w14:textId="5EE0A3C1" w:rsidR="006A012F" w:rsidRDefault="006A012F" w:rsidP="008D6906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6AF6FE99" w14:textId="77777777" w:rsidR="006A012F" w:rsidRPr="002E0EAD" w:rsidRDefault="006A012F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21E3527B" w14:textId="77777777" w:rsidR="006A012F" w:rsidRPr="008F178C" w:rsidRDefault="006A012F" w:rsidP="006A012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Jiří </w:t>
      </w:r>
      <w:proofErr w:type="spellStart"/>
      <w:r>
        <w:rPr>
          <w:rFonts w:ascii="Arial" w:hAnsi="Arial" w:cs="Arial"/>
        </w:rPr>
        <w:t>Piškule</w:t>
      </w:r>
      <w:proofErr w:type="spellEnd"/>
      <w:r w:rsidRPr="008F178C">
        <w:rPr>
          <w:rFonts w:ascii="Arial" w:hAnsi="Arial" w:cs="Arial"/>
        </w:rPr>
        <w:tab/>
      </w:r>
      <w:r w:rsidRPr="008F178C">
        <w:rPr>
          <w:rFonts w:ascii="Arial" w:hAnsi="Arial" w:cs="Arial"/>
        </w:rPr>
        <w:tab/>
      </w:r>
      <w:r w:rsidRPr="008F178C">
        <w:rPr>
          <w:rFonts w:ascii="Arial" w:hAnsi="Arial" w:cs="Arial"/>
        </w:rPr>
        <w:tab/>
      </w:r>
      <w:r w:rsidRPr="008F178C">
        <w:rPr>
          <w:rFonts w:ascii="Arial" w:hAnsi="Arial" w:cs="Arial"/>
        </w:rPr>
        <w:tab/>
      </w:r>
      <w:r w:rsidRPr="008F178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Josef Janouškovec</w:t>
      </w:r>
    </w:p>
    <w:p w14:paraId="28E00A35" w14:textId="77777777" w:rsidR="006A012F" w:rsidRDefault="006A012F" w:rsidP="006A012F">
      <w:pPr>
        <w:ind w:left="708"/>
        <w:rPr>
          <w:rFonts w:ascii="Arial" w:hAnsi="Arial" w:cs="Arial"/>
          <w:sz w:val="22"/>
          <w:szCs w:val="22"/>
        </w:rPr>
      </w:pPr>
      <w:r w:rsidRPr="008F178C">
        <w:rPr>
          <w:rFonts w:ascii="Arial" w:hAnsi="Arial" w:cs="Arial"/>
        </w:rPr>
        <w:t xml:space="preserve">     místostarosta</w:t>
      </w:r>
      <w:r w:rsidRPr="008F178C">
        <w:rPr>
          <w:rFonts w:ascii="Arial" w:hAnsi="Arial" w:cs="Arial"/>
        </w:rPr>
        <w:tab/>
      </w:r>
      <w:r w:rsidRPr="008F178C">
        <w:rPr>
          <w:rFonts w:ascii="Arial" w:hAnsi="Arial" w:cs="Arial"/>
        </w:rPr>
        <w:tab/>
      </w:r>
      <w:r w:rsidRPr="008F178C">
        <w:rPr>
          <w:rFonts w:ascii="Arial" w:hAnsi="Arial" w:cs="Arial"/>
        </w:rPr>
        <w:tab/>
      </w:r>
      <w:r w:rsidRPr="008F178C">
        <w:rPr>
          <w:rFonts w:ascii="Arial" w:hAnsi="Arial" w:cs="Arial"/>
        </w:rPr>
        <w:tab/>
      </w:r>
      <w:r w:rsidRPr="008F178C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    </w:t>
      </w:r>
      <w:r w:rsidRPr="008F178C">
        <w:rPr>
          <w:rFonts w:ascii="Arial" w:hAnsi="Arial" w:cs="Arial"/>
        </w:rPr>
        <w:t>starosta</w:t>
      </w:r>
    </w:p>
    <w:p w14:paraId="1698FFB2" w14:textId="280CE07F" w:rsidR="00A05EA6" w:rsidRPr="00EB7FA0" w:rsidRDefault="00A05EA6" w:rsidP="00CB01C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EEA5" w14:textId="77777777" w:rsidR="00C54047" w:rsidRDefault="00C54047">
      <w:r>
        <w:separator/>
      </w:r>
    </w:p>
  </w:endnote>
  <w:endnote w:type="continuationSeparator" w:id="0">
    <w:p w14:paraId="1C852203" w14:textId="77777777" w:rsidR="00C54047" w:rsidRDefault="00C5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F0CFE" w14:textId="77777777" w:rsidR="00C54047" w:rsidRDefault="00C54047">
      <w:r>
        <w:separator/>
      </w:r>
    </w:p>
  </w:footnote>
  <w:footnote w:type="continuationSeparator" w:id="0">
    <w:p w14:paraId="626B6345" w14:textId="77777777" w:rsidR="00C54047" w:rsidRDefault="00C54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16115695">
    <w:abstractNumId w:val="15"/>
  </w:num>
  <w:num w:numId="2" w16cid:durableId="1289555626">
    <w:abstractNumId w:val="8"/>
  </w:num>
  <w:num w:numId="3" w16cid:durableId="491526945">
    <w:abstractNumId w:val="21"/>
  </w:num>
  <w:num w:numId="4" w16cid:durableId="794064292">
    <w:abstractNumId w:val="9"/>
  </w:num>
  <w:num w:numId="5" w16cid:durableId="224611760">
    <w:abstractNumId w:val="6"/>
  </w:num>
  <w:num w:numId="6" w16cid:durableId="470439986">
    <w:abstractNumId w:val="28"/>
  </w:num>
  <w:num w:numId="7" w16cid:durableId="1461997875">
    <w:abstractNumId w:val="12"/>
  </w:num>
  <w:num w:numId="8" w16cid:durableId="653536008">
    <w:abstractNumId w:val="14"/>
  </w:num>
  <w:num w:numId="9" w16cid:durableId="1631087466">
    <w:abstractNumId w:val="11"/>
  </w:num>
  <w:num w:numId="10" w16cid:durableId="209805644">
    <w:abstractNumId w:val="0"/>
  </w:num>
  <w:num w:numId="11" w16cid:durableId="1571966420">
    <w:abstractNumId w:val="10"/>
  </w:num>
  <w:num w:numId="12" w16cid:durableId="1343163262">
    <w:abstractNumId w:val="7"/>
  </w:num>
  <w:num w:numId="13" w16cid:durableId="1044406879">
    <w:abstractNumId w:val="19"/>
  </w:num>
  <w:num w:numId="14" w16cid:durableId="2104105988">
    <w:abstractNumId w:val="27"/>
  </w:num>
  <w:num w:numId="15" w16cid:durableId="1257057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7450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2775266">
    <w:abstractNumId w:val="24"/>
  </w:num>
  <w:num w:numId="18" w16cid:durableId="180970866">
    <w:abstractNumId w:val="5"/>
  </w:num>
  <w:num w:numId="19" w16cid:durableId="669526843">
    <w:abstractNumId w:val="25"/>
  </w:num>
  <w:num w:numId="20" w16cid:durableId="1669207285">
    <w:abstractNumId w:val="17"/>
  </w:num>
  <w:num w:numId="21" w16cid:durableId="1546258620">
    <w:abstractNumId w:val="22"/>
  </w:num>
  <w:num w:numId="22" w16cid:durableId="1694304560">
    <w:abstractNumId w:val="4"/>
  </w:num>
  <w:num w:numId="23" w16cid:durableId="470051175">
    <w:abstractNumId w:val="29"/>
  </w:num>
  <w:num w:numId="24" w16cid:durableId="15340283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32478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729637">
    <w:abstractNumId w:val="1"/>
  </w:num>
  <w:num w:numId="27" w16cid:durableId="2031028418">
    <w:abstractNumId w:val="20"/>
  </w:num>
  <w:num w:numId="28" w16cid:durableId="2085101674">
    <w:abstractNumId w:val="18"/>
  </w:num>
  <w:num w:numId="29" w16cid:durableId="312300454">
    <w:abstractNumId w:val="2"/>
  </w:num>
  <w:num w:numId="30" w16cid:durableId="1086460553">
    <w:abstractNumId w:val="13"/>
  </w:num>
  <w:num w:numId="31" w16cid:durableId="315381059">
    <w:abstractNumId w:val="13"/>
  </w:num>
  <w:num w:numId="32" w16cid:durableId="1604149896">
    <w:abstractNumId w:val="23"/>
  </w:num>
  <w:num w:numId="33" w16cid:durableId="243884898">
    <w:abstractNumId w:val="26"/>
  </w:num>
  <w:num w:numId="34" w16cid:durableId="35814191">
    <w:abstractNumId w:val="3"/>
  </w:num>
  <w:num w:numId="35" w16cid:durableId="19726375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0F0"/>
    <w:rsid w:val="000166A8"/>
    <w:rsid w:val="00017B56"/>
    <w:rsid w:val="00021F63"/>
    <w:rsid w:val="000345D5"/>
    <w:rsid w:val="000408D0"/>
    <w:rsid w:val="00040EA6"/>
    <w:rsid w:val="000538DD"/>
    <w:rsid w:val="00055135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62B1"/>
    <w:rsid w:val="000E2D28"/>
    <w:rsid w:val="000E741B"/>
    <w:rsid w:val="000F2E0D"/>
    <w:rsid w:val="001061CD"/>
    <w:rsid w:val="001134B0"/>
    <w:rsid w:val="00125EC7"/>
    <w:rsid w:val="00130094"/>
    <w:rsid w:val="00131160"/>
    <w:rsid w:val="001401C9"/>
    <w:rsid w:val="0014154F"/>
    <w:rsid w:val="001465CC"/>
    <w:rsid w:val="00146B28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5C0A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31E4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2E20"/>
    <w:rsid w:val="002647DF"/>
    <w:rsid w:val="00264B52"/>
    <w:rsid w:val="00264E4B"/>
    <w:rsid w:val="002666C2"/>
    <w:rsid w:val="0027609E"/>
    <w:rsid w:val="002871C2"/>
    <w:rsid w:val="00294B65"/>
    <w:rsid w:val="00297AF4"/>
    <w:rsid w:val="002A3A42"/>
    <w:rsid w:val="002B47E6"/>
    <w:rsid w:val="002C0C5C"/>
    <w:rsid w:val="002C1F44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E08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469A2"/>
    <w:rsid w:val="00350372"/>
    <w:rsid w:val="00350A8C"/>
    <w:rsid w:val="00353B6C"/>
    <w:rsid w:val="0036194E"/>
    <w:rsid w:val="00362A72"/>
    <w:rsid w:val="00363015"/>
    <w:rsid w:val="00371501"/>
    <w:rsid w:val="00371A61"/>
    <w:rsid w:val="00373329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2ED8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733D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174D"/>
    <w:rsid w:val="00513A06"/>
    <w:rsid w:val="00515084"/>
    <w:rsid w:val="005302D0"/>
    <w:rsid w:val="00532775"/>
    <w:rsid w:val="005344BF"/>
    <w:rsid w:val="00545904"/>
    <w:rsid w:val="00546241"/>
    <w:rsid w:val="0055055C"/>
    <w:rsid w:val="005507A8"/>
    <w:rsid w:val="00550C8C"/>
    <w:rsid w:val="005523AF"/>
    <w:rsid w:val="005620CD"/>
    <w:rsid w:val="00563AC5"/>
    <w:rsid w:val="005736D7"/>
    <w:rsid w:val="005744EB"/>
    <w:rsid w:val="00576D09"/>
    <w:rsid w:val="005867F5"/>
    <w:rsid w:val="00591401"/>
    <w:rsid w:val="005A683D"/>
    <w:rsid w:val="005B3A3F"/>
    <w:rsid w:val="005B47E4"/>
    <w:rsid w:val="005B5A07"/>
    <w:rsid w:val="005C4381"/>
    <w:rsid w:val="005C6084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012F"/>
    <w:rsid w:val="006A3B50"/>
    <w:rsid w:val="006A3D0E"/>
    <w:rsid w:val="006A4A80"/>
    <w:rsid w:val="006A5327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17B5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19A1"/>
    <w:rsid w:val="007C5037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0B4"/>
    <w:rsid w:val="008560D9"/>
    <w:rsid w:val="00864D90"/>
    <w:rsid w:val="008650EE"/>
    <w:rsid w:val="00865258"/>
    <w:rsid w:val="008658CA"/>
    <w:rsid w:val="00866409"/>
    <w:rsid w:val="00866EED"/>
    <w:rsid w:val="008704BB"/>
    <w:rsid w:val="00871D97"/>
    <w:rsid w:val="00872CC1"/>
    <w:rsid w:val="00880AB8"/>
    <w:rsid w:val="00887D0F"/>
    <w:rsid w:val="00891F6A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420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6202"/>
    <w:rsid w:val="009F75C6"/>
    <w:rsid w:val="00A03904"/>
    <w:rsid w:val="00A03FA6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6F77"/>
    <w:rsid w:val="00AF0AC9"/>
    <w:rsid w:val="00AF1A1F"/>
    <w:rsid w:val="00AF41F3"/>
    <w:rsid w:val="00B0176F"/>
    <w:rsid w:val="00B0185F"/>
    <w:rsid w:val="00B0476F"/>
    <w:rsid w:val="00B0696E"/>
    <w:rsid w:val="00B0781C"/>
    <w:rsid w:val="00B10E4F"/>
    <w:rsid w:val="00B12EE6"/>
    <w:rsid w:val="00B140E0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0DFC"/>
    <w:rsid w:val="00BF1BC6"/>
    <w:rsid w:val="00C1031D"/>
    <w:rsid w:val="00C113A3"/>
    <w:rsid w:val="00C119A6"/>
    <w:rsid w:val="00C158F3"/>
    <w:rsid w:val="00C17467"/>
    <w:rsid w:val="00C21A46"/>
    <w:rsid w:val="00C3174D"/>
    <w:rsid w:val="00C31C1A"/>
    <w:rsid w:val="00C35DC9"/>
    <w:rsid w:val="00C36AE9"/>
    <w:rsid w:val="00C53646"/>
    <w:rsid w:val="00C54047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B01C7"/>
    <w:rsid w:val="00CC0853"/>
    <w:rsid w:val="00CC5BAA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005"/>
    <w:rsid w:val="00D0180C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B63F6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0A33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4B03"/>
    <w:rsid w:val="00E86AD7"/>
    <w:rsid w:val="00E907D6"/>
    <w:rsid w:val="00EA5146"/>
    <w:rsid w:val="00EA64B3"/>
    <w:rsid w:val="00EA6DE6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495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0372"/>
    <w:rsid w:val="00F91DE1"/>
    <w:rsid w:val="00FB319D"/>
    <w:rsid w:val="00FB336E"/>
    <w:rsid w:val="00FB3701"/>
    <w:rsid w:val="00FC4FAC"/>
    <w:rsid w:val="00FE0AB1"/>
    <w:rsid w:val="00FE34F1"/>
    <w:rsid w:val="00FE4569"/>
    <w:rsid w:val="00FE65D4"/>
    <w:rsid w:val="00FF12C8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Dell</cp:lastModifiedBy>
  <cp:revision>2</cp:revision>
  <cp:lastPrinted>2023-12-17T07:07:00Z</cp:lastPrinted>
  <dcterms:created xsi:type="dcterms:W3CDTF">2026-04-20T16:15:00Z</dcterms:created>
  <dcterms:modified xsi:type="dcterms:W3CDTF">2026-04-20T16:15:00Z</dcterms:modified>
</cp:coreProperties>
</file>