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DE" w:rsidRPr="008915DE" w:rsidRDefault="008915DE" w:rsidP="00195D31">
      <w:pPr>
        <w:jc w:val="center"/>
      </w:pPr>
      <w:bookmarkStart w:id="0" w:name="_GoBack"/>
      <w:bookmarkEnd w:id="0"/>
      <w:r>
        <w:rPr>
          <w:b/>
          <w:bCs/>
        </w:rPr>
        <w:t>OBEC H</w:t>
      </w:r>
      <w:r w:rsidR="00B25FCD">
        <w:rPr>
          <w:b/>
          <w:bCs/>
        </w:rPr>
        <w:t>R</w:t>
      </w:r>
      <w:r>
        <w:rPr>
          <w:b/>
          <w:bCs/>
        </w:rPr>
        <w:t>ADEŠICE</w:t>
      </w:r>
    </w:p>
    <w:p w:rsidR="008915DE" w:rsidRPr="008915DE" w:rsidRDefault="008915DE" w:rsidP="00195D31">
      <w:pPr>
        <w:jc w:val="center"/>
      </w:pPr>
      <w:r>
        <w:rPr>
          <w:b/>
          <w:bCs/>
        </w:rPr>
        <w:t>Zastupitelstvo obce Hradešice</w:t>
      </w:r>
    </w:p>
    <w:p w:rsidR="008915DE" w:rsidRPr="00184E2F" w:rsidRDefault="00184E2F" w:rsidP="00184E2F">
      <w:pPr>
        <w:jc w:val="center"/>
        <w:rPr>
          <w:b/>
          <w:bCs/>
        </w:rPr>
      </w:pPr>
      <w:r w:rsidRPr="00184E2F">
        <w:rPr>
          <w:b/>
          <w:bCs/>
        </w:rPr>
        <w:t>Obecně závazná vyhláška obce o stanovení místní</w:t>
      </w:r>
      <w:r>
        <w:rPr>
          <w:b/>
          <w:bCs/>
        </w:rPr>
        <w:t xml:space="preserve">ho koeficientu pro výpočet </w:t>
      </w:r>
      <w:r>
        <w:rPr>
          <w:b/>
          <w:bCs/>
        </w:rPr>
        <w:br/>
        <w:t xml:space="preserve">daně z nemovitých </w:t>
      </w:r>
      <w:r w:rsidRPr="00184E2F">
        <w:rPr>
          <w:b/>
          <w:bCs/>
        </w:rPr>
        <w:t>věcí</w:t>
      </w:r>
    </w:p>
    <w:p w:rsidR="008915DE" w:rsidRPr="008915DE" w:rsidRDefault="008915DE" w:rsidP="00195D31">
      <w:pPr>
        <w:jc w:val="both"/>
      </w:pPr>
      <w:r>
        <w:t>Zastupitelstvo obce Hradešice</w:t>
      </w:r>
      <w:r w:rsidRPr="008915DE">
        <w:t xml:space="preserve"> se na svém zasedání dne </w:t>
      </w:r>
      <w:r w:rsidR="00BA50FD">
        <w:t xml:space="preserve">7.září </w:t>
      </w:r>
      <w:r w:rsidR="00BA50FD" w:rsidRPr="00BA50FD">
        <w:t>2023</w:t>
      </w:r>
      <w:r w:rsidR="00BA50FD">
        <w:t xml:space="preserve"> </w:t>
      </w:r>
      <w:r w:rsidRPr="00BA50FD">
        <w:t xml:space="preserve">usnesením č. </w:t>
      </w:r>
      <w:r w:rsidR="00BA50FD" w:rsidRPr="00BA50FD">
        <w:t xml:space="preserve">7 </w:t>
      </w:r>
      <w:r w:rsidR="00BA50FD">
        <w:t>u</w:t>
      </w:r>
      <w:r w:rsidRPr="008915DE">
        <w:t xml:space="preserve">sneslo vydat </w:t>
      </w:r>
      <w:r>
        <w:t>na základě</w:t>
      </w:r>
      <w:r w:rsidR="00202D46">
        <w:t xml:space="preserve"> § 12</w:t>
      </w:r>
      <w:r w:rsidRPr="008915DE">
        <w:t xml:space="preserve"> zákona č. 338/1992 Sb., o dani z nemovitých věcí, ve znění pozdějších předpisů (dále jen „</w:t>
      </w:r>
      <w:r>
        <w:t>zá</w:t>
      </w:r>
      <w:r w:rsidRPr="008915DE">
        <w:t xml:space="preserve">kon o dani z nemovitých věcí“), § 10 písm. d) a 84 odst. 2 písm. h) zákona č. 128/2000 Sb., o obcích (obecní zřízení), ve znění pozdějších předpisů, tuto obecně závaznou vyhlášku: </w:t>
      </w:r>
    </w:p>
    <w:p w:rsidR="008915DE" w:rsidRPr="00195D31" w:rsidRDefault="008915DE" w:rsidP="00195D31">
      <w:pPr>
        <w:jc w:val="center"/>
        <w:rPr>
          <w:b/>
        </w:rPr>
      </w:pPr>
      <w:r w:rsidRPr="00195D31">
        <w:rPr>
          <w:b/>
        </w:rPr>
        <w:t>Čl. 1</w:t>
      </w:r>
    </w:p>
    <w:p w:rsidR="008915DE" w:rsidRPr="00195D31" w:rsidRDefault="00202D46" w:rsidP="00195D31">
      <w:pPr>
        <w:jc w:val="center"/>
        <w:rPr>
          <w:b/>
        </w:rPr>
      </w:pPr>
      <w:r>
        <w:rPr>
          <w:b/>
        </w:rPr>
        <w:t>Místní koeficient</w:t>
      </w:r>
    </w:p>
    <w:p w:rsidR="008915DE" w:rsidRPr="008915DE" w:rsidRDefault="00195D31" w:rsidP="00195D31">
      <w:pPr>
        <w:jc w:val="both"/>
      </w:pPr>
      <w:r>
        <w:t>(1</w:t>
      </w:r>
      <w:r w:rsidR="008915DE" w:rsidRPr="008915DE">
        <w:t xml:space="preserve">) </w:t>
      </w:r>
      <w:r w:rsidR="00202D46">
        <w:t>Místní koeficient pro část obce Hradešice vymezenou pozemky</w:t>
      </w:r>
      <w:r w:rsidR="0032505F">
        <w:t xml:space="preserve"> s parcelními čísly</w:t>
      </w:r>
      <w:r w:rsidR="00202D46">
        <w:t xml:space="preserve"> </w:t>
      </w:r>
      <w:r w:rsidR="0091757A">
        <w:t xml:space="preserve">248/7, </w:t>
      </w:r>
      <w:r w:rsidR="00BF67CE">
        <w:t xml:space="preserve">st. </w:t>
      </w:r>
      <w:r w:rsidR="0091757A">
        <w:t xml:space="preserve">166, </w:t>
      </w:r>
      <w:r w:rsidR="00F43D9A">
        <w:br/>
      </w:r>
      <w:r w:rsidR="00BF67CE">
        <w:t xml:space="preserve">st. </w:t>
      </w:r>
      <w:r w:rsidR="0091757A">
        <w:t xml:space="preserve">127, 247/49, </w:t>
      </w:r>
      <w:r w:rsidR="00BF67CE">
        <w:t xml:space="preserve">st. </w:t>
      </w:r>
      <w:r w:rsidR="0091757A">
        <w:t xml:space="preserve">118/1, </w:t>
      </w:r>
      <w:r w:rsidR="00BF67CE">
        <w:t xml:space="preserve">st. </w:t>
      </w:r>
      <w:r w:rsidR="0091757A">
        <w:t xml:space="preserve">118/2, </w:t>
      </w:r>
      <w:r w:rsidR="00BF67CE">
        <w:t xml:space="preserve">st. </w:t>
      </w:r>
      <w:r w:rsidR="0091757A">
        <w:t xml:space="preserve">118/3, 247/48, </w:t>
      </w:r>
      <w:r w:rsidR="0032505F">
        <w:t xml:space="preserve">248/15, 248/16, 248/17, </w:t>
      </w:r>
      <w:r w:rsidR="00BF67CE">
        <w:t xml:space="preserve">st. </w:t>
      </w:r>
      <w:r w:rsidR="0032505F">
        <w:t xml:space="preserve">104, </w:t>
      </w:r>
      <w:r w:rsidR="00F43D9A">
        <w:t xml:space="preserve">st. </w:t>
      </w:r>
      <w:r w:rsidR="0032505F">
        <w:t xml:space="preserve">116, </w:t>
      </w:r>
      <w:r w:rsidR="00CF1375">
        <w:br/>
      </w:r>
      <w:r w:rsidR="00F43D9A">
        <w:t xml:space="preserve">st. </w:t>
      </w:r>
      <w:r w:rsidR="0032505F">
        <w:t xml:space="preserve">147, </w:t>
      </w:r>
      <w:r w:rsidR="00F43D9A">
        <w:t xml:space="preserve">st. </w:t>
      </w:r>
      <w:r w:rsidR="0032505F">
        <w:t xml:space="preserve">105, </w:t>
      </w:r>
      <w:r w:rsidR="00F43D9A">
        <w:t xml:space="preserve">st. </w:t>
      </w:r>
      <w:r w:rsidR="0032505F">
        <w:t>163,</w:t>
      </w:r>
      <w:r w:rsidR="00F43D9A">
        <w:t xml:space="preserve"> 248/20, 248/19, 248/5, 248/6, </w:t>
      </w:r>
      <w:r w:rsidR="0032505F">
        <w:t>248/13</w:t>
      </w:r>
      <w:r w:rsidR="00912F70" w:rsidRPr="004E7E30">
        <w:t>,</w:t>
      </w:r>
      <w:r w:rsidR="00F43D9A">
        <w:t xml:space="preserve"> st. 115, st. 164, st. 179,</w:t>
      </w:r>
      <w:r w:rsidR="00912F70" w:rsidRPr="004E7E30">
        <w:t xml:space="preserve"> 248/10, 248/11, 248/12, 249/2, 249/3, 249/4, 249/5, 249/6, 250/16</w:t>
      </w:r>
      <w:r w:rsidR="00202D46" w:rsidRPr="004E7E30">
        <w:t xml:space="preserve"> </w:t>
      </w:r>
      <w:r w:rsidR="00F43D9A" w:rsidRPr="00F43D9A">
        <w:t xml:space="preserve">v katastrálním území Hradešice </w:t>
      </w:r>
      <w:r w:rsidR="00202D46" w:rsidRPr="004E7E30">
        <w:t>se s</w:t>
      </w:r>
      <w:r w:rsidR="00202D46">
        <w:t xml:space="preserve">tanoví ve výši </w:t>
      </w:r>
      <w:r w:rsidR="008938F2">
        <w:t>3</w:t>
      </w:r>
      <w:r w:rsidR="00202D46" w:rsidRPr="00202D46"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:rsidR="008915DE" w:rsidRPr="00195D31" w:rsidRDefault="008915DE" w:rsidP="00195D31">
      <w:pPr>
        <w:jc w:val="center"/>
        <w:rPr>
          <w:b/>
        </w:rPr>
      </w:pPr>
      <w:r w:rsidRPr="00195D31">
        <w:rPr>
          <w:b/>
        </w:rPr>
        <w:t>Čl. 2</w:t>
      </w:r>
    </w:p>
    <w:p w:rsidR="008915DE" w:rsidRPr="00195D31" w:rsidRDefault="008915DE" w:rsidP="00195D31">
      <w:pPr>
        <w:jc w:val="center"/>
        <w:rPr>
          <w:b/>
        </w:rPr>
      </w:pPr>
      <w:r w:rsidRPr="00195D31">
        <w:rPr>
          <w:b/>
        </w:rPr>
        <w:t>Účinnost</w:t>
      </w:r>
    </w:p>
    <w:p w:rsidR="008915DE" w:rsidRPr="008915DE" w:rsidRDefault="008915DE" w:rsidP="00195D31">
      <w:pPr>
        <w:jc w:val="both"/>
      </w:pPr>
      <w:r w:rsidRPr="008915DE">
        <w:t>Tato obecně závazná vyhláška n</w:t>
      </w:r>
      <w:r w:rsidR="00195D31">
        <w:t>abývá účinnosti dnem 1. 1. 2024</w:t>
      </w:r>
      <w:r w:rsidRPr="008915DE">
        <w:t xml:space="preserve">. </w:t>
      </w: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p w:rsidR="008915DE" w:rsidRPr="008915DE" w:rsidRDefault="008915DE" w:rsidP="00195D31">
      <w:pPr>
        <w:jc w:val="both"/>
      </w:pPr>
      <w:r w:rsidRPr="008915DE">
        <w:t>…………….</w:t>
      </w:r>
      <w:r w:rsidR="00195D31">
        <w:t>..........</w:t>
      </w:r>
      <w:r w:rsidRPr="008915DE">
        <w:t xml:space="preserve"> </w:t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BA50FD">
        <w:t xml:space="preserve">     </w:t>
      </w:r>
      <w:r w:rsidRPr="008915DE">
        <w:t>………………</w:t>
      </w:r>
      <w:r w:rsidR="00195D31">
        <w:t>............</w:t>
      </w:r>
    </w:p>
    <w:p w:rsidR="008915DE" w:rsidRPr="008915DE" w:rsidRDefault="00BA50FD" w:rsidP="00195D31">
      <w:pPr>
        <w:jc w:val="both"/>
      </w:pPr>
      <w:r>
        <w:t xml:space="preserve">Mgr. </w:t>
      </w:r>
      <w:r w:rsidR="00195D31">
        <w:t>Petr Duda</w:t>
      </w:r>
      <w:r w:rsidR="008915DE" w:rsidRPr="008915DE">
        <w:t xml:space="preserve"> </w:t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>
        <w:t xml:space="preserve">     </w:t>
      </w:r>
      <w:r w:rsidR="00195D31">
        <w:t>František Balíček</w:t>
      </w:r>
      <w:r w:rsidR="008915DE" w:rsidRPr="008915DE">
        <w:t xml:space="preserve"> </w:t>
      </w:r>
    </w:p>
    <w:p w:rsidR="008915DE" w:rsidRPr="008915DE" w:rsidRDefault="008915DE" w:rsidP="00195D31">
      <w:pPr>
        <w:jc w:val="both"/>
      </w:pPr>
      <w:r w:rsidRPr="008915DE">
        <w:t xml:space="preserve">místostarosta </w:t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195D31">
        <w:tab/>
      </w:r>
      <w:r w:rsidR="00BA50FD">
        <w:t xml:space="preserve">     </w:t>
      </w:r>
      <w:r w:rsidRPr="008915DE">
        <w:t>starosta</w:t>
      </w: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p w:rsidR="00195D31" w:rsidRDefault="00195D31" w:rsidP="00195D31">
      <w:pPr>
        <w:jc w:val="both"/>
      </w:pPr>
    </w:p>
    <w:sectPr w:rsidR="0019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E"/>
    <w:rsid w:val="00184E2F"/>
    <w:rsid w:val="00195D31"/>
    <w:rsid w:val="00202D46"/>
    <w:rsid w:val="0032505F"/>
    <w:rsid w:val="00414135"/>
    <w:rsid w:val="004D77D1"/>
    <w:rsid w:val="004E7E30"/>
    <w:rsid w:val="008915DE"/>
    <w:rsid w:val="008938F2"/>
    <w:rsid w:val="00912F70"/>
    <w:rsid w:val="0091757A"/>
    <w:rsid w:val="00A30731"/>
    <w:rsid w:val="00A502CA"/>
    <w:rsid w:val="00AB43BE"/>
    <w:rsid w:val="00B25FCD"/>
    <w:rsid w:val="00BA50FD"/>
    <w:rsid w:val="00BF67CE"/>
    <w:rsid w:val="00CE632D"/>
    <w:rsid w:val="00CF1375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A9D22-71EE-4AA7-8948-FA59E6C7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Petr</dc:creator>
  <cp:keywords/>
  <dc:description/>
  <cp:lastModifiedBy>Frantisek Balicek</cp:lastModifiedBy>
  <cp:revision>2</cp:revision>
  <cp:lastPrinted>2023-08-22T13:14:00Z</cp:lastPrinted>
  <dcterms:created xsi:type="dcterms:W3CDTF">2023-10-03T07:24:00Z</dcterms:created>
  <dcterms:modified xsi:type="dcterms:W3CDTF">2023-10-03T07:24:00Z</dcterms:modified>
</cp:coreProperties>
</file>