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612D0" w14:textId="77777777" w:rsidR="00921FD1" w:rsidRDefault="00921FD1" w:rsidP="00921FD1">
      <w:pPr>
        <w:pStyle w:val="Obrzeklogo"/>
      </w:pPr>
      <w:r>
        <w:rPr>
          <w:noProof/>
        </w:rPr>
        <w:drawing>
          <wp:inline distT="0" distB="0" distL="0" distR="0" wp14:anchorId="4DAF773C" wp14:editId="5F7E213F">
            <wp:extent cx="2401570" cy="548640"/>
            <wp:effectExtent l="0" t="0" r="0" b="3810"/>
            <wp:docPr id="2" name="Obrázek 2" descr="logo-ub_rastr-barva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-ub_rastr-barva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C9ACB" w14:textId="77777777" w:rsidR="00921FD1" w:rsidRDefault="00921FD1" w:rsidP="00921FD1">
      <w:pPr>
        <w:pStyle w:val="Obrzeklogolinka"/>
      </w:pPr>
    </w:p>
    <w:p w14:paraId="42DB2082" w14:textId="77777777" w:rsidR="00921FD1" w:rsidRDefault="00921FD1" w:rsidP="00921FD1">
      <w:pPr>
        <w:pStyle w:val="Obrzeknadpis"/>
      </w:pPr>
      <w:r>
        <w:rPr>
          <w:noProof/>
        </w:rPr>
        <w:drawing>
          <wp:inline distT="0" distB="0" distL="0" distR="0" wp14:anchorId="04CE4FAC" wp14:editId="79D32E88">
            <wp:extent cx="2846705" cy="286385"/>
            <wp:effectExtent l="0" t="0" r="0" b="0"/>
            <wp:docPr id="1" name="Obrázek 1" descr="logo-ub_text-mesto-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-ub_text-mesto-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AEEFE" w14:textId="77777777" w:rsidR="00921FD1" w:rsidRDefault="00921FD1" w:rsidP="00921FD1">
      <w:pPr>
        <w:pStyle w:val="Obrzeknadpis"/>
        <w:rPr>
          <w:rFonts w:cs="Arial"/>
          <w:b/>
          <w:szCs w:val="20"/>
        </w:rPr>
      </w:pPr>
      <w:r>
        <w:rPr>
          <w:rFonts w:cs="Arial"/>
          <w:b/>
          <w:szCs w:val="20"/>
        </w:rPr>
        <w:t>Zastupitelstvo města</w:t>
      </w:r>
    </w:p>
    <w:p w14:paraId="662F8952" w14:textId="4599A9CB" w:rsidR="00921FD1" w:rsidRDefault="00921FD1" w:rsidP="001D2AAA">
      <w:pPr>
        <w:pStyle w:val="nazevvyhlasky"/>
        <w:spacing w:before="720"/>
        <w:rPr>
          <w:b w:val="0"/>
        </w:rPr>
      </w:pPr>
      <w:r>
        <w:t xml:space="preserve">Obecně závazná vyhláška </w:t>
      </w:r>
      <w:r w:rsidR="00C03DA3">
        <w:t>města Uherský Brod</w:t>
      </w:r>
    </w:p>
    <w:p w14:paraId="052DF15D" w14:textId="77777777" w:rsidR="000F5947" w:rsidRDefault="000F5947" w:rsidP="00921FD1">
      <w:pPr>
        <w:jc w:val="both"/>
        <w:rPr>
          <w:rFonts w:ascii="Arial" w:hAnsi="Arial" w:cs="Arial"/>
          <w:b/>
        </w:rPr>
      </w:pPr>
    </w:p>
    <w:p w14:paraId="48B40327" w14:textId="33D5EE6B" w:rsidR="00921FD1" w:rsidRDefault="008F7EEB" w:rsidP="008F7E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zřízení městské policie</w:t>
      </w:r>
    </w:p>
    <w:p w14:paraId="3CE9CC61" w14:textId="480A2B84" w:rsidR="00921FD1" w:rsidRDefault="00014255" w:rsidP="00921FD1">
      <w:pPr>
        <w:pStyle w:val="NormlnIMP"/>
        <w:spacing w:line="240" w:lineRule="auto"/>
        <w:rPr>
          <w:bCs/>
        </w:rPr>
      </w:pPr>
      <w:r>
        <w:rPr>
          <w:bCs/>
        </w:rPr>
        <w:t xml:space="preserve">  </w:t>
      </w:r>
      <w:bookmarkStart w:id="0" w:name="_GoBack"/>
      <w:bookmarkEnd w:id="0"/>
    </w:p>
    <w:p w14:paraId="27A87687" w14:textId="77777777" w:rsidR="00921FD1" w:rsidRDefault="00921FD1" w:rsidP="00921FD1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4D7D1EB" w14:textId="2C03FEAB" w:rsidR="00921FD1" w:rsidRDefault="00921FD1" w:rsidP="00921FD1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Uherský Brod se na svém zasedání dne </w:t>
      </w:r>
      <w:r w:rsidR="00EE1149">
        <w:rPr>
          <w:rFonts w:ascii="Arial" w:hAnsi="Arial" w:cs="Arial"/>
          <w:sz w:val="20"/>
        </w:rPr>
        <w:t>27.06.2022</w:t>
      </w:r>
      <w:r>
        <w:rPr>
          <w:rFonts w:ascii="Arial" w:hAnsi="Arial" w:cs="Arial"/>
          <w:sz w:val="20"/>
        </w:rPr>
        <w:t xml:space="preserve"> usnesením č. </w:t>
      </w:r>
      <w:r w:rsidR="00000418">
        <w:rPr>
          <w:rFonts w:ascii="Arial" w:hAnsi="Arial" w:cs="Arial"/>
          <w:sz w:val="20"/>
        </w:rPr>
        <w:t xml:space="preserve">645/Z26/22 </w:t>
      </w:r>
      <w:r>
        <w:rPr>
          <w:rFonts w:ascii="Arial" w:hAnsi="Arial" w:cs="Arial"/>
          <w:sz w:val="20"/>
        </w:rPr>
        <w:t xml:space="preserve">usneslo vydat na základě </w:t>
      </w:r>
      <w:r w:rsidR="008F7EEB">
        <w:rPr>
          <w:rFonts w:ascii="Arial" w:hAnsi="Arial" w:cs="Arial"/>
          <w:sz w:val="20"/>
        </w:rPr>
        <w:t xml:space="preserve">ustanovení § 1 odst. 1 zákona č. 553/1991 Sb., o obecní policii, ve znění pozdějších předpisů, a v souladu s § 10 písm. d) a </w:t>
      </w:r>
      <w:r>
        <w:rPr>
          <w:rFonts w:ascii="Arial" w:hAnsi="Arial" w:cs="Arial"/>
          <w:sz w:val="20"/>
        </w:rPr>
        <w:t xml:space="preserve">§ 84 odst. 2 písm. h) zákona č. 128/2000 Sb., o obcích (obecní zřízení), ve znění pozdějších předpisů, tuto obecně závaznou vyhlášku (dále jen „vyhláška“): </w:t>
      </w:r>
    </w:p>
    <w:p w14:paraId="29142721" w14:textId="77777777" w:rsidR="000F5947" w:rsidRDefault="000F5947" w:rsidP="00921F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41B0CC" w14:textId="77777777" w:rsidR="00921FD1" w:rsidRDefault="00921FD1" w:rsidP="00921FD1">
      <w:pPr>
        <w:pStyle w:val="Hlava"/>
        <w:spacing w:befor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10285CDA" w14:textId="1A0B631B" w:rsidR="00921FD1" w:rsidRDefault="008F7EEB" w:rsidP="00921FD1">
      <w:pPr>
        <w:pStyle w:val="Hlava"/>
        <w:spacing w:befor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Zřízení městské policie</w:t>
      </w:r>
    </w:p>
    <w:p w14:paraId="666DA53F" w14:textId="77777777" w:rsidR="0093106F" w:rsidRDefault="0093106F" w:rsidP="00921FD1">
      <w:pPr>
        <w:pStyle w:val="Hlava"/>
        <w:spacing w:before="0"/>
        <w:rPr>
          <w:rFonts w:ascii="Arial" w:hAnsi="Arial" w:cs="Arial"/>
          <w:b/>
          <w:bCs/>
          <w:sz w:val="20"/>
          <w:szCs w:val="20"/>
        </w:rPr>
      </w:pPr>
    </w:p>
    <w:p w14:paraId="1D3EEE7C" w14:textId="77777777" w:rsidR="008F7EEB" w:rsidRPr="008F7EEB" w:rsidRDefault="008F7EEB" w:rsidP="00E20666">
      <w:pPr>
        <w:rPr>
          <w:rFonts w:ascii="Arial" w:hAnsi="Arial" w:cs="Arial"/>
          <w:sz w:val="20"/>
          <w:szCs w:val="20"/>
        </w:rPr>
      </w:pPr>
      <w:r w:rsidRPr="008F7EEB">
        <w:rPr>
          <w:rFonts w:ascii="Arial" w:hAnsi="Arial" w:cs="Arial"/>
          <w:sz w:val="20"/>
          <w:szCs w:val="20"/>
        </w:rPr>
        <w:t>Ve městě Uherský Brod se zřizuje Městská policie Uherský Brod.</w:t>
      </w:r>
    </w:p>
    <w:p w14:paraId="3336F5E7" w14:textId="77777777" w:rsidR="00921FD1" w:rsidRDefault="00921FD1" w:rsidP="00921FD1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749E782A" w14:textId="77777777" w:rsidR="00E20666" w:rsidRDefault="00E20666" w:rsidP="00921FD1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E847A07" w14:textId="77777777" w:rsidR="00921FD1" w:rsidRDefault="00921FD1" w:rsidP="00921FD1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Článek 2</w:t>
      </w:r>
    </w:p>
    <w:p w14:paraId="1B4A59F4" w14:textId="19DB71D8" w:rsidR="00921FD1" w:rsidRDefault="008F7EEB" w:rsidP="00921FD1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Závěrečná ustanovení</w:t>
      </w:r>
    </w:p>
    <w:p w14:paraId="0C313399" w14:textId="071E9227" w:rsidR="00E20666" w:rsidRDefault="00E20666" w:rsidP="00921FD1">
      <w:pPr>
        <w:pStyle w:val="Zkladntextodsazen2"/>
        <w:numPr>
          <w:ilvl w:val="0"/>
          <w:numId w:val="7"/>
        </w:numPr>
        <w:spacing w:before="24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Městská policie Uherský Brod zřízen</w:t>
      </w:r>
      <w:r w:rsidR="007E5F8C">
        <w:rPr>
          <w:rFonts w:ascii="Arial" w:hAnsi="Arial" w:cs="Arial"/>
          <w:sz w:val="20"/>
        </w:rPr>
        <w:t>á</w:t>
      </w:r>
      <w:r>
        <w:rPr>
          <w:rFonts w:ascii="Arial" w:hAnsi="Arial" w:cs="Arial"/>
          <w:sz w:val="20"/>
        </w:rPr>
        <w:t xml:space="preserve"> podle obecně závazné vyhlášky města Uherský Brod </w:t>
      </w:r>
      <w:r w:rsidR="000A4C42">
        <w:rPr>
          <w:rFonts w:ascii="Arial" w:hAnsi="Arial" w:cs="Arial"/>
          <w:sz w:val="20"/>
        </w:rPr>
        <w:t xml:space="preserve">č. 1/1995, </w:t>
      </w:r>
      <w:r>
        <w:rPr>
          <w:rFonts w:ascii="Arial" w:hAnsi="Arial" w:cs="Arial"/>
          <w:sz w:val="20"/>
        </w:rPr>
        <w:t xml:space="preserve">o zřízení, postavení a hlavních úkolech městské policie ze dne 28.06.1995 </w:t>
      </w:r>
      <w:r w:rsidR="000A4C42">
        <w:rPr>
          <w:rFonts w:ascii="Arial" w:hAnsi="Arial" w:cs="Arial"/>
          <w:sz w:val="20"/>
        </w:rPr>
        <w:t xml:space="preserve">ve znění obecně závazné vyhlášky č. 6/2005, kterou se mění a doplňuje obecně závazná vyhláška č. 1/1995, o zřízení, postavení a hlavních úkolech městské policie ze dne 29.06.2005 </w:t>
      </w:r>
      <w:r>
        <w:rPr>
          <w:rFonts w:ascii="Arial" w:hAnsi="Arial" w:cs="Arial"/>
          <w:sz w:val="20"/>
        </w:rPr>
        <w:t>se považuje za Městskou policii Uherský Brod zřízenou podle této vyhlášky.</w:t>
      </w:r>
    </w:p>
    <w:p w14:paraId="0E699F57" w14:textId="758D651E" w:rsidR="00921FD1" w:rsidRDefault="00E20666" w:rsidP="00921FD1">
      <w:pPr>
        <w:pStyle w:val="Zkladntextodsazen2"/>
        <w:numPr>
          <w:ilvl w:val="0"/>
          <w:numId w:val="7"/>
        </w:numPr>
        <w:spacing w:before="24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Zrušuje se obecně závazná vyhláška vyhlášky města Uherský Brod o zřízení, postavení a hlavních úkolech městské policie ze dne 28.06.1995</w:t>
      </w:r>
      <w:r w:rsidR="000A4C42">
        <w:rPr>
          <w:rFonts w:ascii="Arial" w:hAnsi="Arial" w:cs="Arial"/>
          <w:sz w:val="20"/>
        </w:rPr>
        <w:t xml:space="preserve"> a obecně závazná vyhláška č. 6/2005, kterou se mění a doplňuje obecně závazná vyhláška č. 1/1995 o zřízení, postavení a hlavních úkolech městské policie ze dne 29.06.2005</w:t>
      </w:r>
      <w:r>
        <w:rPr>
          <w:rFonts w:ascii="Arial" w:hAnsi="Arial" w:cs="Arial"/>
          <w:sz w:val="20"/>
        </w:rPr>
        <w:t>.</w:t>
      </w:r>
    </w:p>
    <w:p w14:paraId="2DB779A0" w14:textId="77777777" w:rsidR="00921FD1" w:rsidRPr="00765A4D" w:rsidRDefault="00921FD1" w:rsidP="00765A4D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14:paraId="4764D403" w14:textId="77777777" w:rsidR="00921FD1" w:rsidRDefault="00921FD1" w:rsidP="00921FD1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02265F05" w14:textId="62E59307" w:rsidR="00921FD1" w:rsidRDefault="00921FD1" w:rsidP="00921FD1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</w:t>
      </w:r>
      <w:r w:rsidR="002E1B40">
        <w:rPr>
          <w:rFonts w:ascii="Arial" w:hAnsi="Arial" w:cs="Arial"/>
          <w:b/>
          <w:sz w:val="20"/>
        </w:rPr>
        <w:t xml:space="preserve"> </w:t>
      </w:r>
      <w:r w:rsidR="00E20666">
        <w:rPr>
          <w:rFonts w:ascii="Arial" w:hAnsi="Arial" w:cs="Arial"/>
          <w:b/>
          <w:sz w:val="20"/>
        </w:rPr>
        <w:t>3</w:t>
      </w:r>
    </w:p>
    <w:p w14:paraId="1517F3D3" w14:textId="77777777" w:rsidR="00921FD1" w:rsidRDefault="00921FD1" w:rsidP="00921FD1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Účinnost</w:t>
      </w:r>
    </w:p>
    <w:p w14:paraId="52F19130" w14:textId="77777777" w:rsidR="00921FD1" w:rsidRDefault="00921FD1" w:rsidP="00921FD1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185BBD60" w14:textId="77777777" w:rsidR="00921FD1" w:rsidRDefault="00921FD1" w:rsidP="00921FD1">
      <w:pPr>
        <w:pStyle w:val="Seznamoslovan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vyhláška nabývá účinnosti </w:t>
      </w:r>
      <w:r w:rsidR="00AC3949" w:rsidRPr="00AC3949">
        <w:rPr>
          <w:rFonts w:ascii="Arial" w:hAnsi="Arial" w:cs="Arial"/>
          <w:sz w:val="20"/>
        </w:rPr>
        <w:t>počátkem patnáctého dne následujícího po dni je</w:t>
      </w:r>
      <w:r w:rsidR="00AC3949">
        <w:rPr>
          <w:rFonts w:ascii="Arial" w:hAnsi="Arial" w:cs="Arial"/>
          <w:sz w:val="20"/>
        </w:rPr>
        <w:t>jího</w:t>
      </w:r>
      <w:r w:rsidR="00AC3949" w:rsidRPr="00AC3949">
        <w:rPr>
          <w:rFonts w:ascii="Arial" w:hAnsi="Arial" w:cs="Arial"/>
          <w:sz w:val="20"/>
        </w:rPr>
        <w:t xml:space="preserve"> vyhlášení</w:t>
      </w:r>
      <w:r>
        <w:rPr>
          <w:rFonts w:ascii="Arial" w:hAnsi="Arial" w:cs="Arial"/>
          <w:sz w:val="20"/>
        </w:rPr>
        <w:t>.</w:t>
      </w:r>
    </w:p>
    <w:p w14:paraId="127CC4AC" w14:textId="77777777" w:rsidR="00921FD1" w:rsidRDefault="00921FD1" w:rsidP="00921FD1">
      <w:pPr>
        <w:pStyle w:val="Seznamoslovan"/>
        <w:ind w:left="0" w:firstLine="0"/>
        <w:rPr>
          <w:rFonts w:ascii="Arial" w:hAnsi="Arial" w:cs="Arial"/>
          <w:sz w:val="20"/>
        </w:rPr>
      </w:pPr>
    </w:p>
    <w:p w14:paraId="5791C82F" w14:textId="77777777" w:rsidR="00921FD1" w:rsidRDefault="00921FD1" w:rsidP="00921FD1">
      <w:pPr>
        <w:pStyle w:val="Seznamoslovan"/>
        <w:ind w:left="0" w:firstLine="0"/>
        <w:rPr>
          <w:rFonts w:ascii="Arial" w:hAnsi="Arial" w:cs="Arial"/>
          <w:sz w:val="20"/>
        </w:rPr>
      </w:pPr>
    </w:p>
    <w:p w14:paraId="4805785F" w14:textId="77777777" w:rsidR="00921FD1" w:rsidRDefault="00921FD1" w:rsidP="00E20666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14E7C1B0" w14:textId="77777777" w:rsidR="00AC3949" w:rsidRPr="00AC3949" w:rsidRDefault="00AC3949" w:rsidP="00AC3949">
      <w:pPr>
        <w:rPr>
          <w:rFonts w:ascii="Arial" w:hAnsi="Arial" w:cs="Arial"/>
          <w:sz w:val="20"/>
          <w:szCs w:val="20"/>
        </w:rPr>
      </w:pPr>
      <w:r w:rsidRPr="00AC3949">
        <w:rPr>
          <w:rFonts w:ascii="Arial" w:hAnsi="Arial" w:cs="Arial"/>
          <w:sz w:val="20"/>
          <w:szCs w:val="20"/>
        </w:rPr>
        <w:t>Ing. Ferdinand Kubáník</w:t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  <w:t xml:space="preserve">      </w:t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="0013469E">
        <w:rPr>
          <w:rFonts w:ascii="Arial" w:hAnsi="Arial" w:cs="Arial"/>
          <w:sz w:val="20"/>
          <w:szCs w:val="20"/>
        </w:rPr>
        <w:t>Ing. Jan Hrdý</w:t>
      </w:r>
    </w:p>
    <w:p w14:paraId="2E13EE73" w14:textId="304DACB4" w:rsidR="00921FD1" w:rsidRDefault="00AC3949" w:rsidP="00000418">
      <w:pPr>
        <w:rPr>
          <w:rFonts w:ascii="Arial" w:hAnsi="Arial" w:cs="Arial"/>
          <w:i/>
          <w:iCs/>
          <w:sz w:val="22"/>
          <w:szCs w:val="22"/>
        </w:rPr>
      </w:pPr>
      <w:r w:rsidRPr="00AC3949">
        <w:rPr>
          <w:rFonts w:ascii="Arial" w:hAnsi="Arial" w:cs="Arial"/>
          <w:sz w:val="20"/>
          <w:szCs w:val="20"/>
        </w:rPr>
        <w:t xml:space="preserve">starosta </w:t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Pr="00AC3949">
        <w:rPr>
          <w:rFonts w:ascii="Arial" w:hAnsi="Arial" w:cs="Arial"/>
          <w:sz w:val="20"/>
          <w:szCs w:val="20"/>
        </w:rPr>
        <w:tab/>
      </w:r>
      <w:r w:rsidR="0013469E">
        <w:rPr>
          <w:rFonts w:ascii="Arial" w:hAnsi="Arial" w:cs="Arial"/>
          <w:sz w:val="20"/>
          <w:szCs w:val="20"/>
        </w:rPr>
        <w:t>místostarosta</w:t>
      </w:r>
    </w:p>
    <w:sectPr w:rsidR="00921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7D3EA" w14:textId="77777777" w:rsidR="00435BC6" w:rsidRDefault="00435BC6" w:rsidP="00921FD1">
      <w:r>
        <w:separator/>
      </w:r>
    </w:p>
  </w:endnote>
  <w:endnote w:type="continuationSeparator" w:id="0">
    <w:p w14:paraId="5EA8AA8B" w14:textId="77777777" w:rsidR="00435BC6" w:rsidRDefault="00435BC6" w:rsidP="0092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6CBB3" w14:textId="77777777" w:rsidR="00435BC6" w:rsidRDefault="00435BC6" w:rsidP="00921FD1">
      <w:r>
        <w:separator/>
      </w:r>
    </w:p>
  </w:footnote>
  <w:footnote w:type="continuationSeparator" w:id="0">
    <w:p w14:paraId="1D9BED0C" w14:textId="77777777" w:rsidR="00435BC6" w:rsidRDefault="00435BC6" w:rsidP="00921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2C7E"/>
    <w:multiLevelType w:val="hybridMultilevel"/>
    <w:tmpl w:val="46F47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50B4E"/>
    <w:multiLevelType w:val="hybridMultilevel"/>
    <w:tmpl w:val="C5EC6F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12E97"/>
    <w:multiLevelType w:val="hybridMultilevel"/>
    <w:tmpl w:val="10E6C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2026"/>
    <w:multiLevelType w:val="hybridMultilevel"/>
    <w:tmpl w:val="00C496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C24A1"/>
    <w:multiLevelType w:val="hybridMultilevel"/>
    <w:tmpl w:val="B6C64AB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476F6"/>
    <w:multiLevelType w:val="hybridMultilevel"/>
    <w:tmpl w:val="38405EF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A6404A"/>
    <w:multiLevelType w:val="hybridMultilevel"/>
    <w:tmpl w:val="450C595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6922F4"/>
    <w:multiLevelType w:val="hybridMultilevel"/>
    <w:tmpl w:val="69BCC6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A062CD"/>
    <w:multiLevelType w:val="hybridMultilevel"/>
    <w:tmpl w:val="5024F9E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B11EBA"/>
    <w:multiLevelType w:val="hybridMultilevel"/>
    <w:tmpl w:val="8E06035E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E92425"/>
    <w:multiLevelType w:val="hybridMultilevel"/>
    <w:tmpl w:val="CB30A8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30BA5"/>
    <w:multiLevelType w:val="hybridMultilevel"/>
    <w:tmpl w:val="CAFA5F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25298"/>
    <w:multiLevelType w:val="hybridMultilevel"/>
    <w:tmpl w:val="AF3C45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B1F74"/>
    <w:multiLevelType w:val="hybridMultilevel"/>
    <w:tmpl w:val="B4826C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1364C"/>
    <w:multiLevelType w:val="hybridMultilevel"/>
    <w:tmpl w:val="8E06035E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DE7616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7"/>
  </w:num>
  <w:num w:numId="16">
    <w:abstractNumId w:val="3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D1"/>
    <w:rsid w:val="00000418"/>
    <w:rsid w:val="00014255"/>
    <w:rsid w:val="00055D67"/>
    <w:rsid w:val="000A4C42"/>
    <w:rsid w:val="000F5947"/>
    <w:rsid w:val="00131CD3"/>
    <w:rsid w:val="0013469E"/>
    <w:rsid w:val="00154B87"/>
    <w:rsid w:val="0018044C"/>
    <w:rsid w:val="001D2AAA"/>
    <w:rsid w:val="002E1B40"/>
    <w:rsid w:val="00435BC6"/>
    <w:rsid w:val="004B7383"/>
    <w:rsid w:val="00532C19"/>
    <w:rsid w:val="005A7865"/>
    <w:rsid w:val="0064272C"/>
    <w:rsid w:val="006812B5"/>
    <w:rsid w:val="00723CA1"/>
    <w:rsid w:val="00765A4D"/>
    <w:rsid w:val="007B1147"/>
    <w:rsid w:val="007E5F8C"/>
    <w:rsid w:val="007F0C8C"/>
    <w:rsid w:val="008E78AD"/>
    <w:rsid w:val="008F7EEB"/>
    <w:rsid w:val="00921FD1"/>
    <w:rsid w:val="0093106F"/>
    <w:rsid w:val="00981F72"/>
    <w:rsid w:val="00AC3949"/>
    <w:rsid w:val="00B351B5"/>
    <w:rsid w:val="00B93F92"/>
    <w:rsid w:val="00C03DA3"/>
    <w:rsid w:val="00C72A46"/>
    <w:rsid w:val="00C8206D"/>
    <w:rsid w:val="00DF0ACE"/>
    <w:rsid w:val="00E20666"/>
    <w:rsid w:val="00E3338D"/>
    <w:rsid w:val="00E778DD"/>
    <w:rsid w:val="00E82395"/>
    <w:rsid w:val="00EB0773"/>
    <w:rsid w:val="00EE1149"/>
    <w:rsid w:val="00EE39EE"/>
    <w:rsid w:val="00F67705"/>
    <w:rsid w:val="00FB5F0F"/>
    <w:rsid w:val="00F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9D7D"/>
  <w15:chartTrackingRefBased/>
  <w15:docId w15:val="{2283484D-B211-47CE-AA65-FC9CF231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1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21FD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21FD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21FD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21FD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921FD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21FD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921FD1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21FD1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21FD1"/>
    <w:pPr>
      <w:ind w:left="708"/>
    </w:pPr>
  </w:style>
  <w:style w:type="paragraph" w:customStyle="1" w:styleId="NormlnIMP">
    <w:name w:val="Normální_IMP"/>
    <w:basedOn w:val="Normln"/>
    <w:rsid w:val="00921FD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Hlava">
    <w:name w:val="Hlava"/>
    <w:basedOn w:val="Normln"/>
    <w:rsid w:val="00921FD1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921FD1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921FD1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921FD1"/>
    <w:pPr>
      <w:spacing w:before="120"/>
      <w:ind w:firstLine="567"/>
      <w:jc w:val="both"/>
    </w:pPr>
  </w:style>
  <w:style w:type="paragraph" w:customStyle="1" w:styleId="Obrzeklogo">
    <w:name w:val="Obrázek logo"/>
    <w:basedOn w:val="Normln"/>
    <w:rsid w:val="00921FD1"/>
    <w:rPr>
      <w:rFonts w:ascii="Arial" w:hAnsi="Arial"/>
      <w:sz w:val="20"/>
    </w:rPr>
  </w:style>
  <w:style w:type="paragraph" w:customStyle="1" w:styleId="Obrzeklogolinka">
    <w:name w:val="Obrázek logo linka"/>
    <w:basedOn w:val="Normln"/>
    <w:rsid w:val="00921FD1"/>
    <w:pPr>
      <w:pBdr>
        <w:bottom w:val="single" w:sz="4" w:space="1" w:color="auto"/>
      </w:pBdr>
    </w:pPr>
    <w:rPr>
      <w:rFonts w:ascii="Arial" w:hAnsi="Arial" w:cs="Arial"/>
      <w:sz w:val="20"/>
    </w:rPr>
  </w:style>
  <w:style w:type="paragraph" w:customStyle="1" w:styleId="Obrzeknadpis">
    <w:name w:val="Obrázek nadpis"/>
    <w:basedOn w:val="Normln"/>
    <w:rsid w:val="00921FD1"/>
    <w:pPr>
      <w:spacing w:before="240" w:after="120"/>
      <w:ind w:left="1021"/>
    </w:pPr>
    <w:rPr>
      <w:rFonts w:ascii="Arial" w:hAnsi="Arial"/>
      <w:sz w:val="20"/>
    </w:rPr>
  </w:style>
  <w:style w:type="paragraph" w:customStyle="1" w:styleId="nazevvyhlasky">
    <w:name w:val="nazev vyhlasky"/>
    <w:basedOn w:val="Normln"/>
    <w:rsid w:val="00921FD1"/>
    <w:pPr>
      <w:spacing w:after="360"/>
      <w:jc w:val="center"/>
    </w:pPr>
    <w:rPr>
      <w:rFonts w:ascii="Arial" w:hAnsi="Arial" w:cs="Arial"/>
      <w:b/>
      <w:szCs w:val="20"/>
    </w:rPr>
  </w:style>
  <w:style w:type="character" w:styleId="Znakapoznpodarou">
    <w:name w:val="footnote reference"/>
    <w:semiHidden/>
    <w:unhideWhenUsed/>
    <w:rsid w:val="00921FD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D2A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A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A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A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A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A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A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Kluzová Marie</dc:creator>
  <cp:keywords/>
  <dc:description/>
  <cp:lastModifiedBy>Kluzová Marie</cp:lastModifiedBy>
  <cp:revision>2</cp:revision>
  <cp:lastPrinted>2022-05-09T06:56:00Z</cp:lastPrinted>
  <dcterms:created xsi:type="dcterms:W3CDTF">2022-06-28T09:58:00Z</dcterms:created>
  <dcterms:modified xsi:type="dcterms:W3CDTF">2022-06-28T09:58:00Z</dcterms:modified>
</cp:coreProperties>
</file>