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810" w:rsidRPr="00E776B3" w:rsidRDefault="00AA1CFA" w:rsidP="002E2810">
      <w:pPr>
        <w:pStyle w:val="Nadpis1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Město Františkovy Lázně</w:t>
      </w:r>
      <w:r w:rsidR="002E2810" w:rsidRPr="00E776B3">
        <w:rPr>
          <w:rFonts w:ascii="Arial" w:hAnsi="Arial" w:cs="Arial"/>
          <w:b/>
          <w:sz w:val="28"/>
          <w:szCs w:val="28"/>
        </w:rPr>
        <w:t xml:space="preserve">   </w:t>
      </w:r>
    </w:p>
    <w:p w:rsidR="002E2810" w:rsidRDefault="002E2810" w:rsidP="002E281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Zastupitelstvo města Františkovy Lázně</w:t>
      </w:r>
    </w:p>
    <w:p w:rsidR="002E2810" w:rsidRDefault="002E2810" w:rsidP="007C6875">
      <w:pPr>
        <w:jc w:val="both"/>
        <w:rPr>
          <w:rFonts w:ascii="Arial" w:hAnsi="Arial" w:cs="Arial"/>
          <w:b/>
          <w:sz w:val="24"/>
          <w:szCs w:val="24"/>
        </w:rPr>
      </w:pPr>
    </w:p>
    <w:p w:rsidR="002E2810" w:rsidRPr="00D60EB5" w:rsidRDefault="002E2810" w:rsidP="00A5355A">
      <w:pPr>
        <w:jc w:val="center"/>
        <w:rPr>
          <w:rFonts w:ascii="Arial" w:hAnsi="Arial" w:cs="Arial"/>
          <w:b/>
          <w:sz w:val="28"/>
          <w:szCs w:val="28"/>
        </w:rPr>
      </w:pPr>
      <w:r w:rsidRPr="00D60EB5">
        <w:rPr>
          <w:rFonts w:ascii="Arial" w:hAnsi="Arial" w:cs="Arial"/>
          <w:b/>
          <w:sz w:val="28"/>
          <w:szCs w:val="28"/>
        </w:rPr>
        <w:t xml:space="preserve">Obecně závazná vyhláška </w:t>
      </w:r>
    </w:p>
    <w:p w:rsidR="002E2810" w:rsidRDefault="002E2810" w:rsidP="002E2810">
      <w:pPr>
        <w:jc w:val="center"/>
        <w:rPr>
          <w:rFonts w:ascii="Arial" w:hAnsi="Arial" w:cs="Arial"/>
          <w:b/>
          <w:sz w:val="24"/>
          <w:szCs w:val="24"/>
        </w:rPr>
      </w:pPr>
      <w:r w:rsidRPr="00934424">
        <w:rPr>
          <w:rFonts w:ascii="Arial" w:hAnsi="Arial" w:cs="Arial"/>
          <w:b/>
          <w:sz w:val="24"/>
          <w:szCs w:val="24"/>
        </w:rPr>
        <w:t xml:space="preserve">o </w:t>
      </w:r>
      <w:r>
        <w:rPr>
          <w:rFonts w:ascii="Arial" w:hAnsi="Arial" w:cs="Arial"/>
          <w:b/>
          <w:sz w:val="24"/>
          <w:szCs w:val="24"/>
        </w:rPr>
        <w:t>st</w:t>
      </w:r>
      <w:r w:rsidR="00F77A27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novení </w:t>
      </w:r>
      <w:r w:rsidRPr="00934424">
        <w:rPr>
          <w:rFonts w:ascii="Arial" w:hAnsi="Arial" w:cs="Arial"/>
          <w:b/>
          <w:sz w:val="24"/>
          <w:szCs w:val="24"/>
        </w:rPr>
        <w:t>místní</w:t>
      </w:r>
      <w:r w:rsidR="00F77A27">
        <w:rPr>
          <w:rFonts w:ascii="Arial" w:hAnsi="Arial" w:cs="Arial"/>
          <w:b/>
          <w:sz w:val="24"/>
          <w:szCs w:val="24"/>
        </w:rPr>
        <w:t>ch</w:t>
      </w:r>
      <w:r w:rsidRPr="00934424">
        <w:rPr>
          <w:rFonts w:ascii="Arial" w:hAnsi="Arial" w:cs="Arial"/>
          <w:b/>
          <w:sz w:val="24"/>
          <w:szCs w:val="24"/>
        </w:rPr>
        <w:t xml:space="preserve"> </w:t>
      </w:r>
      <w:r w:rsidR="00F77A27">
        <w:rPr>
          <w:rFonts w:ascii="Arial" w:hAnsi="Arial" w:cs="Arial"/>
          <w:b/>
          <w:sz w:val="24"/>
          <w:szCs w:val="24"/>
        </w:rPr>
        <w:t>koeficientů daně z nemovitých věcí</w:t>
      </w:r>
    </w:p>
    <w:p w:rsidR="00F77A27" w:rsidRDefault="00F77A27" w:rsidP="002E2810">
      <w:pPr>
        <w:jc w:val="center"/>
        <w:rPr>
          <w:rFonts w:ascii="Arial" w:hAnsi="Arial" w:cs="Arial"/>
          <w:b/>
          <w:sz w:val="24"/>
          <w:szCs w:val="24"/>
        </w:rPr>
      </w:pPr>
    </w:p>
    <w:p w:rsidR="00F77A27" w:rsidRDefault="00F77A27" w:rsidP="00F77A27">
      <w:pPr>
        <w:jc w:val="both"/>
        <w:rPr>
          <w:rFonts w:ascii="Arial" w:hAnsi="Arial" w:cs="Arial"/>
          <w:b/>
          <w:sz w:val="24"/>
          <w:szCs w:val="24"/>
        </w:rPr>
      </w:pPr>
    </w:p>
    <w:p w:rsidR="00F77A27" w:rsidRDefault="00F77A27" w:rsidP="00F77A27">
      <w:pPr>
        <w:jc w:val="both"/>
        <w:rPr>
          <w:rFonts w:ascii="Arial" w:hAnsi="Arial" w:cs="Arial"/>
          <w:sz w:val="22"/>
          <w:szCs w:val="22"/>
        </w:rPr>
      </w:pPr>
      <w:r w:rsidRPr="000D23EC">
        <w:rPr>
          <w:rFonts w:ascii="Arial" w:hAnsi="Arial" w:cs="Arial"/>
          <w:sz w:val="22"/>
          <w:szCs w:val="22"/>
        </w:rPr>
        <w:t xml:space="preserve">Zastupitelstvo města </w:t>
      </w:r>
      <w:r w:rsidR="000D23EC">
        <w:rPr>
          <w:rFonts w:ascii="Arial" w:hAnsi="Arial" w:cs="Arial"/>
          <w:sz w:val="22"/>
          <w:szCs w:val="22"/>
        </w:rPr>
        <w:t xml:space="preserve">Františkovy Lázně se na svém zasedání dne </w:t>
      </w:r>
      <w:r w:rsidR="00FC32E4">
        <w:rPr>
          <w:rFonts w:ascii="Arial" w:hAnsi="Arial" w:cs="Arial"/>
          <w:sz w:val="22"/>
          <w:szCs w:val="22"/>
        </w:rPr>
        <w:t>13</w:t>
      </w:r>
      <w:r w:rsidR="000D23EC">
        <w:rPr>
          <w:rFonts w:ascii="Arial" w:hAnsi="Arial" w:cs="Arial"/>
          <w:sz w:val="22"/>
          <w:szCs w:val="22"/>
        </w:rPr>
        <w:t>.</w:t>
      </w:r>
      <w:r w:rsidR="009655BF">
        <w:rPr>
          <w:rFonts w:ascii="Arial" w:hAnsi="Arial" w:cs="Arial"/>
          <w:sz w:val="22"/>
          <w:szCs w:val="22"/>
        </w:rPr>
        <w:t xml:space="preserve"> 06</w:t>
      </w:r>
      <w:r w:rsidR="000D23EC">
        <w:rPr>
          <w:rFonts w:ascii="Arial" w:hAnsi="Arial" w:cs="Arial"/>
          <w:sz w:val="22"/>
          <w:szCs w:val="22"/>
        </w:rPr>
        <w:t xml:space="preserve">. 2024 </w:t>
      </w:r>
      <w:r w:rsidR="00FC32E4">
        <w:rPr>
          <w:rFonts w:ascii="Arial" w:hAnsi="Arial" w:cs="Arial"/>
          <w:sz w:val="22"/>
          <w:szCs w:val="22"/>
        </w:rPr>
        <w:t xml:space="preserve">usnesením č. 17/226/24 </w:t>
      </w:r>
      <w:r w:rsidR="00502319">
        <w:rPr>
          <w:rFonts w:ascii="Arial" w:hAnsi="Arial" w:cs="Arial"/>
          <w:sz w:val="22"/>
          <w:szCs w:val="22"/>
        </w:rPr>
        <w:t xml:space="preserve">usneslo </w:t>
      </w:r>
      <w:r w:rsidR="000D23EC">
        <w:rPr>
          <w:rFonts w:ascii="Arial" w:hAnsi="Arial" w:cs="Arial"/>
          <w:sz w:val="22"/>
          <w:szCs w:val="22"/>
        </w:rPr>
        <w:t>vyd</w:t>
      </w:r>
      <w:r w:rsidR="00502319">
        <w:rPr>
          <w:rFonts w:ascii="Arial" w:hAnsi="Arial" w:cs="Arial"/>
          <w:sz w:val="22"/>
          <w:szCs w:val="22"/>
        </w:rPr>
        <w:t>at</w:t>
      </w:r>
      <w:bookmarkStart w:id="0" w:name="_GoBack"/>
      <w:bookmarkEnd w:id="0"/>
      <w:r w:rsidR="000D23EC">
        <w:rPr>
          <w:rFonts w:ascii="Arial" w:hAnsi="Arial" w:cs="Arial"/>
          <w:sz w:val="22"/>
          <w:szCs w:val="22"/>
        </w:rPr>
        <w:t xml:space="preserve"> na základě § 12 odst. 1 písm. a) zákona č. 338/1992 Sb., o dani z nemovitých věcí, ve znění pozdějších předpisů (dále je „zákon o dani z nemovitých věcí“), a v souladu s § 10</w:t>
      </w:r>
      <w:r w:rsidR="00D71F13">
        <w:rPr>
          <w:rFonts w:ascii="Arial" w:hAnsi="Arial" w:cs="Arial"/>
          <w:sz w:val="22"/>
          <w:szCs w:val="22"/>
        </w:rPr>
        <w:t xml:space="preserve"> písm. d) a § 84 odst. 2 písm. h</w:t>
      </w:r>
      <w:r w:rsidR="000D23EC">
        <w:rPr>
          <w:rFonts w:ascii="Arial" w:hAnsi="Arial" w:cs="Arial"/>
          <w:sz w:val="22"/>
          <w:szCs w:val="22"/>
        </w:rPr>
        <w:t>) zákona č. 128/2000 Sb., o obcích (obecní zřízení), ve znění pozdějších předpisů, tuto obecně závaznou vyhlášku:</w:t>
      </w:r>
    </w:p>
    <w:p w:rsidR="002E2810" w:rsidRPr="00934424" w:rsidRDefault="002E2810" w:rsidP="002E2810">
      <w:pPr>
        <w:rPr>
          <w:rFonts w:ascii="Arial" w:hAnsi="Arial" w:cs="Arial"/>
          <w:sz w:val="24"/>
          <w:szCs w:val="24"/>
        </w:rPr>
      </w:pPr>
    </w:p>
    <w:p w:rsidR="005B0F35" w:rsidRDefault="005B0F35" w:rsidP="00447E5D">
      <w:pPr>
        <w:jc w:val="center"/>
      </w:pPr>
    </w:p>
    <w:p w:rsidR="00447E5D" w:rsidRDefault="00447E5D" w:rsidP="00447E5D">
      <w:pPr>
        <w:jc w:val="center"/>
        <w:rPr>
          <w:rFonts w:ascii="Arial" w:hAnsi="Arial" w:cs="Arial"/>
          <w:b/>
          <w:sz w:val="24"/>
          <w:szCs w:val="24"/>
        </w:rPr>
      </w:pPr>
      <w:r w:rsidRPr="00447E5D">
        <w:rPr>
          <w:rFonts w:ascii="Arial" w:hAnsi="Arial" w:cs="Arial"/>
          <w:b/>
          <w:sz w:val="24"/>
          <w:szCs w:val="24"/>
        </w:rPr>
        <w:t xml:space="preserve">Čl. </w:t>
      </w:r>
      <w:r w:rsidR="00B47FC2">
        <w:rPr>
          <w:rFonts w:ascii="Arial" w:hAnsi="Arial" w:cs="Arial"/>
          <w:b/>
          <w:sz w:val="24"/>
          <w:szCs w:val="24"/>
        </w:rPr>
        <w:t>1</w:t>
      </w:r>
    </w:p>
    <w:p w:rsidR="00447E5D" w:rsidRDefault="00447E5D" w:rsidP="00447E5D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Místní koeficient pro jednotlivé katastrální území</w:t>
      </w:r>
    </w:p>
    <w:p w:rsidR="00447E5D" w:rsidRDefault="00447E5D" w:rsidP="00447E5D">
      <w:pPr>
        <w:pStyle w:val="Odstavecseseznamem"/>
        <w:numPr>
          <w:ilvl w:val="0"/>
          <w:numId w:val="4"/>
        </w:numPr>
        <w:spacing w:before="240"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Františkovy Lázně stanovuje místní koeficient pro jednotlivé katastrální území, a to v následující výši:</w:t>
      </w:r>
    </w:p>
    <w:p w:rsidR="00447E5D" w:rsidRDefault="00447E5D" w:rsidP="00447E5D">
      <w:pPr>
        <w:pStyle w:val="Odstavecseseznamem"/>
        <w:spacing w:before="240" w:after="240"/>
        <w:jc w:val="both"/>
        <w:rPr>
          <w:rFonts w:ascii="Arial" w:hAnsi="Arial" w:cs="Arial"/>
          <w:sz w:val="22"/>
          <w:szCs w:val="22"/>
        </w:rPr>
      </w:pPr>
    </w:p>
    <w:p w:rsidR="00447E5D" w:rsidRDefault="00447E5D" w:rsidP="00447E5D">
      <w:pPr>
        <w:pStyle w:val="Odstavecseseznamem"/>
        <w:numPr>
          <w:ilvl w:val="0"/>
          <w:numId w:val="7"/>
        </w:numPr>
        <w:spacing w:before="240" w:after="24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katastrální území Dlouhé Mosty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koeficient 0,5</w:t>
      </w:r>
    </w:p>
    <w:p w:rsidR="00447E5D" w:rsidRDefault="00447E5D" w:rsidP="00447E5D">
      <w:pPr>
        <w:pStyle w:val="Odstavecseseznamem"/>
        <w:numPr>
          <w:ilvl w:val="0"/>
          <w:numId w:val="7"/>
        </w:numPr>
        <w:spacing w:before="240" w:after="24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katastrální území </w:t>
      </w:r>
      <w:proofErr w:type="spellStart"/>
      <w:r>
        <w:rPr>
          <w:rFonts w:ascii="Arial" w:hAnsi="Arial" w:cs="Arial"/>
          <w:sz w:val="22"/>
          <w:szCs w:val="22"/>
        </w:rPr>
        <w:t>Jedličná</w:t>
      </w:r>
      <w:proofErr w:type="spellEnd"/>
      <w:r w:rsidR="00564033">
        <w:rPr>
          <w:rFonts w:ascii="Arial" w:hAnsi="Arial" w:cs="Arial"/>
          <w:sz w:val="22"/>
          <w:szCs w:val="22"/>
        </w:rPr>
        <w:tab/>
      </w:r>
      <w:r w:rsidR="00564033">
        <w:rPr>
          <w:rFonts w:ascii="Arial" w:hAnsi="Arial" w:cs="Arial"/>
          <w:sz w:val="22"/>
          <w:szCs w:val="22"/>
        </w:rPr>
        <w:tab/>
      </w:r>
      <w:r w:rsidR="00564033">
        <w:rPr>
          <w:rFonts w:ascii="Arial" w:hAnsi="Arial" w:cs="Arial"/>
          <w:sz w:val="22"/>
          <w:szCs w:val="22"/>
        </w:rPr>
        <w:tab/>
        <w:t>koeficient 0,5</w:t>
      </w:r>
    </w:p>
    <w:p w:rsidR="00564033" w:rsidRDefault="00564033" w:rsidP="00447E5D">
      <w:pPr>
        <w:pStyle w:val="Odstavecseseznamem"/>
        <w:numPr>
          <w:ilvl w:val="0"/>
          <w:numId w:val="7"/>
        </w:numPr>
        <w:spacing w:before="240" w:after="24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katastrální území Krapice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koeficient 0,5</w:t>
      </w:r>
    </w:p>
    <w:p w:rsidR="00351457" w:rsidRPr="00CB49C1" w:rsidRDefault="00564033" w:rsidP="00351457">
      <w:pPr>
        <w:pStyle w:val="Odstavecseseznamem"/>
        <w:numPr>
          <w:ilvl w:val="0"/>
          <w:numId w:val="4"/>
        </w:numPr>
        <w:spacing w:before="240"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Tento místní koeficient se vztahuje na </w:t>
      </w:r>
      <w:r w:rsidR="00B47FC2">
        <w:rPr>
          <w:rFonts w:ascii="Arial" w:hAnsi="Arial" w:cs="Arial"/>
          <w:sz w:val="22"/>
          <w:szCs w:val="22"/>
        </w:rPr>
        <w:t>část</w:t>
      </w:r>
      <w:r>
        <w:rPr>
          <w:rFonts w:ascii="Arial" w:hAnsi="Arial" w:cs="Arial"/>
          <w:sz w:val="22"/>
          <w:szCs w:val="22"/>
        </w:rPr>
        <w:t xml:space="preserve"> nemovit</w:t>
      </w:r>
      <w:r w:rsidR="00B47FC2">
        <w:rPr>
          <w:rFonts w:ascii="Arial" w:hAnsi="Arial" w:cs="Arial"/>
          <w:sz w:val="22"/>
          <w:szCs w:val="22"/>
        </w:rPr>
        <w:t>ých</w:t>
      </w:r>
      <w:r>
        <w:rPr>
          <w:rFonts w:ascii="Arial" w:hAnsi="Arial" w:cs="Arial"/>
          <w:sz w:val="22"/>
          <w:szCs w:val="22"/>
        </w:rPr>
        <w:t xml:space="preserve"> věc</w:t>
      </w:r>
      <w:r w:rsidR="00B47FC2">
        <w:rPr>
          <w:rFonts w:ascii="Arial" w:hAnsi="Arial" w:cs="Arial"/>
          <w:sz w:val="22"/>
          <w:szCs w:val="22"/>
        </w:rPr>
        <w:t>í</w:t>
      </w:r>
      <w:r>
        <w:rPr>
          <w:rFonts w:ascii="Arial" w:hAnsi="Arial" w:cs="Arial"/>
          <w:sz w:val="22"/>
          <w:szCs w:val="22"/>
        </w:rPr>
        <w:t xml:space="preserve"> na území daného katastrálního území s výjimkou pozemků zařazených do skupiny vybraných zemědělských pozemků, trvalých travních porostů nebo nevyužitelných ostatních ploch. </w:t>
      </w:r>
      <w:r w:rsidR="00B47FC2">
        <w:rPr>
          <w:rFonts w:ascii="Arial" w:hAnsi="Arial" w:cs="Arial"/>
          <w:sz w:val="22"/>
          <w:szCs w:val="22"/>
          <w:vertAlign w:val="superscript"/>
        </w:rPr>
        <w:t>1</w:t>
      </w:r>
    </w:p>
    <w:p w:rsidR="00351457" w:rsidRPr="00351457" w:rsidRDefault="00351457" w:rsidP="00351457">
      <w:pPr>
        <w:spacing w:before="2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  <w:vertAlign w:val="superscript"/>
        </w:rPr>
        <w:t xml:space="preserve"> </w:t>
      </w:r>
    </w:p>
    <w:p w:rsidR="00564033" w:rsidRDefault="00A94ADC" w:rsidP="00A94AD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Čl. </w:t>
      </w:r>
      <w:r w:rsidR="00CB49C1">
        <w:rPr>
          <w:rFonts w:ascii="Arial" w:hAnsi="Arial" w:cs="Arial"/>
          <w:b/>
          <w:sz w:val="24"/>
          <w:szCs w:val="24"/>
        </w:rPr>
        <w:t>2</w:t>
      </w:r>
    </w:p>
    <w:p w:rsidR="00A94ADC" w:rsidRDefault="00A94ADC" w:rsidP="00A94ADC">
      <w:pPr>
        <w:jc w:val="center"/>
        <w:rPr>
          <w:rFonts w:ascii="Arial" w:hAnsi="Arial" w:cs="Arial"/>
          <w:b/>
          <w:sz w:val="24"/>
          <w:szCs w:val="24"/>
        </w:rPr>
      </w:pPr>
    </w:p>
    <w:p w:rsidR="00A94ADC" w:rsidRPr="00A94ADC" w:rsidRDefault="00A94ADC" w:rsidP="00A94AD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Místní koeficient pro jednotlivé skupiny nemovitých věcí</w:t>
      </w:r>
    </w:p>
    <w:p w:rsidR="00564033" w:rsidRPr="00564033" w:rsidRDefault="00564033" w:rsidP="00564033">
      <w:pPr>
        <w:rPr>
          <w:rFonts w:ascii="Arial" w:hAnsi="Arial" w:cs="Arial"/>
          <w:sz w:val="22"/>
          <w:szCs w:val="22"/>
        </w:rPr>
      </w:pPr>
    </w:p>
    <w:p w:rsidR="00564033" w:rsidRDefault="00564033" w:rsidP="00564033">
      <w:pPr>
        <w:rPr>
          <w:rFonts w:ascii="Arial" w:hAnsi="Arial" w:cs="Arial"/>
          <w:sz w:val="22"/>
          <w:szCs w:val="22"/>
        </w:rPr>
      </w:pPr>
    </w:p>
    <w:p w:rsidR="00E10442" w:rsidRDefault="00E10442" w:rsidP="00E10442">
      <w:pPr>
        <w:pStyle w:val="Odstavecseseznamem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Františkovy Lázně stanovuje místní koeficient pro jednotlivé skupiny pozemků dle § 5a odst. 1 zákona o dani z nemovitých věcí, a to v následující výši:</w:t>
      </w:r>
    </w:p>
    <w:p w:rsidR="00E10442" w:rsidRPr="00E10442" w:rsidRDefault="00E10442" w:rsidP="00E10442">
      <w:pPr>
        <w:pStyle w:val="Odstavecseseznamem"/>
        <w:rPr>
          <w:rFonts w:ascii="Arial" w:hAnsi="Arial" w:cs="Arial"/>
          <w:sz w:val="22"/>
          <w:szCs w:val="22"/>
        </w:rPr>
      </w:pPr>
    </w:p>
    <w:p w:rsidR="00E10442" w:rsidRDefault="00E10442" w:rsidP="00E10442">
      <w:pPr>
        <w:pStyle w:val="Odstavecseseznamem"/>
        <w:numPr>
          <w:ilvl w:val="0"/>
          <w:numId w:val="11"/>
        </w:numPr>
        <w:spacing w:before="240" w:after="24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vybrané zemědělské pozemky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koeficient 1,5</w:t>
      </w:r>
    </w:p>
    <w:p w:rsidR="00E10442" w:rsidRDefault="00E10442" w:rsidP="00E10442">
      <w:pPr>
        <w:pStyle w:val="Odstavecseseznamem"/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trvalé travní porosty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koeficient 1,5</w:t>
      </w:r>
    </w:p>
    <w:p w:rsidR="00DC5917" w:rsidRPr="001B420F" w:rsidRDefault="00DC5917" w:rsidP="001B420F">
      <w:pPr>
        <w:pStyle w:val="Odstavecseseznamem"/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nevyužitelné ostatní plochy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koeficient 1,5</w:t>
      </w:r>
    </w:p>
    <w:p w:rsidR="00CB49C1" w:rsidRDefault="00CB49C1" w:rsidP="00CB49C1">
      <w:pPr>
        <w:jc w:val="both"/>
        <w:rPr>
          <w:rFonts w:ascii="Arial" w:hAnsi="Arial" w:cs="Arial"/>
          <w:sz w:val="22"/>
          <w:szCs w:val="22"/>
        </w:rPr>
      </w:pPr>
    </w:p>
    <w:p w:rsidR="00A5355A" w:rsidRDefault="00DC5917" w:rsidP="001B420F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Františkovy Lázně stanovuje místní koeficient pro jednotlivé</w:t>
      </w:r>
      <w:r w:rsidR="001B420F">
        <w:rPr>
          <w:rFonts w:ascii="Arial" w:hAnsi="Arial" w:cs="Arial"/>
          <w:sz w:val="22"/>
          <w:szCs w:val="22"/>
        </w:rPr>
        <w:t xml:space="preserve"> skupiny staveb a jednotek dle § 10a odst. 1 zákona o dani z nemovitých věcí, a to v následující výši:</w:t>
      </w:r>
    </w:p>
    <w:p w:rsidR="00CB49C1" w:rsidRDefault="00CB49C1" w:rsidP="00A5355A">
      <w:pPr>
        <w:pStyle w:val="Odstavecseseznamem"/>
        <w:spacing w:before="240"/>
        <w:jc w:val="both"/>
        <w:rPr>
          <w:rFonts w:ascii="Arial" w:hAnsi="Arial" w:cs="Arial"/>
          <w:sz w:val="22"/>
          <w:szCs w:val="22"/>
        </w:rPr>
      </w:pPr>
    </w:p>
    <w:p w:rsidR="00A5355A" w:rsidRPr="00A5355A" w:rsidRDefault="00A5355A" w:rsidP="00A5355A">
      <w:pPr>
        <w:pStyle w:val="Odstavecseseznamem"/>
        <w:numPr>
          <w:ilvl w:val="0"/>
          <w:numId w:val="13"/>
        </w:num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rekreační budovy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koeficient 1,5</w:t>
      </w:r>
    </w:p>
    <w:p w:rsidR="00F7540B" w:rsidRDefault="00A5355A" w:rsidP="00A5355A">
      <w:pPr>
        <w:pStyle w:val="Odstavecseseznamem"/>
        <w:numPr>
          <w:ilvl w:val="0"/>
          <w:numId w:val="13"/>
        </w:numPr>
        <w:spacing w:before="240" w:after="24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garáže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koeficient 1,5</w:t>
      </w:r>
    </w:p>
    <w:p w:rsidR="00A5355A" w:rsidRDefault="00AA1CFA" w:rsidP="00AA1CFA">
      <w:pPr>
        <w:pStyle w:val="Odstavecseseznamem"/>
        <w:numPr>
          <w:ilvl w:val="0"/>
          <w:numId w:val="13"/>
        </w:numPr>
        <w:spacing w:before="240"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zdanitelné stavby a zdanitelné jednotky</w:t>
      </w:r>
      <w:r w:rsidR="00A535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pro</w:t>
      </w:r>
    </w:p>
    <w:p w:rsidR="00AA1CFA" w:rsidRDefault="00AA1CFA" w:rsidP="00AA1CFA">
      <w:pPr>
        <w:pStyle w:val="Odstavecseseznamem"/>
        <w:spacing w:before="240" w:after="240"/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podnikání v zemědělské prvovýrobě, lesním</w:t>
      </w:r>
    </w:p>
    <w:p w:rsidR="00AA1CFA" w:rsidRPr="00AA1CFA" w:rsidRDefault="00AA1CFA" w:rsidP="00AA1CFA">
      <w:pPr>
        <w:pStyle w:val="Odstavecseseznamem"/>
        <w:spacing w:before="240" w:after="240" w:line="360" w:lineRule="auto"/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nebo vodním hospodářství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koeficient 1,5</w:t>
      </w:r>
    </w:p>
    <w:p w:rsidR="00DC5917" w:rsidRDefault="00AA1CFA" w:rsidP="00AA1CFA">
      <w:pPr>
        <w:pStyle w:val="Odstavecseseznamem"/>
        <w:numPr>
          <w:ilvl w:val="0"/>
          <w:numId w:val="13"/>
        </w:numPr>
        <w:spacing w:before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zdanitelné stavby a zdanitelné jednotky pro</w:t>
      </w:r>
    </w:p>
    <w:p w:rsidR="00AA1CFA" w:rsidRDefault="00AA1CFA" w:rsidP="00AA1CFA">
      <w:pPr>
        <w:pStyle w:val="Odstavecseseznamem"/>
        <w:spacing w:before="240"/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podnikání v průmyslu, stavebnictví, dopravě,</w:t>
      </w:r>
    </w:p>
    <w:p w:rsidR="00AA1CFA" w:rsidRDefault="00AA1CFA" w:rsidP="00AA1CFA">
      <w:pPr>
        <w:pStyle w:val="Odstavecseseznamem"/>
        <w:spacing w:before="240" w:line="360" w:lineRule="auto"/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energetice nebo ostatní zemědělské výrobě</w:t>
      </w:r>
      <w:r>
        <w:rPr>
          <w:rFonts w:ascii="Arial" w:hAnsi="Arial" w:cs="Arial"/>
          <w:sz w:val="22"/>
          <w:szCs w:val="22"/>
        </w:rPr>
        <w:tab/>
        <w:t>koeficient 1,5</w:t>
      </w:r>
    </w:p>
    <w:p w:rsidR="00AA1CFA" w:rsidRDefault="00AA1CFA" w:rsidP="00AA1CFA">
      <w:pPr>
        <w:pStyle w:val="Odstavecseseznamem"/>
        <w:numPr>
          <w:ilvl w:val="0"/>
          <w:numId w:val="13"/>
        </w:numPr>
        <w:spacing w:before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zdanitelné stavby a zdanitelné jednotky pro</w:t>
      </w:r>
    </w:p>
    <w:p w:rsidR="00AA1CFA" w:rsidRDefault="00AA1CFA" w:rsidP="00AA1CFA">
      <w:pPr>
        <w:pStyle w:val="Odstavecseseznamem"/>
        <w:spacing w:before="240" w:line="360" w:lineRule="auto"/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ostatní druhy podnikání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koeficient 1,5</w:t>
      </w:r>
    </w:p>
    <w:p w:rsidR="00AA1CFA" w:rsidRDefault="00AA1CFA" w:rsidP="00AA1CFA">
      <w:pPr>
        <w:pStyle w:val="Odstavecseseznamem"/>
        <w:numPr>
          <w:ilvl w:val="0"/>
          <w:numId w:val="13"/>
        </w:num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ostatní zdanitelné stavby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koeficient 1,5</w:t>
      </w:r>
    </w:p>
    <w:p w:rsidR="00D05850" w:rsidRPr="00D05850" w:rsidRDefault="00AA1CFA" w:rsidP="00D05850">
      <w:pPr>
        <w:pStyle w:val="Odstavecseseznamem"/>
        <w:numPr>
          <w:ilvl w:val="0"/>
          <w:numId w:val="13"/>
        </w:num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ostatní zdanitelné jednotky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koeficient 1,5</w:t>
      </w:r>
    </w:p>
    <w:p w:rsidR="007C6875" w:rsidRPr="007C6875" w:rsidRDefault="007C6875" w:rsidP="007C6875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C6875">
        <w:rPr>
          <w:rFonts w:ascii="Arial" w:hAnsi="Arial" w:cs="Arial"/>
          <w:sz w:val="22"/>
          <w:szCs w:val="22"/>
        </w:rPr>
        <w:t>Místní koeficient pro jednotlivou skupinu nemovitých věcí se vztahuje na všechny nemovité věci dané skupiny nemovitých věcí na území celého města</w:t>
      </w:r>
      <w:r>
        <w:rPr>
          <w:rFonts w:ascii="Arial" w:hAnsi="Arial" w:cs="Arial"/>
          <w:sz w:val="22"/>
          <w:szCs w:val="22"/>
        </w:rPr>
        <w:t xml:space="preserve">. </w:t>
      </w:r>
      <w:r w:rsidR="00CB49C1">
        <w:rPr>
          <w:rFonts w:ascii="Arial" w:hAnsi="Arial" w:cs="Arial"/>
          <w:sz w:val="22"/>
          <w:szCs w:val="22"/>
          <w:vertAlign w:val="superscript"/>
        </w:rPr>
        <w:t>2</w:t>
      </w:r>
    </w:p>
    <w:p w:rsidR="007C6875" w:rsidRDefault="007C6875" w:rsidP="007C6875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:rsidR="00AA1CFA" w:rsidRPr="00293C2C" w:rsidRDefault="007C6875" w:rsidP="00293C2C">
      <w:pPr>
        <w:pStyle w:val="Odstavecseseznamem"/>
        <w:numPr>
          <w:ilvl w:val="0"/>
          <w:numId w:val="4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293C2C">
        <w:rPr>
          <w:rFonts w:ascii="Arial" w:hAnsi="Arial" w:cs="Arial"/>
          <w:sz w:val="22"/>
          <w:szCs w:val="22"/>
        </w:rPr>
        <w:t>Pokud se na nemovitou věc vztahuje vedle místního koefic</w:t>
      </w:r>
      <w:r w:rsidR="00293C2C" w:rsidRPr="00293C2C">
        <w:rPr>
          <w:rFonts w:ascii="Arial" w:hAnsi="Arial" w:cs="Arial"/>
          <w:sz w:val="22"/>
          <w:szCs w:val="22"/>
        </w:rPr>
        <w:t>i</w:t>
      </w:r>
      <w:r w:rsidRPr="00293C2C">
        <w:rPr>
          <w:rFonts w:ascii="Arial" w:hAnsi="Arial" w:cs="Arial"/>
          <w:sz w:val="22"/>
          <w:szCs w:val="22"/>
        </w:rPr>
        <w:t>entu pro jednotlivou skupinu nemovitých věcí také místní koeficient pro jednotlivé katastrální území, použije se vyšší z</w:t>
      </w:r>
      <w:r w:rsidR="00293C2C" w:rsidRPr="00293C2C">
        <w:rPr>
          <w:rFonts w:ascii="Arial" w:hAnsi="Arial" w:cs="Arial"/>
          <w:sz w:val="22"/>
          <w:szCs w:val="22"/>
        </w:rPr>
        <w:t> </w:t>
      </w:r>
      <w:r w:rsidRPr="00293C2C">
        <w:rPr>
          <w:rFonts w:ascii="Arial" w:hAnsi="Arial" w:cs="Arial"/>
          <w:sz w:val="22"/>
          <w:szCs w:val="22"/>
        </w:rPr>
        <w:t>nich</w:t>
      </w:r>
      <w:r w:rsidR="00293C2C" w:rsidRPr="00293C2C">
        <w:rPr>
          <w:rFonts w:ascii="Arial" w:hAnsi="Arial" w:cs="Arial"/>
          <w:sz w:val="22"/>
          <w:szCs w:val="22"/>
        </w:rPr>
        <w:t xml:space="preserve">. </w:t>
      </w:r>
      <w:r w:rsidR="00CB49C1">
        <w:rPr>
          <w:rFonts w:ascii="Arial" w:hAnsi="Arial" w:cs="Arial"/>
          <w:sz w:val="22"/>
          <w:szCs w:val="22"/>
          <w:vertAlign w:val="superscript"/>
        </w:rPr>
        <w:t>3</w:t>
      </w:r>
    </w:p>
    <w:p w:rsidR="00564033" w:rsidRDefault="00564033" w:rsidP="00564033">
      <w:pPr>
        <w:rPr>
          <w:rFonts w:ascii="Arial" w:hAnsi="Arial" w:cs="Arial"/>
          <w:sz w:val="22"/>
          <w:szCs w:val="22"/>
        </w:rPr>
      </w:pPr>
    </w:p>
    <w:p w:rsidR="00564033" w:rsidRDefault="00293C2C" w:rsidP="00293C2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Čl. 4</w:t>
      </w:r>
    </w:p>
    <w:p w:rsidR="00293C2C" w:rsidRDefault="00293C2C" w:rsidP="00293C2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Zrušovací ustanovení</w:t>
      </w:r>
    </w:p>
    <w:p w:rsidR="00293C2C" w:rsidRDefault="00293C2C" w:rsidP="00293C2C">
      <w:pPr>
        <w:spacing w:before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Zrušuje se obecně závazná vyhláška města Františkovy Lázně č. 2/2001 o stanovení koeficientu daně z nemovitosti, ze dne 13. 6. 2001</w:t>
      </w:r>
      <w:r w:rsidR="00EA19B6">
        <w:rPr>
          <w:rFonts w:ascii="Arial" w:hAnsi="Arial" w:cs="Arial"/>
          <w:sz w:val="22"/>
          <w:szCs w:val="22"/>
        </w:rPr>
        <w:t>.</w:t>
      </w:r>
    </w:p>
    <w:p w:rsidR="00564033" w:rsidRDefault="00564033" w:rsidP="00564033">
      <w:pPr>
        <w:rPr>
          <w:rFonts w:ascii="Arial" w:hAnsi="Arial" w:cs="Arial"/>
          <w:sz w:val="22"/>
          <w:szCs w:val="22"/>
        </w:rPr>
      </w:pPr>
    </w:p>
    <w:p w:rsidR="00191202" w:rsidRDefault="00191202" w:rsidP="00564033">
      <w:pPr>
        <w:rPr>
          <w:rFonts w:ascii="Arial" w:hAnsi="Arial" w:cs="Arial"/>
          <w:sz w:val="22"/>
          <w:szCs w:val="22"/>
        </w:rPr>
      </w:pPr>
    </w:p>
    <w:p w:rsidR="00D05850" w:rsidRDefault="00D05850" w:rsidP="00564033">
      <w:pPr>
        <w:rPr>
          <w:rFonts w:ascii="Arial" w:hAnsi="Arial" w:cs="Arial"/>
          <w:sz w:val="22"/>
          <w:szCs w:val="22"/>
        </w:rPr>
      </w:pPr>
    </w:p>
    <w:p w:rsidR="00564033" w:rsidRDefault="00EA19B6" w:rsidP="00EA19B6">
      <w:pPr>
        <w:jc w:val="center"/>
        <w:rPr>
          <w:rFonts w:ascii="Arial" w:hAnsi="Arial" w:cs="Arial"/>
          <w:b/>
          <w:sz w:val="24"/>
          <w:szCs w:val="24"/>
        </w:rPr>
      </w:pPr>
      <w:r w:rsidRPr="00EA19B6">
        <w:rPr>
          <w:rFonts w:ascii="Arial" w:hAnsi="Arial" w:cs="Arial"/>
          <w:b/>
          <w:sz w:val="24"/>
          <w:szCs w:val="24"/>
        </w:rPr>
        <w:t>Čl. 5</w:t>
      </w:r>
    </w:p>
    <w:p w:rsidR="00EA19B6" w:rsidRDefault="00EA19B6" w:rsidP="00EA19B6">
      <w:pPr>
        <w:jc w:val="center"/>
        <w:rPr>
          <w:rFonts w:ascii="Arial" w:hAnsi="Arial" w:cs="Arial"/>
          <w:b/>
          <w:sz w:val="24"/>
          <w:szCs w:val="24"/>
        </w:rPr>
      </w:pPr>
    </w:p>
    <w:p w:rsidR="00EA19B6" w:rsidRDefault="00EA19B6" w:rsidP="00EA19B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Účinnost</w:t>
      </w:r>
    </w:p>
    <w:p w:rsidR="00EA19B6" w:rsidRDefault="00EA19B6" w:rsidP="00EA19B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obecně závazná vyhláška nabývá účinnosti dnem 1. ledna 2025.</w:t>
      </w:r>
    </w:p>
    <w:p w:rsidR="00EA19B6" w:rsidRPr="00EA19B6" w:rsidRDefault="00EA19B6" w:rsidP="00EA19B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A19B6" w:rsidRDefault="00EA19B6" w:rsidP="00564033">
      <w:pPr>
        <w:rPr>
          <w:rFonts w:ascii="Arial" w:hAnsi="Arial" w:cs="Arial"/>
          <w:sz w:val="22"/>
          <w:szCs w:val="22"/>
        </w:rPr>
      </w:pPr>
    </w:p>
    <w:p w:rsidR="00EA19B6" w:rsidRDefault="00EA19B6" w:rsidP="00564033">
      <w:pPr>
        <w:rPr>
          <w:rFonts w:ascii="Arial" w:hAnsi="Arial" w:cs="Arial"/>
          <w:sz w:val="22"/>
          <w:szCs w:val="22"/>
        </w:rPr>
      </w:pPr>
    </w:p>
    <w:p w:rsidR="00D05850" w:rsidRDefault="00D05850" w:rsidP="00564033">
      <w:pPr>
        <w:rPr>
          <w:rFonts w:ascii="Arial" w:hAnsi="Arial" w:cs="Arial"/>
          <w:sz w:val="22"/>
          <w:szCs w:val="22"/>
        </w:rPr>
      </w:pPr>
    </w:p>
    <w:p w:rsidR="00D05850" w:rsidRDefault="00D05850" w:rsidP="00564033">
      <w:pPr>
        <w:rPr>
          <w:rFonts w:ascii="Arial" w:hAnsi="Arial" w:cs="Arial"/>
          <w:sz w:val="22"/>
          <w:szCs w:val="22"/>
        </w:rPr>
      </w:pPr>
    </w:p>
    <w:p w:rsidR="00D05850" w:rsidRDefault="00D05850" w:rsidP="00564033">
      <w:pPr>
        <w:rPr>
          <w:rFonts w:ascii="Arial" w:hAnsi="Arial" w:cs="Arial"/>
          <w:sz w:val="22"/>
          <w:szCs w:val="22"/>
        </w:rPr>
      </w:pPr>
    </w:p>
    <w:p w:rsidR="00191202" w:rsidRDefault="00191202" w:rsidP="00564033">
      <w:pPr>
        <w:rPr>
          <w:rFonts w:ascii="Arial" w:hAnsi="Arial" w:cs="Arial"/>
          <w:sz w:val="22"/>
          <w:szCs w:val="22"/>
        </w:rPr>
      </w:pPr>
    </w:p>
    <w:p w:rsidR="00EA19B6" w:rsidRDefault="00EA19B6" w:rsidP="00564033">
      <w:pPr>
        <w:rPr>
          <w:rFonts w:ascii="Arial" w:hAnsi="Arial" w:cs="Arial"/>
          <w:sz w:val="22"/>
          <w:szCs w:val="22"/>
        </w:rPr>
      </w:pPr>
    </w:p>
    <w:p w:rsidR="008E1C41" w:rsidRDefault="00EA19B6" w:rsidP="001912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……………………………………….</w:t>
      </w:r>
    </w:p>
    <w:p w:rsidR="00EA19B6" w:rsidRDefault="00EA19B6" w:rsidP="00EA19B6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Lenka Průšová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Ivo Mlátilík</w:t>
      </w:r>
    </w:p>
    <w:p w:rsidR="00191202" w:rsidRDefault="00EA19B6" w:rsidP="00EA19B6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starostka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místostarosta</w:t>
      </w:r>
    </w:p>
    <w:p w:rsidR="00191202" w:rsidRPr="00191202" w:rsidRDefault="00191202" w:rsidP="00191202">
      <w:pPr>
        <w:rPr>
          <w:rFonts w:ascii="Arial" w:hAnsi="Arial" w:cs="Arial"/>
          <w:sz w:val="22"/>
          <w:szCs w:val="22"/>
        </w:rPr>
      </w:pPr>
    </w:p>
    <w:p w:rsidR="00191202" w:rsidRPr="00191202" w:rsidRDefault="00191202" w:rsidP="00191202">
      <w:pPr>
        <w:rPr>
          <w:rFonts w:ascii="Arial" w:hAnsi="Arial" w:cs="Arial"/>
          <w:sz w:val="22"/>
          <w:szCs w:val="22"/>
        </w:rPr>
      </w:pPr>
    </w:p>
    <w:p w:rsidR="00EA19B6" w:rsidRPr="00191202" w:rsidRDefault="00EA19B6" w:rsidP="00191202">
      <w:pPr>
        <w:jc w:val="both"/>
        <w:rPr>
          <w:rFonts w:ascii="Arial" w:hAnsi="Arial" w:cs="Arial"/>
          <w:sz w:val="18"/>
          <w:szCs w:val="18"/>
        </w:rPr>
      </w:pPr>
    </w:p>
    <w:sectPr w:rsidR="00EA19B6" w:rsidRPr="00191202" w:rsidSect="00D05850">
      <w:footerReference w:type="default" r:id="rId8"/>
      <w:footerReference w:type="first" r:id="rId9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9C1" w:rsidRDefault="00CB49C1" w:rsidP="00CB49C1">
      <w:r>
        <w:separator/>
      </w:r>
    </w:p>
  </w:endnote>
  <w:endnote w:type="continuationSeparator" w:id="0">
    <w:p w:rsidR="00CB49C1" w:rsidRDefault="00CB49C1" w:rsidP="00CB4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(1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850" w:rsidRDefault="00D05850" w:rsidP="00D05850">
    <w:pPr>
      <w:pBdr>
        <w:bottom w:val="single" w:sz="6" w:space="1" w:color="auto"/>
      </w:pBdr>
      <w:jc w:val="both"/>
      <w:rPr>
        <w:rFonts w:ascii="Arial" w:hAnsi="Arial" w:cs="Arial"/>
        <w:sz w:val="22"/>
        <w:szCs w:val="22"/>
      </w:rPr>
    </w:pPr>
  </w:p>
  <w:p w:rsidR="00D05850" w:rsidRDefault="00D05850" w:rsidP="00D05850">
    <w:pPr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22"/>
        <w:szCs w:val="22"/>
        <w:vertAlign w:val="superscript"/>
      </w:rPr>
      <w:t xml:space="preserve">2 </w:t>
    </w:r>
    <w:r>
      <w:rPr>
        <w:rFonts w:ascii="Arial" w:hAnsi="Arial" w:cs="Arial"/>
        <w:sz w:val="18"/>
        <w:szCs w:val="18"/>
      </w:rPr>
      <w:t>§ 12ab odst. 4 zákona o dani z nemovitých věcí</w:t>
    </w:r>
  </w:p>
  <w:p w:rsidR="00D05850" w:rsidRPr="00191202" w:rsidRDefault="00D05850" w:rsidP="00D05850">
    <w:pPr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22"/>
        <w:szCs w:val="22"/>
        <w:vertAlign w:val="superscript"/>
      </w:rPr>
      <w:t xml:space="preserve">3 </w:t>
    </w:r>
    <w:r>
      <w:rPr>
        <w:rFonts w:ascii="Arial" w:hAnsi="Arial" w:cs="Arial"/>
        <w:sz w:val="18"/>
        <w:szCs w:val="18"/>
      </w:rPr>
      <w:t>§ 12 odst. 7 zákona o dani z nemovitých věcí</w:t>
    </w:r>
  </w:p>
  <w:p w:rsidR="00D05850" w:rsidRPr="00D05850" w:rsidRDefault="00D05850" w:rsidP="00D0585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850" w:rsidRPr="00564033" w:rsidRDefault="00D05850" w:rsidP="00D05850">
    <w:pPr>
      <w:pBdr>
        <w:bottom w:val="single" w:sz="6" w:space="1" w:color="auto"/>
      </w:pBdr>
      <w:rPr>
        <w:rFonts w:ascii="Arial" w:hAnsi="Arial" w:cs="Arial"/>
        <w:sz w:val="22"/>
        <w:szCs w:val="22"/>
      </w:rPr>
    </w:pPr>
  </w:p>
  <w:p w:rsidR="00D05850" w:rsidRPr="00CB49C1" w:rsidRDefault="00D05850" w:rsidP="00D05850">
    <w:pPr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  <w:vertAlign w:val="superscript"/>
      </w:rPr>
      <w:t xml:space="preserve">1  </w:t>
    </w:r>
    <w:r>
      <w:rPr>
        <w:rFonts w:ascii="Arial" w:hAnsi="Arial" w:cs="Arial"/>
        <w:sz w:val="18"/>
        <w:szCs w:val="18"/>
      </w:rPr>
      <w:t xml:space="preserve">§ 12 ab odst. 2 a 6 </w:t>
    </w:r>
    <w:r w:rsidRPr="00351457">
      <w:rPr>
        <w:rFonts w:ascii="Arial" w:hAnsi="Arial" w:cs="Arial"/>
        <w:sz w:val="18"/>
        <w:szCs w:val="18"/>
      </w:rPr>
      <w:t>zákona</w:t>
    </w:r>
    <w:r>
      <w:rPr>
        <w:rFonts w:ascii="Arial" w:hAnsi="Arial" w:cs="Arial"/>
        <w:sz w:val="22"/>
        <w:szCs w:val="22"/>
      </w:rPr>
      <w:t xml:space="preserve"> </w:t>
    </w:r>
    <w:r>
      <w:rPr>
        <w:rFonts w:ascii="Arial" w:hAnsi="Arial" w:cs="Arial"/>
        <w:sz w:val="18"/>
        <w:szCs w:val="18"/>
      </w:rPr>
      <w:t>o dani z nemovitých věcí</w:t>
    </w:r>
  </w:p>
  <w:p w:rsidR="00D05850" w:rsidRPr="00D05850" w:rsidRDefault="00D05850" w:rsidP="00D0585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9C1" w:rsidRDefault="00CB49C1" w:rsidP="00CB49C1">
      <w:r>
        <w:separator/>
      </w:r>
    </w:p>
  </w:footnote>
  <w:footnote w:type="continuationSeparator" w:id="0">
    <w:p w:rsidR="00CB49C1" w:rsidRDefault="00CB49C1" w:rsidP="00CB49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782"/>
    <w:multiLevelType w:val="hybridMultilevel"/>
    <w:tmpl w:val="F10868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77611"/>
    <w:multiLevelType w:val="hybridMultilevel"/>
    <w:tmpl w:val="CBF4D01C"/>
    <w:lvl w:ilvl="0" w:tplc="A3B028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1567DD"/>
    <w:multiLevelType w:val="hybridMultilevel"/>
    <w:tmpl w:val="BA3AE0B0"/>
    <w:lvl w:ilvl="0" w:tplc="82F8E5B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48F586D"/>
    <w:multiLevelType w:val="hybridMultilevel"/>
    <w:tmpl w:val="FF168D00"/>
    <w:lvl w:ilvl="0" w:tplc="564CF5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652417"/>
    <w:multiLevelType w:val="hybridMultilevel"/>
    <w:tmpl w:val="CA664F38"/>
    <w:lvl w:ilvl="0" w:tplc="0B36819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B311917"/>
    <w:multiLevelType w:val="hybridMultilevel"/>
    <w:tmpl w:val="60ECDBC2"/>
    <w:lvl w:ilvl="0" w:tplc="64FEC5DA">
      <w:start w:val="1"/>
      <w:numFmt w:val="decimal"/>
      <w:lvlText w:val="(%1)"/>
      <w:lvlJc w:val="left"/>
      <w:pPr>
        <w:ind w:left="720" w:hanging="360"/>
      </w:pPr>
      <w:rPr>
        <w:rFonts w:ascii="(1)" w:hAnsi="(1)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5549F5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8266E01"/>
    <w:multiLevelType w:val="hybridMultilevel"/>
    <w:tmpl w:val="5D3C4366"/>
    <w:lvl w:ilvl="0" w:tplc="9C7814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0887F0E"/>
    <w:multiLevelType w:val="hybridMultilevel"/>
    <w:tmpl w:val="3CB44C9A"/>
    <w:lvl w:ilvl="0" w:tplc="9C7814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907FE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AF62AF5"/>
    <w:multiLevelType w:val="hybridMultilevel"/>
    <w:tmpl w:val="708AFE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DF5E50"/>
    <w:multiLevelType w:val="hybridMultilevel"/>
    <w:tmpl w:val="DE68E446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90E6DAD"/>
    <w:multiLevelType w:val="hybridMultilevel"/>
    <w:tmpl w:val="5960117E"/>
    <w:lvl w:ilvl="0" w:tplc="64FEC5DA">
      <w:start w:val="1"/>
      <w:numFmt w:val="decimal"/>
      <w:lvlText w:val="(%1)"/>
      <w:lvlJc w:val="left"/>
      <w:pPr>
        <w:ind w:left="720" w:hanging="360"/>
      </w:pPr>
      <w:rPr>
        <w:rFonts w:ascii="(1)" w:hAnsi="(1)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1C7EB8"/>
    <w:multiLevelType w:val="hybridMultilevel"/>
    <w:tmpl w:val="BD086640"/>
    <w:lvl w:ilvl="0" w:tplc="0F8E3E20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A8366F"/>
    <w:multiLevelType w:val="hybridMultilevel"/>
    <w:tmpl w:val="3CDE9408"/>
    <w:lvl w:ilvl="0" w:tplc="64FEC5DA">
      <w:start w:val="1"/>
      <w:numFmt w:val="decimal"/>
      <w:lvlText w:val="(%1)"/>
      <w:lvlJc w:val="left"/>
      <w:pPr>
        <w:ind w:left="720" w:hanging="360"/>
      </w:pPr>
      <w:rPr>
        <w:rFonts w:ascii="(1)" w:hAnsi="(1)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4"/>
  </w:num>
  <w:num w:numId="4">
    <w:abstractNumId w:val="5"/>
  </w:num>
  <w:num w:numId="5">
    <w:abstractNumId w:val="8"/>
  </w:num>
  <w:num w:numId="6">
    <w:abstractNumId w:val="2"/>
  </w:num>
  <w:num w:numId="7">
    <w:abstractNumId w:val="3"/>
  </w:num>
  <w:num w:numId="8">
    <w:abstractNumId w:val="13"/>
  </w:num>
  <w:num w:numId="9">
    <w:abstractNumId w:val="4"/>
  </w:num>
  <w:num w:numId="10">
    <w:abstractNumId w:val="0"/>
  </w:num>
  <w:num w:numId="11">
    <w:abstractNumId w:val="7"/>
  </w:num>
  <w:num w:numId="12">
    <w:abstractNumId w:val="12"/>
  </w:num>
  <w:num w:numId="13">
    <w:abstractNumId w:val="1"/>
  </w:num>
  <w:num w:numId="14">
    <w:abstractNumId w:val="1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0E1"/>
    <w:rsid w:val="000403D5"/>
    <w:rsid w:val="000D23EC"/>
    <w:rsid w:val="00191202"/>
    <w:rsid w:val="001B420F"/>
    <w:rsid w:val="00293C2C"/>
    <w:rsid w:val="002950E1"/>
    <w:rsid w:val="002E2810"/>
    <w:rsid w:val="00351457"/>
    <w:rsid w:val="003B2026"/>
    <w:rsid w:val="003C0B42"/>
    <w:rsid w:val="003C617F"/>
    <w:rsid w:val="00447E5D"/>
    <w:rsid w:val="00502319"/>
    <w:rsid w:val="00564033"/>
    <w:rsid w:val="005B0F35"/>
    <w:rsid w:val="007C6875"/>
    <w:rsid w:val="008E1C41"/>
    <w:rsid w:val="009655BF"/>
    <w:rsid w:val="00A5355A"/>
    <w:rsid w:val="00A94ADC"/>
    <w:rsid w:val="00AA1CFA"/>
    <w:rsid w:val="00B47FC2"/>
    <w:rsid w:val="00CB49C1"/>
    <w:rsid w:val="00D05850"/>
    <w:rsid w:val="00D71F13"/>
    <w:rsid w:val="00DB4126"/>
    <w:rsid w:val="00DC5917"/>
    <w:rsid w:val="00E10442"/>
    <w:rsid w:val="00EA19B6"/>
    <w:rsid w:val="00F7540B"/>
    <w:rsid w:val="00F77A27"/>
    <w:rsid w:val="00FC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01F9A"/>
  <w15:chartTrackingRefBased/>
  <w15:docId w15:val="{36D80835-37CA-4D66-AAA1-F85BF7B9F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E28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E2810"/>
    <w:pPr>
      <w:keepNext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E281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3C0B4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B49C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B49C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49C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49C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C32E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32E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6B5A3-36E9-49BA-A877-7A5531072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418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Zezulková</dc:creator>
  <cp:keywords/>
  <dc:description/>
  <cp:lastModifiedBy>Dagmar Zezulková</cp:lastModifiedBy>
  <cp:revision>6</cp:revision>
  <cp:lastPrinted>2024-06-14T10:39:00Z</cp:lastPrinted>
  <dcterms:created xsi:type="dcterms:W3CDTF">2024-05-16T08:44:00Z</dcterms:created>
  <dcterms:modified xsi:type="dcterms:W3CDTF">2024-06-17T07:36:00Z</dcterms:modified>
</cp:coreProperties>
</file>