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2D" w:rsidRDefault="0023292D" w:rsidP="0023292D">
      <w:pPr>
        <w:jc w:val="center"/>
        <w:rPr>
          <w:noProof/>
          <w:sz w:val="32"/>
        </w:rPr>
      </w:pPr>
    </w:p>
    <w:p w:rsidR="00384A55" w:rsidRDefault="00384A55" w:rsidP="0023292D">
      <w:pPr>
        <w:jc w:val="center"/>
        <w:rPr>
          <w:noProof/>
          <w:sz w:val="32"/>
        </w:rPr>
      </w:pPr>
    </w:p>
    <w:p w:rsidR="00384A55" w:rsidRDefault="00384A55" w:rsidP="0023292D">
      <w:pPr>
        <w:jc w:val="center"/>
        <w:rPr>
          <w:noProof/>
          <w:sz w:val="32"/>
        </w:rPr>
      </w:pPr>
    </w:p>
    <w:p w:rsidR="00384A55" w:rsidRDefault="00384A55" w:rsidP="0023292D">
      <w:pPr>
        <w:jc w:val="center"/>
        <w:rPr>
          <w:noProof/>
          <w:sz w:val="32"/>
        </w:rPr>
      </w:pPr>
    </w:p>
    <w:p w:rsidR="00384A55" w:rsidRDefault="00384A55" w:rsidP="00384A55">
      <w:pPr>
        <w:rPr>
          <w:sz w:val="32"/>
        </w:rPr>
      </w:pPr>
      <w:bookmarkStart w:id="0" w:name="_GoBack"/>
      <w:bookmarkEnd w:id="0"/>
    </w:p>
    <w:p w:rsidR="0023292D" w:rsidRPr="007A0AF4" w:rsidRDefault="0023292D" w:rsidP="0023292D">
      <w:pPr>
        <w:spacing w:line="276" w:lineRule="auto"/>
        <w:jc w:val="center"/>
        <w:rPr>
          <w:rFonts w:ascii="Arial" w:hAnsi="Arial" w:cs="Arial"/>
          <w:b/>
        </w:rPr>
      </w:pPr>
      <w:r w:rsidRPr="007A0AF4">
        <w:rPr>
          <w:rFonts w:ascii="Arial" w:hAnsi="Arial" w:cs="Arial"/>
          <w:b/>
        </w:rPr>
        <w:t>MĚSTO JABLONNÉ NAD ORLICÍ</w:t>
      </w:r>
    </w:p>
    <w:p w:rsidR="0023292D" w:rsidRPr="007A0AF4" w:rsidRDefault="0023292D" w:rsidP="0023292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  <w:r w:rsidRPr="007A0AF4">
        <w:rPr>
          <w:rFonts w:ascii="Arial" w:hAnsi="Arial" w:cs="Arial"/>
          <w:b/>
        </w:rPr>
        <w:t xml:space="preserve"> Jablonné nad Orlicí</w:t>
      </w:r>
    </w:p>
    <w:p w:rsidR="005A7C92" w:rsidRDefault="005A7C92" w:rsidP="00021927">
      <w:pPr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</w:rPr>
      </w:pPr>
    </w:p>
    <w:p w:rsidR="005A7C92" w:rsidRDefault="005A7C92" w:rsidP="005A7C92">
      <w:pPr>
        <w:ind w:left="360"/>
        <w:rPr>
          <w:b/>
          <w:bCs/>
        </w:rPr>
      </w:pPr>
    </w:p>
    <w:p w:rsidR="005A7C92" w:rsidRPr="0047068F" w:rsidRDefault="005A7C92" w:rsidP="005A7C92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23292D">
        <w:rPr>
          <w:rFonts w:ascii="Arial" w:hAnsi="Arial" w:cs="Arial"/>
          <w:b/>
        </w:rPr>
        <w:t>města Jablonné nad Orlicí</w:t>
      </w:r>
    </w:p>
    <w:p w:rsidR="00901DF9" w:rsidRPr="0023292D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</w:rPr>
      </w:pPr>
      <w:r w:rsidRPr="0023292D">
        <w:rPr>
          <w:rFonts w:ascii="Arial" w:hAnsi="Arial" w:cs="Arial"/>
          <w:b/>
          <w:bCs/>
        </w:rPr>
        <w:t>o zákazu konzumace alkoholických nápojů na veřejn</w:t>
      </w:r>
      <w:r w:rsidR="004C2FFD" w:rsidRPr="0023292D">
        <w:rPr>
          <w:rFonts w:ascii="Arial" w:hAnsi="Arial" w:cs="Arial"/>
          <w:b/>
          <w:bCs/>
        </w:rPr>
        <w:t>ě</w:t>
      </w:r>
      <w:r w:rsidR="00700ACC" w:rsidRPr="0023292D">
        <w:rPr>
          <w:rFonts w:ascii="Arial" w:hAnsi="Arial" w:cs="Arial"/>
          <w:b/>
          <w:bCs/>
        </w:rPr>
        <w:t xml:space="preserve"> přístupném místě </w:t>
      </w:r>
      <w:r w:rsidRPr="0023292D">
        <w:rPr>
          <w:rFonts w:ascii="Arial" w:hAnsi="Arial" w:cs="Arial"/>
          <w:b/>
          <w:bCs/>
        </w:rPr>
        <w:t xml:space="preserve">  </w:t>
      </w:r>
    </w:p>
    <w:p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B14BB5" w:rsidRDefault="00B14BB5" w:rsidP="0023292D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23292D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3292D">
        <w:rPr>
          <w:rFonts w:ascii="Arial" w:hAnsi="Arial" w:cs="Arial"/>
          <w:sz w:val="22"/>
          <w:szCs w:val="22"/>
        </w:rPr>
        <w:t xml:space="preserve">města Jablonné nad Orlicí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512443">
        <w:rPr>
          <w:rFonts w:ascii="Arial" w:hAnsi="Arial" w:cs="Arial"/>
          <w:sz w:val="22"/>
          <w:szCs w:val="22"/>
        </w:rPr>
        <w:t>20. 6. 2023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51244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č. </w:t>
      </w:r>
      <w:r w:rsidR="00512443">
        <w:rPr>
          <w:rFonts w:ascii="Arial" w:hAnsi="Arial" w:cs="Arial"/>
          <w:sz w:val="22"/>
          <w:szCs w:val="22"/>
        </w:rPr>
        <w:t>6/ZM/2023-86</w:t>
      </w:r>
      <w:r>
        <w:rPr>
          <w:rFonts w:ascii="Arial" w:hAnsi="Arial" w:cs="Arial"/>
          <w:sz w:val="22"/>
          <w:szCs w:val="22"/>
        </w:rPr>
        <w:t xml:space="preserve"> usneslo vydat na základě § 17 odst. 2 písm. a) zákona č. 65/2017 Sb., o ochraně zdraví před škodlivými účinky návykových látek</w:t>
      </w:r>
      <w:r w:rsidR="003401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34F1F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a v souladu s </w:t>
      </w:r>
      <w:r w:rsidR="007028E1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10 písm.</w:t>
      </w:r>
      <w:r w:rsidR="00434F1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d) a § 84 odst. 2 písm</w:t>
      </w:r>
      <w:r w:rsidR="007028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:rsidR="00901DF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B14BB5" w:rsidRDefault="00B14BB5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konzumace alkoholických nápojů</w:t>
      </w:r>
    </w:p>
    <w:p w:rsidR="00901DF9" w:rsidRDefault="00901DF9" w:rsidP="00901DF9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901DF9" w:rsidRDefault="00901DF9" w:rsidP="005560F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konzumace alkoholických nápojů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na těchto veřejně přístupných místech:</w:t>
      </w:r>
    </w:p>
    <w:p w:rsidR="005560FF" w:rsidRPr="0023292D" w:rsidRDefault="005560FF" w:rsidP="005560F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2329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Dětské hřiště </w:t>
      </w:r>
      <w:r w:rsidR="00BB36E9">
        <w:rPr>
          <w:rFonts w:ascii="Arial" w:hAnsi="Arial" w:cs="Arial"/>
          <w:i/>
          <w:sz w:val="22"/>
          <w:szCs w:val="22"/>
        </w:rPr>
        <w:t xml:space="preserve">„U Hřbitova“ </w:t>
      </w:r>
      <w:r>
        <w:rPr>
          <w:rFonts w:ascii="Arial" w:hAnsi="Arial" w:cs="Arial"/>
          <w:i/>
          <w:sz w:val="22"/>
          <w:szCs w:val="22"/>
        </w:rPr>
        <w:t xml:space="preserve"> – na pozemkové parcele číslo 241/1</w:t>
      </w:r>
    </w:p>
    <w:p w:rsidR="00901DF9" w:rsidRDefault="002329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Dětské hřiště v prostoru areálu koupaliště – na </w:t>
      </w:r>
      <w:r w:rsidR="0063041E">
        <w:rPr>
          <w:rFonts w:ascii="Arial" w:hAnsi="Arial" w:cs="Arial"/>
          <w:i/>
          <w:sz w:val="22"/>
          <w:szCs w:val="22"/>
        </w:rPr>
        <w:t xml:space="preserve">části </w:t>
      </w:r>
      <w:r>
        <w:rPr>
          <w:rFonts w:ascii="Arial" w:hAnsi="Arial" w:cs="Arial"/>
          <w:i/>
          <w:sz w:val="22"/>
          <w:szCs w:val="22"/>
        </w:rPr>
        <w:t>pozemkové parcel</w:t>
      </w:r>
      <w:r w:rsidR="0063041E">
        <w:rPr>
          <w:rFonts w:ascii="Arial" w:hAnsi="Arial" w:cs="Arial"/>
          <w:i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číslo 373/9</w:t>
      </w:r>
    </w:p>
    <w:p w:rsidR="00901DF9" w:rsidRDefault="002329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Dětské hřiště a park „</w:t>
      </w:r>
      <w:r w:rsidRPr="00293757">
        <w:rPr>
          <w:rFonts w:ascii="Arial" w:hAnsi="Arial" w:cs="Arial"/>
          <w:i/>
          <w:sz w:val="22"/>
          <w:szCs w:val="22"/>
        </w:rPr>
        <w:t xml:space="preserve">Pod </w:t>
      </w:r>
      <w:r w:rsidR="00293757" w:rsidRPr="00293757">
        <w:rPr>
          <w:rFonts w:ascii="Arial" w:hAnsi="Arial" w:cs="Arial"/>
          <w:i/>
          <w:sz w:val="22"/>
          <w:szCs w:val="22"/>
        </w:rPr>
        <w:t>náměstím</w:t>
      </w:r>
      <w:r>
        <w:rPr>
          <w:rFonts w:ascii="Arial" w:hAnsi="Arial" w:cs="Arial"/>
          <w:i/>
          <w:sz w:val="22"/>
          <w:szCs w:val="22"/>
        </w:rPr>
        <w:t>“ – na pozemkové parcele číslo 24 a části stavební parcely číslo 15</w:t>
      </w:r>
    </w:p>
    <w:p w:rsidR="00901DF9" w:rsidRDefault="002329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Podloubí u IC – </w:t>
      </w:r>
      <w:r w:rsidR="00E81272">
        <w:rPr>
          <w:rFonts w:ascii="Arial" w:hAnsi="Arial" w:cs="Arial"/>
          <w:i/>
          <w:sz w:val="22"/>
          <w:szCs w:val="22"/>
        </w:rPr>
        <w:t xml:space="preserve">na </w:t>
      </w:r>
      <w:r>
        <w:rPr>
          <w:rFonts w:ascii="Arial" w:hAnsi="Arial" w:cs="Arial"/>
          <w:i/>
          <w:sz w:val="22"/>
          <w:szCs w:val="22"/>
        </w:rPr>
        <w:t>část</w:t>
      </w:r>
      <w:r w:rsidR="00E81272">
        <w:rPr>
          <w:rFonts w:ascii="Arial" w:hAnsi="Arial" w:cs="Arial"/>
          <w:i/>
          <w:sz w:val="22"/>
          <w:szCs w:val="22"/>
        </w:rPr>
        <w:t>i</w:t>
      </w:r>
      <w:r>
        <w:rPr>
          <w:rFonts w:ascii="Arial" w:hAnsi="Arial" w:cs="Arial"/>
          <w:i/>
          <w:sz w:val="22"/>
          <w:szCs w:val="22"/>
        </w:rPr>
        <w:t xml:space="preserve"> stavební parcely číslo 38</w:t>
      </w:r>
    </w:p>
    <w:p w:rsidR="0023292D" w:rsidRDefault="002329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Podloubí u čp. 31 – </w:t>
      </w:r>
      <w:r w:rsidR="00E81272">
        <w:rPr>
          <w:rFonts w:ascii="Arial" w:hAnsi="Arial" w:cs="Arial"/>
          <w:i/>
          <w:sz w:val="22"/>
          <w:szCs w:val="22"/>
        </w:rPr>
        <w:t xml:space="preserve">na </w:t>
      </w:r>
      <w:r>
        <w:rPr>
          <w:rFonts w:ascii="Arial" w:hAnsi="Arial" w:cs="Arial"/>
          <w:i/>
          <w:sz w:val="22"/>
          <w:szCs w:val="22"/>
        </w:rPr>
        <w:t>část</w:t>
      </w:r>
      <w:r w:rsidR="00E81272">
        <w:rPr>
          <w:rFonts w:ascii="Arial" w:hAnsi="Arial" w:cs="Arial"/>
          <w:i/>
          <w:sz w:val="22"/>
          <w:szCs w:val="22"/>
        </w:rPr>
        <w:t>i</w:t>
      </w:r>
      <w:r>
        <w:rPr>
          <w:rFonts w:ascii="Arial" w:hAnsi="Arial" w:cs="Arial"/>
          <w:i/>
          <w:sz w:val="22"/>
          <w:szCs w:val="22"/>
        </w:rPr>
        <w:t xml:space="preserve"> stavební parcely číslo 39</w:t>
      </w:r>
    </w:p>
    <w:p w:rsidR="0023292D" w:rsidRDefault="002329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Podchod u čp. 4 –</w:t>
      </w:r>
      <w:r w:rsidR="00E81272">
        <w:rPr>
          <w:rFonts w:ascii="Arial" w:hAnsi="Arial" w:cs="Arial"/>
          <w:i/>
          <w:sz w:val="22"/>
          <w:szCs w:val="22"/>
        </w:rPr>
        <w:t xml:space="preserve"> na</w:t>
      </w:r>
      <w:r>
        <w:rPr>
          <w:rFonts w:ascii="Arial" w:hAnsi="Arial" w:cs="Arial"/>
          <w:i/>
          <w:sz w:val="22"/>
          <w:szCs w:val="22"/>
        </w:rPr>
        <w:t xml:space="preserve"> část</w:t>
      </w:r>
      <w:r w:rsidR="00E81272">
        <w:rPr>
          <w:rFonts w:ascii="Arial" w:hAnsi="Arial" w:cs="Arial"/>
          <w:i/>
          <w:sz w:val="22"/>
          <w:szCs w:val="22"/>
        </w:rPr>
        <w:t>i</w:t>
      </w:r>
      <w:r>
        <w:rPr>
          <w:rFonts w:ascii="Arial" w:hAnsi="Arial" w:cs="Arial"/>
          <w:i/>
          <w:sz w:val="22"/>
          <w:szCs w:val="22"/>
        </w:rPr>
        <w:t xml:space="preserve"> stavební parcely číslo 7</w:t>
      </w:r>
    </w:p>
    <w:p w:rsidR="0023292D" w:rsidRDefault="0023292D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Hřiště s umělým povrchem u Základní školy v Jablonném nad Orlicí s přilehlým parkem </w:t>
      </w:r>
      <w:r w:rsidR="00BB36E9">
        <w:rPr>
          <w:rFonts w:ascii="Arial" w:hAnsi="Arial" w:cs="Arial"/>
          <w:i/>
          <w:sz w:val="22"/>
          <w:szCs w:val="22"/>
        </w:rPr>
        <w:t xml:space="preserve">a </w:t>
      </w:r>
      <w:proofErr w:type="spellStart"/>
      <w:r w:rsidR="00BB36E9">
        <w:rPr>
          <w:rFonts w:ascii="Arial" w:hAnsi="Arial" w:cs="Arial"/>
          <w:i/>
          <w:sz w:val="22"/>
          <w:szCs w:val="22"/>
        </w:rPr>
        <w:t>Workoutem</w:t>
      </w:r>
      <w:proofErr w:type="spellEnd"/>
      <w:r w:rsidR="00BB36E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– na</w:t>
      </w:r>
      <w:r w:rsidR="0063041E">
        <w:rPr>
          <w:rFonts w:ascii="Arial" w:hAnsi="Arial" w:cs="Arial"/>
          <w:i/>
          <w:sz w:val="22"/>
          <w:szCs w:val="22"/>
        </w:rPr>
        <w:t xml:space="preserve"> části</w:t>
      </w:r>
      <w:r>
        <w:rPr>
          <w:rFonts w:ascii="Arial" w:hAnsi="Arial" w:cs="Arial"/>
          <w:i/>
          <w:sz w:val="22"/>
          <w:szCs w:val="22"/>
        </w:rPr>
        <w:t xml:space="preserve"> pozemkové parcel</w:t>
      </w:r>
      <w:r w:rsidR="0063041E">
        <w:rPr>
          <w:rFonts w:ascii="Arial" w:hAnsi="Arial" w:cs="Arial"/>
          <w:i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číslo 113/1</w:t>
      </w:r>
    </w:p>
    <w:p w:rsidR="0023292D" w:rsidRDefault="0098659E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</w:t>
      </w:r>
      <w:r w:rsidR="0023292D">
        <w:rPr>
          <w:rFonts w:ascii="Arial" w:hAnsi="Arial" w:cs="Arial"/>
          <w:i/>
          <w:sz w:val="22"/>
          <w:szCs w:val="22"/>
        </w:rPr>
        <w:t xml:space="preserve">řiště „U Borku“ </w:t>
      </w:r>
      <w:r>
        <w:rPr>
          <w:rFonts w:ascii="Arial" w:hAnsi="Arial" w:cs="Arial"/>
          <w:i/>
          <w:sz w:val="22"/>
          <w:szCs w:val="22"/>
        </w:rPr>
        <w:t>–</w:t>
      </w:r>
      <w:r w:rsidR="0023292D">
        <w:rPr>
          <w:rFonts w:ascii="Arial" w:hAnsi="Arial" w:cs="Arial"/>
          <w:i/>
          <w:sz w:val="22"/>
          <w:szCs w:val="22"/>
        </w:rPr>
        <w:t xml:space="preserve"> </w:t>
      </w:r>
      <w:r w:rsidR="0063041E">
        <w:rPr>
          <w:rFonts w:ascii="Arial" w:hAnsi="Arial" w:cs="Arial"/>
          <w:i/>
          <w:sz w:val="22"/>
          <w:szCs w:val="22"/>
        </w:rPr>
        <w:t>na pozemkové</w:t>
      </w:r>
      <w:r>
        <w:rPr>
          <w:rFonts w:ascii="Arial" w:hAnsi="Arial" w:cs="Arial"/>
          <w:i/>
          <w:sz w:val="22"/>
          <w:szCs w:val="22"/>
        </w:rPr>
        <w:t xml:space="preserve"> parcel</w:t>
      </w:r>
      <w:r w:rsidR="0063041E">
        <w:rPr>
          <w:rFonts w:ascii="Arial" w:hAnsi="Arial" w:cs="Arial"/>
          <w:i/>
          <w:sz w:val="22"/>
          <w:szCs w:val="22"/>
        </w:rPr>
        <w:t>e</w:t>
      </w:r>
      <w:r>
        <w:rPr>
          <w:rFonts w:ascii="Arial" w:hAnsi="Arial" w:cs="Arial"/>
          <w:i/>
          <w:sz w:val="22"/>
          <w:szCs w:val="22"/>
        </w:rPr>
        <w:t xml:space="preserve"> číslo 120/2 </w:t>
      </w:r>
    </w:p>
    <w:p w:rsidR="00293757" w:rsidRDefault="00293757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Dětské hřiště „Nad Konzumem“ – </w:t>
      </w:r>
      <w:r w:rsidR="0063041E">
        <w:rPr>
          <w:rFonts w:ascii="Arial" w:hAnsi="Arial" w:cs="Arial"/>
          <w:i/>
          <w:sz w:val="22"/>
          <w:szCs w:val="22"/>
        </w:rPr>
        <w:t xml:space="preserve">na části </w:t>
      </w:r>
      <w:r>
        <w:rPr>
          <w:rFonts w:ascii="Arial" w:hAnsi="Arial" w:cs="Arial"/>
          <w:i/>
          <w:sz w:val="22"/>
          <w:szCs w:val="22"/>
        </w:rPr>
        <w:t>pozemkov</w:t>
      </w:r>
      <w:r w:rsidR="0063041E">
        <w:rPr>
          <w:rFonts w:ascii="Arial" w:hAnsi="Arial" w:cs="Arial"/>
          <w:i/>
          <w:sz w:val="22"/>
          <w:szCs w:val="22"/>
        </w:rPr>
        <w:t>é</w:t>
      </w:r>
      <w:r>
        <w:rPr>
          <w:rFonts w:ascii="Arial" w:hAnsi="Arial" w:cs="Arial"/>
          <w:i/>
          <w:sz w:val="22"/>
          <w:szCs w:val="22"/>
        </w:rPr>
        <w:t xml:space="preserve"> parcel</w:t>
      </w:r>
      <w:r w:rsidR="0063041E">
        <w:rPr>
          <w:rFonts w:ascii="Arial" w:hAnsi="Arial" w:cs="Arial"/>
          <w:i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číslo 416/</w:t>
      </w:r>
      <w:r w:rsidR="000537A5">
        <w:rPr>
          <w:rFonts w:ascii="Arial" w:hAnsi="Arial" w:cs="Arial"/>
          <w:i/>
          <w:sz w:val="22"/>
          <w:szCs w:val="22"/>
        </w:rPr>
        <w:t>27</w:t>
      </w:r>
    </w:p>
    <w:p w:rsidR="00BB36E9" w:rsidRDefault="00BB36E9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Dětské hřiště „U </w:t>
      </w:r>
      <w:proofErr w:type="spellStart"/>
      <w:r>
        <w:rPr>
          <w:rFonts w:ascii="Arial" w:hAnsi="Arial" w:cs="Arial"/>
          <w:i/>
          <w:sz w:val="22"/>
          <w:szCs w:val="22"/>
        </w:rPr>
        <w:t>Panelky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“ – </w:t>
      </w:r>
      <w:r w:rsidR="0063041E">
        <w:rPr>
          <w:rFonts w:ascii="Arial" w:hAnsi="Arial" w:cs="Arial"/>
          <w:i/>
          <w:sz w:val="22"/>
          <w:szCs w:val="22"/>
        </w:rPr>
        <w:t xml:space="preserve">na části </w:t>
      </w:r>
      <w:r>
        <w:rPr>
          <w:rFonts w:ascii="Arial" w:hAnsi="Arial" w:cs="Arial"/>
          <w:i/>
          <w:sz w:val="22"/>
          <w:szCs w:val="22"/>
        </w:rPr>
        <w:t>pozemkov</w:t>
      </w:r>
      <w:r w:rsidR="0063041E">
        <w:rPr>
          <w:rFonts w:ascii="Arial" w:hAnsi="Arial" w:cs="Arial"/>
          <w:i/>
          <w:sz w:val="22"/>
          <w:szCs w:val="22"/>
        </w:rPr>
        <w:t>é</w:t>
      </w:r>
      <w:r>
        <w:rPr>
          <w:rFonts w:ascii="Arial" w:hAnsi="Arial" w:cs="Arial"/>
          <w:i/>
          <w:sz w:val="22"/>
          <w:szCs w:val="22"/>
        </w:rPr>
        <w:t xml:space="preserve"> parcel</w:t>
      </w:r>
      <w:r w:rsidR="0063041E">
        <w:rPr>
          <w:rFonts w:ascii="Arial" w:hAnsi="Arial" w:cs="Arial"/>
          <w:i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číslo 113/20</w:t>
      </w:r>
    </w:p>
    <w:p w:rsidR="00D65BCF" w:rsidRDefault="00293757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Dětské hřiště „U Věžičky“ –</w:t>
      </w:r>
      <w:r w:rsidR="0063041E">
        <w:rPr>
          <w:rFonts w:ascii="Arial" w:hAnsi="Arial" w:cs="Arial"/>
          <w:i/>
          <w:sz w:val="22"/>
          <w:szCs w:val="22"/>
        </w:rPr>
        <w:t xml:space="preserve"> na části pozemkové</w:t>
      </w:r>
      <w:r>
        <w:rPr>
          <w:rFonts w:ascii="Arial" w:hAnsi="Arial" w:cs="Arial"/>
          <w:i/>
          <w:sz w:val="22"/>
          <w:szCs w:val="22"/>
        </w:rPr>
        <w:t xml:space="preserve"> parcel</w:t>
      </w:r>
      <w:r w:rsidR="0063041E">
        <w:rPr>
          <w:rFonts w:ascii="Arial" w:hAnsi="Arial" w:cs="Arial"/>
          <w:i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číslo 381/1</w:t>
      </w:r>
      <w:r w:rsidR="00BB36E9" w:rsidRPr="00BB36E9">
        <w:rPr>
          <w:rFonts w:ascii="Arial" w:hAnsi="Arial" w:cs="Arial"/>
          <w:i/>
          <w:sz w:val="22"/>
          <w:szCs w:val="22"/>
        </w:rPr>
        <w:t xml:space="preserve"> </w:t>
      </w:r>
    </w:p>
    <w:p w:rsidR="00293757" w:rsidRDefault="00D65BCF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Skate</w:t>
      </w:r>
      <w:r w:rsidR="008C6CE1">
        <w:rPr>
          <w:rFonts w:ascii="Arial" w:hAnsi="Arial" w:cs="Arial"/>
          <w:i/>
          <w:sz w:val="22"/>
          <w:szCs w:val="22"/>
        </w:rPr>
        <w:t>park</w:t>
      </w:r>
      <w:r w:rsidR="00671236">
        <w:rPr>
          <w:rFonts w:ascii="Arial" w:hAnsi="Arial" w:cs="Arial"/>
          <w:i/>
          <w:sz w:val="22"/>
          <w:szCs w:val="22"/>
        </w:rPr>
        <w:t xml:space="preserve"> -</w:t>
      </w:r>
      <w:r w:rsidR="008C6CE1">
        <w:rPr>
          <w:rFonts w:ascii="Arial" w:hAnsi="Arial" w:cs="Arial"/>
          <w:i/>
          <w:sz w:val="22"/>
          <w:szCs w:val="22"/>
        </w:rPr>
        <w:t xml:space="preserve"> na pozemkové parcele číslo 388/28 </w:t>
      </w:r>
      <w:r w:rsidR="00BB36E9">
        <w:rPr>
          <w:rFonts w:ascii="Arial" w:hAnsi="Arial" w:cs="Arial"/>
          <w:i/>
          <w:sz w:val="22"/>
          <w:szCs w:val="22"/>
        </w:rPr>
        <w:t>vše v </w:t>
      </w:r>
      <w:proofErr w:type="spellStart"/>
      <w:r w:rsidR="00BB36E9">
        <w:rPr>
          <w:rFonts w:ascii="Arial" w:hAnsi="Arial" w:cs="Arial"/>
          <w:i/>
          <w:sz w:val="22"/>
          <w:szCs w:val="22"/>
        </w:rPr>
        <w:t>k.ú</w:t>
      </w:r>
      <w:proofErr w:type="spellEnd"/>
      <w:r w:rsidR="00BB36E9">
        <w:rPr>
          <w:rFonts w:ascii="Arial" w:hAnsi="Arial" w:cs="Arial"/>
          <w:i/>
          <w:sz w:val="22"/>
          <w:szCs w:val="22"/>
        </w:rPr>
        <w:t>. Jablonné nad Orlicí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2</w:t>
      </w:r>
    </w:p>
    <w:p w:rsidR="00901DF9" w:rsidRDefault="00901DF9" w:rsidP="00901DF9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901DF9" w:rsidRDefault="00901DF9" w:rsidP="00901DF9">
      <w:pPr>
        <w:autoSpaceDE w:val="0"/>
        <w:autoSpaceDN w:val="0"/>
        <w:spacing w:line="312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B14BB5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B14BB5">
        <w:rPr>
          <w:rFonts w:ascii="Arial" w:hAnsi="Arial" w:cs="Arial"/>
          <w:sz w:val="22"/>
          <w:szCs w:val="22"/>
        </w:rPr>
        <w:t xml:space="preserve"> města Jablonné nad Orlicí</w:t>
      </w:r>
      <w:r>
        <w:rPr>
          <w:rFonts w:ascii="Arial" w:hAnsi="Arial" w:cs="Arial"/>
          <w:sz w:val="22"/>
          <w:szCs w:val="22"/>
        </w:rPr>
        <w:t xml:space="preserve"> č. </w:t>
      </w:r>
      <w:r w:rsidR="00B14BB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</w:t>
      </w:r>
      <w:r w:rsidR="00B14BB5">
        <w:rPr>
          <w:rFonts w:ascii="Arial" w:hAnsi="Arial" w:cs="Arial"/>
          <w:sz w:val="22"/>
          <w:szCs w:val="22"/>
        </w:rPr>
        <w:t>2013</w:t>
      </w:r>
      <w:r w:rsidR="00E83E03">
        <w:rPr>
          <w:rFonts w:ascii="Arial" w:hAnsi="Arial" w:cs="Arial"/>
          <w:sz w:val="22"/>
          <w:szCs w:val="22"/>
        </w:rPr>
        <w:t>,</w:t>
      </w:r>
      <w:r w:rsidR="00B14BB5">
        <w:rPr>
          <w:rFonts w:ascii="Arial" w:hAnsi="Arial" w:cs="Arial"/>
          <w:sz w:val="22"/>
          <w:szCs w:val="22"/>
        </w:rPr>
        <w:t xml:space="preserve"> o zákazu požívání alkoholických nápojů a kouření na vybraných veřejných prostranstvích</w:t>
      </w:r>
      <w:r w:rsidR="00E83E03">
        <w:rPr>
          <w:rFonts w:ascii="Arial" w:hAnsi="Arial" w:cs="Arial"/>
          <w:sz w:val="22"/>
          <w:szCs w:val="22"/>
        </w:rPr>
        <w:t xml:space="preserve">, ze dne </w:t>
      </w:r>
      <w:r w:rsidR="005770FF">
        <w:rPr>
          <w:rFonts w:ascii="Arial" w:hAnsi="Arial" w:cs="Arial"/>
          <w:sz w:val="22"/>
          <w:szCs w:val="22"/>
        </w:rPr>
        <w:t>12. listopadu 2013</w:t>
      </w:r>
      <w:r w:rsidR="00B14BB5">
        <w:rPr>
          <w:rFonts w:ascii="Arial" w:hAnsi="Arial" w:cs="Arial"/>
          <w:sz w:val="22"/>
          <w:szCs w:val="22"/>
        </w:rPr>
        <w:t>.</w:t>
      </w: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560FF" w:rsidRDefault="005560FF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01DF9" w:rsidRDefault="00901DF9" w:rsidP="00901DF9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84BDC" w:rsidRDefault="00084BDC" w:rsidP="00084BD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084BDC" w:rsidRPr="00E836B1" w:rsidRDefault="00084BDC" w:rsidP="00B14BB5">
      <w:pPr>
        <w:jc w:val="both"/>
        <w:rPr>
          <w:rFonts w:ascii="Arial" w:hAnsi="Arial" w:cs="Arial"/>
          <w:sz w:val="22"/>
          <w:szCs w:val="22"/>
        </w:rPr>
      </w:pPr>
      <w:r w:rsidRPr="00084BDC">
        <w:rPr>
          <w:rFonts w:ascii="Arial" w:hAnsi="Arial" w:cs="Arial"/>
          <w:sz w:val="22"/>
          <w:szCs w:val="22"/>
        </w:rPr>
        <w:t xml:space="preserve">Tato </w:t>
      </w:r>
      <w:r w:rsidR="000D0EFB">
        <w:rPr>
          <w:rFonts w:ascii="Arial" w:hAnsi="Arial" w:cs="Arial"/>
          <w:sz w:val="22"/>
          <w:szCs w:val="22"/>
        </w:rPr>
        <w:t xml:space="preserve">obecně závazná </w:t>
      </w:r>
      <w:r w:rsidRPr="00084BD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084BDC" w:rsidRDefault="00084BDC" w:rsidP="00084B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770FF" w:rsidRDefault="005770FF" w:rsidP="00084B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770FF" w:rsidRDefault="005770FF" w:rsidP="00084B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84BDC" w:rsidRDefault="00084BDC" w:rsidP="00901DF9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98659E" w:rsidRPr="007927B2" w:rsidRDefault="0098659E" w:rsidP="0098659E">
      <w:pPr>
        <w:rPr>
          <w:rFonts w:ascii="Arial" w:hAnsi="Arial" w:cs="Arial"/>
          <w:bCs/>
          <w:sz w:val="22"/>
          <w:szCs w:val="22"/>
        </w:rPr>
      </w:pPr>
      <w:r w:rsidRPr="007927B2">
        <w:rPr>
          <w:rFonts w:ascii="Arial" w:hAnsi="Arial" w:cs="Arial"/>
          <w:bCs/>
          <w:sz w:val="22"/>
          <w:szCs w:val="22"/>
        </w:rPr>
        <w:t>………………...……………….</w:t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  <w:t>…………………………</w:t>
      </w:r>
    </w:p>
    <w:p w:rsidR="0098659E" w:rsidRPr="007927B2" w:rsidRDefault="0098659E" w:rsidP="0098659E">
      <w:pPr>
        <w:rPr>
          <w:rFonts w:ascii="Arial" w:hAnsi="Arial" w:cs="Arial"/>
          <w:bCs/>
          <w:sz w:val="22"/>
          <w:szCs w:val="22"/>
        </w:rPr>
      </w:pPr>
      <w:r w:rsidRPr="007927B2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7927B2">
        <w:rPr>
          <w:rFonts w:ascii="Arial" w:hAnsi="Arial" w:cs="Arial"/>
          <w:bCs/>
          <w:sz w:val="22"/>
          <w:szCs w:val="22"/>
        </w:rPr>
        <w:t>Mgr. Roman Nožka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F55C2">
        <w:rPr>
          <w:rFonts w:ascii="Arial" w:hAnsi="Arial" w:cs="Arial"/>
          <w:bCs/>
          <w:sz w:val="22"/>
          <w:szCs w:val="22"/>
        </w:rPr>
        <w:t>v.r.</w:t>
      </w:r>
      <w:r w:rsidRPr="007927B2">
        <w:rPr>
          <w:rFonts w:ascii="Arial" w:hAnsi="Arial" w:cs="Arial"/>
          <w:bCs/>
          <w:sz w:val="22"/>
          <w:szCs w:val="22"/>
        </w:rPr>
        <w:t xml:space="preserve"> </w:t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B14BB5">
        <w:rPr>
          <w:rFonts w:ascii="Arial" w:hAnsi="Arial" w:cs="Arial"/>
          <w:bCs/>
          <w:sz w:val="22"/>
          <w:szCs w:val="22"/>
        </w:rPr>
        <w:t xml:space="preserve">   </w:t>
      </w:r>
      <w:r w:rsidRPr="007927B2">
        <w:rPr>
          <w:rFonts w:ascii="Arial" w:hAnsi="Arial" w:cs="Arial"/>
          <w:bCs/>
          <w:sz w:val="22"/>
          <w:szCs w:val="22"/>
        </w:rPr>
        <w:t>Ing. Martina Balážová</w:t>
      </w:r>
      <w:r w:rsidR="00CF55C2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CF55C2">
        <w:rPr>
          <w:rFonts w:ascii="Arial" w:hAnsi="Arial" w:cs="Arial"/>
          <w:bCs/>
          <w:sz w:val="22"/>
          <w:szCs w:val="22"/>
        </w:rPr>
        <w:t>v.r.</w:t>
      </w:r>
      <w:proofErr w:type="gramEnd"/>
      <w:r w:rsidRPr="007927B2">
        <w:rPr>
          <w:rFonts w:ascii="Arial" w:hAnsi="Arial" w:cs="Arial"/>
          <w:bCs/>
          <w:sz w:val="22"/>
          <w:szCs w:val="22"/>
        </w:rPr>
        <w:t xml:space="preserve"> </w:t>
      </w:r>
    </w:p>
    <w:p w:rsidR="0098659E" w:rsidRPr="007927B2" w:rsidRDefault="0098659E" w:rsidP="0098659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7927B2">
        <w:rPr>
          <w:rFonts w:ascii="Arial" w:hAnsi="Arial" w:cs="Arial"/>
          <w:bCs/>
          <w:sz w:val="22"/>
          <w:szCs w:val="22"/>
        </w:rPr>
        <w:t>starosta</w:t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</w:r>
      <w:r w:rsidRPr="007927B2">
        <w:rPr>
          <w:rFonts w:ascii="Arial" w:hAnsi="Arial" w:cs="Arial"/>
          <w:bCs/>
          <w:sz w:val="22"/>
          <w:szCs w:val="22"/>
        </w:rPr>
        <w:tab/>
        <w:t xml:space="preserve">       místostarostka</w:t>
      </w:r>
    </w:p>
    <w:p w:rsidR="0098659E" w:rsidRPr="008979DF" w:rsidRDefault="0098659E" w:rsidP="0098659E">
      <w:pPr>
        <w:pStyle w:val="Zkladntext"/>
        <w:rPr>
          <w:rFonts w:ascii="Arial" w:hAnsi="Arial" w:cs="Arial"/>
          <w:sz w:val="22"/>
          <w:szCs w:val="22"/>
        </w:rPr>
      </w:pPr>
    </w:p>
    <w:p w:rsidR="003D1A54" w:rsidRPr="003D1A54" w:rsidRDefault="003D1A54" w:rsidP="003D1A54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094E60" w:rsidRDefault="00094E60" w:rsidP="00901DF9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01DF9" w:rsidRPr="00C4275B" w:rsidRDefault="00901DF9" w:rsidP="00C4275B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sectPr w:rsidR="00901DF9" w:rsidRPr="00C4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FC8" w:rsidRDefault="00B82FC8">
      <w:r>
        <w:separator/>
      </w:r>
    </w:p>
  </w:endnote>
  <w:endnote w:type="continuationSeparator" w:id="0">
    <w:p w:rsidR="00B82FC8" w:rsidRDefault="00B8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FC8" w:rsidRDefault="00B82FC8">
      <w:r>
        <w:separator/>
      </w:r>
    </w:p>
  </w:footnote>
  <w:footnote w:type="continuationSeparator" w:id="0">
    <w:p w:rsidR="00B82FC8" w:rsidRDefault="00B82FC8">
      <w:r>
        <w:continuationSeparator/>
      </w:r>
    </w:p>
  </w:footnote>
  <w:footnote w:id="1">
    <w:p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1927"/>
    <w:rsid w:val="000537A5"/>
    <w:rsid w:val="00055C51"/>
    <w:rsid w:val="000663D6"/>
    <w:rsid w:val="000705D6"/>
    <w:rsid w:val="000743B4"/>
    <w:rsid w:val="00084BDC"/>
    <w:rsid w:val="000938B3"/>
    <w:rsid w:val="00094E60"/>
    <w:rsid w:val="000974BF"/>
    <w:rsid w:val="000A61AF"/>
    <w:rsid w:val="000D0EFB"/>
    <w:rsid w:val="000E0E5C"/>
    <w:rsid w:val="00141ADB"/>
    <w:rsid w:val="00147F32"/>
    <w:rsid w:val="0023292D"/>
    <w:rsid w:val="00237508"/>
    <w:rsid w:val="0024722A"/>
    <w:rsid w:val="00254B07"/>
    <w:rsid w:val="00273B78"/>
    <w:rsid w:val="00274906"/>
    <w:rsid w:val="002836FE"/>
    <w:rsid w:val="00293757"/>
    <w:rsid w:val="002B201B"/>
    <w:rsid w:val="002D07A2"/>
    <w:rsid w:val="00337FEF"/>
    <w:rsid w:val="003401C9"/>
    <w:rsid w:val="00374575"/>
    <w:rsid w:val="00384A55"/>
    <w:rsid w:val="003B4716"/>
    <w:rsid w:val="003D1A54"/>
    <w:rsid w:val="003D7F82"/>
    <w:rsid w:val="003E4B93"/>
    <w:rsid w:val="00417455"/>
    <w:rsid w:val="00434F1F"/>
    <w:rsid w:val="00457A82"/>
    <w:rsid w:val="00496713"/>
    <w:rsid w:val="004B148F"/>
    <w:rsid w:val="004C2FFD"/>
    <w:rsid w:val="004D78EB"/>
    <w:rsid w:val="00512443"/>
    <w:rsid w:val="005560FF"/>
    <w:rsid w:val="005770FF"/>
    <w:rsid w:val="00583FBF"/>
    <w:rsid w:val="005A3105"/>
    <w:rsid w:val="005A7741"/>
    <w:rsid w:val="005A7C92"/>
    <w:rsid w:val="005B76AC"/>
    <w:rsid w:val="0063041E"/>
    <w:rsid w:val="00637897"/>
    <w:rsid w:val="00637AEC"/>
    <w:rsid w:val="00641107"/>
    <w:rsid w:val="006646C1"/>
    <w:rsid w:val="00671236"/>
    <w:rsid w:val="006925E2"/>
    <w:rsid w:val="00695A7E"/>
    <w:rsid w:val="00700ACC"/>
    <w:rsid w:val="007028E1"/>
    <w:rsid w:val="00775A53"/>
    <w:rsid w:val="007A63E4"/>
    <w:rsid w:val="007D39C4"/>
    <w:rsid w:val="007E1DB2"/>
    <w:rsid w:val="008A7AD8"/>
    <w:rsid w:val="008C6CE1"/>
    <w:rsid w:val="008F6A19"/>
    <w:rsid w:val="00900A9A"/>
    <w:rsid w:val="00901DF9"/>
    <w:rsid w:val="00914D53"/>
    <w:rsid w:val="00936B2D"/>
    <w:rsid w:val="0098659E"/>
    <w:rsid w:val="009F2AEF"/>
    <w:rsid w:val="00A47E20"/>
    <w:rsid w:val="00A52069"/>
    <w:rsid w:val="00A66EE6"/>
    <w:rsid w:val="00A96E34"/>
    <w:rsid w:val="00AA699F"/>
    <w:rsid w:val="00AD2F3F"/>
    <w:rsid w:val="00AE4C19"/>
    <w:rsid w:val="00B14BB5"/>
    <w:rsid w:val="00B82FC8"/>
    <w:rsid w:val="00BA4CF6"/>
    <w:rsid w:val="00BB36E9"/>
    <w:rsid w:val="00BF5271"/>
    <w:rsid w:val="00C12BE8"/>
    <w:rsid w:val="00C20F14"/>
    <w:rsid w:val="00C4275B"/>
    <w:rsid w:val="00C44472"/>
    <w:rsid w:val="00C465EB"/>
    <w:rsid w:val="00C8592D"/>
    <w:rsid w:val="00CC7944"/>
    <w:rsid w:val="00CF55C2"/>
    <w:rsid w:val="00D41B91"/>
    <w:rsid w:val="00D65BCF"/>
    <w:rsid w:val="00D83DCB"/>
    <w:rsid w:val="00D9483A"/>
    <w:rsid w:val="00E00E61"/>
    <w:rsid w:val="00E7521E"/>
    <w:rsid w:val="00E77823"/>
    <w:rsid w:val="00E81272"/>
    <w:rsid w:val="00E83E03"/>
    <w:rsid w:val="00F14197"/>
    <w:rsid w:val="00F329E8"/>
    <w:rsid w:val="00F37DC4"/>
    <w:rsid w:val="00F40A68"/>
    <w:rsid w:val="00FD685D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16788"/>
  <w15:chartTrackingRefBased/>
  <w15:docId w15:val="{E2FE8ED4-2A1D-4BDB-88DB-5332565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Schenkova</cp:lastModifiedBy>
  <cp:revision>4</cp:revision>
  <cp:lastPrinted>2023-06-22T11:16:00Z</cp:lastPrinted>
  <dcterms:created xsi:type="dcterms:W3CDTF">2023-06-22T11:18:00Z</dcterms:created>
  <dcterms:modified xsi:type="dcterms:W3CDTF">2023-06-22T11:20:00Z</dcterms:modified>
</cp:coreProperties>
</file>