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CA8A" w14:textId="77777777" w:rsidR="00835E1E" w:rsidRPr="00014A01" w:rsidRDefault="00835E1E" w:rsidP="00835E1E">
      <w:pPr>
        <w:pStyle w:val="NormlnIMP"/>
        <w:spacing w:after="120" w:line="240" w:lineRule="auto"/>
        <w:rPr>
          <w:rFonts w:ascii="Arial" w:hAnsi="Arial" w:cs="Arial"/>
          <w:b/>
          <w:color w:val="000000"/>
          <w:sz w:val="28"/>
          <w:szCs w:val="22"/>
        </w:rPr>
      </w:pPr>
      <w:r w:rsidRPr="00014A01">
        <w:rPr>
          <w:rFonts w:ascii="Arial" w:hAnsi="Arial" w:cs="Arial"/>
          <w:b/>
          <w:color w:val="000000"/>
          <w:sz w:val="28"/>
          <w:szCs w:val="22"/>
        </w:rPr>
        <w:t>Město Luhačovice</w:t>
      </w:r>
    </w:p>
    <w:p w14:paraId="0F8CD598" w14:textId="77777777" w:rsidR="00835E1E" w:rsidRPr="00014A01" w:rsidRDefault="00835E1E" w:rsidP="00835E1E">
      <w:pPr>
        <w:pStyle w:val="NormlnIMP"/>
        <w:spacing w:after="120" w:line="240" w:lineRule="auto"/>
        <w:rPr>
          <w:rFonts w:ascii="Arial" w:hAnsi="Arial" w:cs="Arial"/>
          <w:b/>
          <w:color w:val="000000"/>
          <w:szCs w:val="24"/>
        </w:rPr>
      </w:pPr>
      <w:r w:rsidRPr="00014A01">
        <w:rPr>
          <w:rFonts w:ascii="Arial" w:hAnsi="Arial" w:cs="Arial"/>
          <w:b/>
          <w:color w:val="000000"/>
          <w:szCs w:val="24"/>
        </w:rPr>
        <w:t>Rada města Luhačovice</w:t>
      </w:r>
    </w:p>
    <w:p w14:paraId="28EAEA4F" w14:textId="77777777" w:rsidR="00835E1E" w:rsidRDefault="00835E1E" w:rsidP="00835E1E">
      <w:pPr>
        <w:adjustRightInd w:val="0"/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572B941E" w14:textId="77777777" w:rsidR="00835E1E" w:rsidRPr="008A6A3F" w:rsidRDefault="00835E1E" w:rsidP="00835E1E">
      <w:pPr>
        <w:adjustRightInd w:val="0"/>
        <w:jc w:val="center"/>
        <w:rPr>
          <w:rFonts w:ascii="Arial" w:hAnsi="Arial" w:cs="Arial"/>
          <w:b/>
          <w:bCs/>
          <w:sz w:val="36"/>
          <w:szCs w:val="36"/>
          <w:highlight w:val="yellow"/>
        </w:rPr>
      </w:pPr>
    </w:p>
    <w:p w14:paraId="3DDE1E50" w14:textId="77777777" w:rsidR="00835E1E" w:rsidRPr="009359F7" w:rsidRDefault="00835E1E" w:rsidP="00835E1E">
      <w:pPr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9359F7">
        <w:rPr>
          <w:rFonts w:ascii="Arial" w:hAnsi="Arial" w:cs="Arial"/>
          <w:b/>
          <w:bCs/>
          <w:sz w:val="36"/>
          <w:szCs w:val="36"/>
        </w:rPr>
        <w:t>Nařízení</w:t>
      </w:r>
    </w:p>
    <w:p w14:paraId="0D3DAD9F" w14:textId="77777777" w:rsidR="00835E1E" w:rsidRPr="008A6A3F" w:rsidRDefault="00835E1E" w:rsidP="00835E1E">
      <w:pPr>
        <w:adjustRightInd w:val="0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23A55FA" w14:textId="77777777" w:rsidR="00835E1E" w:rsidRPr="009359F7" w:rsidRDefault="00835E1E" w:rsidP="00835E1E">
      <w:pPr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14A01">
        <w:rPr>
          <w:rFonts w:ascii="Arial" w:hAnsi="Arial" w:cs="Arial"/>
          <w:b/>
          <w:sz w:val="22"/>
          <w:szCs w:val="22"/>
        </w:rPr>
        <w:t xml:space="preserve">města Luhačovice, kterým se vyhlašuje </w:t>
      </w:r>
      <w:r w:rsidRPr="009359F7">
        <w:rPr>
          <w:rFonts w:ascii="Arial" w:hAnsi="Arial" w:cs="Arial"/>
          <w:b/>
          <w:sz w:val="22"/>
          <w:szCs w:val="22"/>
        </w:rPr>
        <w:t xml:space="preserve">záměr </w:t>
      </w:r>
      <w:r w:rsidRPr="009359F7">
        <w:rPr>
          <w:rFonts w:ascii="Arial" w:hAnsi="Arial" w:cs="Arial"/>
          <w:b/>
          <w:bCs/>
          <w:sz w:val="22"/>
          <w:szCs w:val="22"/>
        </w:rPr>
        <w:t xml:space="preserve">zadat zpracování </w:t>
      </w:r>
    </w:p>
    <w:p w14:paraId="6301078C" w14:textId="77777777" w:rsidR="00835E1E" w:rsidRPr="009B0A18" w:rsidRDefault="00835E1E" w:rsidP="00835E1E">
      <w:pPr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359F7">
        <w:rPr>
          <w:rFonts w:ascii="Arial" w:hAnsi="Arial" w:cs="Arial"/>
          <w:b/>
          <w:bCs/>
          <w:sz w:val="22"/>
          <w:szCs w:val="22"/>
        </w:rPr>
        <w:t>lesních hospodářských osnov v zařizovacím obvodu Luhačovice</w:t>
      </w:r>
    </w:p>
    <w:p w14:paraId="398B7AC0" w14:textId="77777777" w:rsidR="00835E1E" w:rsidRDefault="00835E1E" w:rsidP="00835E1E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36F0D903" w14:textId="77777777" w:rsidR="00835E1E" w:rsidRPr="009B0A18" w:rsidRDefault="00835E1E" w:rsidP="00835E1E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14:paraId="50C229F2" w14:textId="77777777" w:rsidR="00835E1E" w:rsidRPr="009B0A18" w:rsidRDefault="00835E1E" w:rsidP="00835E1E">
      <w:pPr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14:paraId="43D00B4C" w14:textId="757FCF4D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Rada města Luhačovice </w:t>
      </w:r>
      <w:r w:rsidRPr="00014A01">
        <w:rPr>
          <w:rFonts w:ascii="Arial" w:hAnsi="Arial" w:cs="Arial"/>
        </w:rPr>
        <w:t>vydává</w:t>
      </w:r>
      <w:r>
        <w:rPr>
          <w:rFonts w:ascii="Arial" w:hAnsi="Arial" w:cs="Arial"/>
        </w:rPr>
        <w:t xml:space="preserve"> </w:t>
      </w:r>
      <w:r w:rsidRPr="00E735CF">
        <w:rPr>
          <w:rFonts w:ascii="Arial" w:hAnsi="Arial" w:cs="Arial"/>
        </w:rPr>
        <w:t xml:space="preserve">dne </w:t>
      </w:r>
      <w:r w:rsidR="00CA4C62">
        <w:rPr>
          <w:rFonts w:ascii="Arial" w:hAnsi="Arial" w:cs="Arial"/>
        </w:rPr>
        <w:t>13</w:t>
      </w:r>
      <w:r w:rsidRPr="00E735CF">
        <w:rPr>
          <w:rFonts w:ascii="Arial" w:hAnsi="Arial" w:cs="Arial"/>
        </w:rPr>
        <w:t>.</w:t>
      </w:r>
      <w:r w:rsidR="00CA4C62">
        <w:rPr>
          <w:rFonts w:ascii="Arial" w:hAnsi="Arial" w:cs="Arial"/>
        </w:rPr>
        <w:t>04</w:t>
      </w:r>
      <w:r w:rsidRPr="00E735CF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C70888">
        <w:rPr>
          <w:rFonts w:ascii="Arial" w:hAnsi="Arial" w:cs="Arial"/>
        </w:rPr>
        <w:t xml:space="preserve"> </w:t>
      </w:r>
      <w:r w:rsidRPr="00E735CF">
        <w:rPr>
          <w:rFonts w:ascii="Arial" w:hAnsi="Arial" w:cs="Arial"/>
        </w:rPr>
        <w:t xml:space="preserve">usnesením č. </w:t>
      </w:r>
      <w:r w:rsidR="00CA4C62">
        <w:rPr>
          <w:rFonts w:ascii="Arial" w:hAnsi="Arial" w:cs="Arial"/>
        </w:rPr>
        <w:t>91</w:t>
      </w:r>
      <w:r w:rsidRPr="00E735CF">
        <w:rPr>
          <w:rFonts w:ascii="Arial" w:hAnsi="Arial" w:cs="Arial"/>
        </w:rPr>
        <w:t>/R</w:t>
      </w:r>
      <w:r w:rsidR="00CA4C62">
        <w:rPr>
          <w:rFonts w:ascii="Arial" w:hAnsi="Arial" w:cs="Arial"/>
        </w:rPr>
        <w:t>8</w:t>
      </w:r>
      <w:r w:rsidRPr="00E735CF">
        <w:rPr>
          <w:rFonts w:ascii="Arial" w:hAnsi="Arial" w:cs="Arial"/>
        </w:rPr>
        <w:t>/202</w:t>
      </w:r>
      <w:r>
        <w:rPr>
          <w:rFonts w:ascii="Arial" w:hAnsi="Arial" w:cs="Arial"/>
        </w:rPr>
        <w:t xml:space="preserve">6 </w:t>
      </w:r>
      <w:r w:rsidRPr="00E735CF">
        <w:rPr>
          <w:rFonts w:ascii="Arial" w:hAnsi="Arial" w:cs="Arial"/>
        </w:rPr>
        <w:t>na základě</w:t>
      </w:r>
      <w:r w:rsidRPr="00C70888">
        <w:rPr>
          <w:rFonts w:ascii="Arial" w:hAnsi="Arial" w:cs="Arial"/>
        </w:rPr>
        <w:t xml:space="preserve"> ustanovení §</w:t>
      </w:r>
      <w:r>
        <w:rPr>
          <w:rFonts w:ascii="Arial" w:hAnsi="Arial" w:cs="Arial"/>
        </w:rPr>
        <w:t> </w:t>
      </w:r>
      <w:r w:rsidRPr="00C70888">
        <w:rPr>
          <w:rFonts w:ascii="Arial" w:hAnsi="Arial" w:cs="Arial"/>
        </w:rPr>
        <w:t xml:space="preserve">25 odst. </w:t>
      </w:r>
      <w:r w:rsidRPr="00014A0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 2</w:t>
      </w:r>
      <w:r w:rsidRPr="00C70888">
        <w:rPr>
          <w:rFonts w:ascii="Arial" w:hAnsi="Arial" w:cs="Arial"/>
        </w:rPr>
        <w:t xml:space="preserve"> a § 48 odst. </w:t>
      </w:r>
      <w:r>
        <w:rPr>
          <w:rFonts w:ascii="Arial" w:hAnsi="Arial" w:cs="Arial"/>
        </w:rPr>
        <w:t>3</w:t>
      </w:r>
      <w:r w:rsidRPr="00C70888">
        <w:rPr>
          <w:rFonts w:ascii="Arial" w:hAnsi="Arial" w:cs="Arial"/>
        </w:rPr>
        <w:t xml:space="preserve"> zákona č. 289/1995 Sb., o lesích a o změně a doplnění některých zákonů (dále jen </w:t>
      </w:r>
      <w:r>
        <w:rPr>
          <w:rFonts w:ascii="Arial" w:hAnsi="Arial" w:cs="Arial"/>
        </w:rPr>
        <w:t>„</w:t>
      </w:r>
      <w:r w:rsidRPr="00885BA1">
        <w:rPr>
          <w:rFonts w:ascii="Arial" w:hAnsi="Arial" w:cs="Arial"/>
          <w:i/>
        </w:rPr>
        <w:t>lesní zákon</w:t>
      </w:r>
      <w:r>
        <w:rPr>
          <w:rFonts w:ascii="Arial" w:hAnsi="Arial" w:cs="Arial"/>
          <w:i/>
        </w:rPr>
        <w:t>“</w:t>
      </w:r>
      <w:r w:rsidRPr="00C70888">
        <w:rPr>
          <w:rFonts w:ascii="Arial" w:hAnsi="Arial" w:cs="Arial"/>
        </w:rPr>
        <w:t>), ve znění pozdějších předpisů a v souladu s ustanovením §</w:t>
      </w:r>
      <w:r>
        <w:rPr>
          <w:rFonts w:ascii="Arial" w:hAnsi="Arial" w:cs="Arial"/>
        </w:rPr>
        <w:t> </w:t>
      </w:r>
      <w:r w:rsidRPr="00C70888">
        <w:rPr>
          <w:rFonts w:ascii="Arial" w:hAnsi="Arial" w:cs="Arial"/>
        </w:rPr>
        <w:t xml:space="preserve">11 </w:t>
      </w:r>
      <w:r>
        <w:rPr>
          <w:rFonts w:ascii="Arial" w:hAnsi="Arial" w:cs="Arial"/>
        </w:rPr>
        <w:t xml:space="preserve">a </w:t>
      </w:r>
      <w:r w:rsidRPr="00014A01">
        <w:rPr>
          <w:rFonts w:ascii="Arial" w:hAnsi="Arial" w:cs="Arial"/>
        </w:rPr>
        <w:t>§ 102 odst.</w:t>
      </w:r>
      <w:r>
        <w:rPr>
          <w:rFonts w:ascii="Arial" w:hAnsi="Arial" w:cs="Arial"/>
        </w:rPr>
        <w:t xml:space="preserve"> </w:t>
      </w:r>
      <w:r w:rsidRPr="00014A01">
        <w:rPr>
          <w:rFonts w:ascii="Arial" w:hAnsi="Arial" w:cs="Arial"/>
        </w:rPr>
        <w:t>2 písm. d)</w:t>
      </w:r>
      <w:r>
        <w:rPr>
          <w:rFonts w:ascii="Arial" w:hAnsi="Arial" w:cs="Arial"/>
        </w:rPr>
        <w:t xml:space="preserve"> </w:t>
      </w:r>
      <w:r w:rsidRPr="00C70888">
        <w:rPr>
          <w:rFonts w:ascii="Arial" w:hAnsi="Arial" w:cs="Arial"/>
        </w:rPr>
        <w:t>zákona č. 128/2000 Sb., o obcích, ve znění pozdějších předpisů</w:t>
      </w:r>
      <w:r>
        <w:rPr>
          <w:rFonts w:ascii="Arial" w:hAnsi="Arial" w:cs="Arial"/>
        </w:rPr>
        <w:t>,</w:t>
      </w:r>
      <w:r w:rsidRPr="00C70888">
        <w:rPr>
          <w:rFonts w:ascii="Arial" w:hAnsi="Arial" w:cs="Arial"/>
        </w:rPr>
        <w:t xml:space="preserve"> toto nařízení platné pro správní obvod obce s rozšířenou působností Luhačovice:</w:t>
      </w:r>
    </w:p>
    <w:p w14:paraId="1F4E290B" w14:textId="77777777" w:rsidR="00835E1E" w:rsidRDefault="00835E1E" w:rsidP="00835E1E">
      <w:pPr>
        <w:adjustRightInd w:val="0"/>
        <w:ind w:firstLine="720"/>
        <w:jc w:val="both"/>
        <w:rPr>
          <w:rFonts w:ascii="Arial" w:hAnsi="Arial" w:cs="Arial"/>
          <w:vertAlign w:val="superscript"/>
        </w:rPr>
      </w:pPr>
    </w:p>
    <w:p w14:paraId="14895AF3" w14:textId="77777777" w:rsidR="00835E1E" w:rsidRDefault="00835E1E" w:rsidP="00835E1E">
      <w:pPr>
        <w:adjustRightInd w:val="0"/>
        <w:ind w:firstLine="720"/>
        <w:jc w:val="both"/>
        <w:rPr>
          <w:rFonts w:ascii="Arial" w:hAnsi="Arial" w:cs="Arial"/>
          <w:vertAlign w:val="superscript"/>
        </w:rPr>
      </w:pPr>
    </w:p>
    <w:p w14:paraId="7472C87B" w14:textId="77777777" w:rsidR="00835E1E" w:rsidRPr="00C70888" w:rsidRDefault="00835E1E" w:rsidP="00835E1E">
      <w:pPr>
        <w:adjustRightInd w:val="0"/>
        <w:ind w:firstLine="720"/>
        <w:jc w:val="both"/>
        <w:rPr>
          <w:rFonts w:ascii="Arial" w:hAnsi="Arial" w:cs="Arial"/>
          <w:vertAlign w:val="superscript"/>
        </w:rPr>
      </w:pPr>
    </w:p>
    <w:p w14:paraId="72821D54" w14:textId="77777777" w:rsidR="00835E1E" w:rsidRPr="008A6A3F" w:rsidRDefault="00835E1E" w:rsidP="00835E1E">
      <w:pPr>
        <w:adjustRightInd w:val="0"/>
        <w:jc w:val="center"/>
        <w:rPr>
          <w:rFonts w:ascii="Arial" w:hAnsi="Arial" w:cs="Arial"/>
          <w:b/>
        </w:rPr>
      </w:pPr>
      <w:r w:rsidRPr="008A6A3F">
        <w:rPr>
          <w:rFonts w:ascii="Arial" w:hAnsi="Arial" w:cs="Arial"/>
          <w:b/>
        </w:rPr>
        <w:t>Článek 1</w:t>
      </w:r>
    </w:p>
    <w:p w14:paraId="04AC0918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  </w:t>
      </w:r>
    </w:p>
    <w:p w14:paraId="56E58EA5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>(1) Město Luhačovice vyhlašuje záměr zadat zpracování lesních hospodářských osnov ve smyslu § 25 odst. 1 lesního zákona</w:t>
      </w:r>
      <w:r>
        <w:rPr>
          <w:rFonts w:ascii="Arial" w:hAnsi="Arial" w:cs="Arial"/>
        </w:rPr>
        <w:t xml:space="preserve"> s platností </w:t>
      </w:r>
      <w:r w:rsidRPr="00014A01">
        <w:rPr>
          <w:rFonts w:ascii="Arial" w:hAnsi="Arial" w:cs="Arial"/>
        </w:rPr>
        <w:t>osnov</w:t>
      </w:r>
      <w:r>
        <w:rPr>
          <w:rFonts w:ascii="Arial" w:hAnsi="Arial" w:cs="Arial"/>
        </w:rPr>
        <w:t xml:space="preserve"> od 1. 1. 2028 do 31. 12. 2037</w:t>
      </w:r>
      <w:r w:rsidRPr="00C70888">
        <w:rPr>
          <w:rFonts w:ascii="Arial" w:hAnsi="Arial" w:cs="Arial"/>
        </w:rPr>
        <w:t>.</w:t>
      </w:r>
    </w:p>
    <w:p w14:paraId="3F9E413C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   </w:t>
      </w:r>
    </w:p>
    <w:p w14:paraId="353966DA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  <w:vertAlign w:val="superscript"/>
        </w:rPr>
      </w:pPr>
      <w:r w:rsidRPr="00C70888">
        <w:rPr>
          <w:rFonts w:ascii="Arial" w:hAnsi="Arial" w:cs="Arial"/>
        </w:rPr>
        <w:t xml:space="preserve">(2) Lesní hospodářské osnovy budou </w:t>
      </w:r>
      <w:r>
        <w:rPr>
          <w:rFonts w:ascii="Arial" w:hAnsi="Arial" w:cs="Arial"/>
        </w:rPr>
        <w:t>zp</w:t>
      </w:r>
      <w:r w:rsidRPr="00C70888">
        <w:rPr>
          <w:rFonts w:ascii="Arial" w:hAnsi="Arial" w:cs="Arial"/>
        </w:rPr>
        <w:t xml:space="preserve">racovány </w:t>
      </w:r>
      <w:r>
        <w:rPr>
          <w:rFonts w:ascii="Arial" w:hAnsi="Arial" w:cs="Arial"/>
        </w:rPr>
        <w:t>pod názvem LHO Brumov</w:t>
      </w:r>
      <w:r w:rsidRPr="00C708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zařizovací obvod Luhačovice, </w:t>
      </w:r>
      <w:r w:rsidRPr="00C70888">
        <w:rPr>
          <w:rFonts w:ascii="Arial" w:hAnsi="Arial" w:cs="Arial"/>
        </w:rPr>
        <w:t xml:space="preserve">který je </w:t>
      </w:r>
      <w:r w:rsidRPr="006361C1">
        <w:rPr>
          <w:rFonts w:ascii="Arial" w:hAnsi="Arial" w:cs="Arial"/>
        </w:rPr>
        <w:t xml:space="preserve">tvořen </w:t>
      </w:r>
      <w:r w:rsidRPr="00014A01">
        <w:rPr>
          <w:rFonts w:ascii="Arial" w:hAnsi="Arial" w:cs="Arial"/>
        </w:rPr>
        <w:t>katastrálními územími</w:t>
      </w:r>
      <w:r w:rsidRPr="00C70888">
        <w:rPr>
          <w:rFonts w:ascii="Arial" w:hAnsi="Arial" w:cs="Arial"/>
        </w:rPr>
        <w:t xml:space="preserve">:  </w:t>
      </w:r>
    </w:p>
    <w:p w14:paraId="762B7AAE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7D0E5BF8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  <w:r w:rsidRPr="00885BA1">
        <w:rPr>
          <w:rFonts w:ascii="Arial" w:hAnsi="Arial" w:cs="Arial"/>
        </w:rPr>
        <w:t>Bohuslavice nad Vláří</w:t>
      </w:r>
      <w:r>
        <w:rPr>
          <w:rFonts w:ascii="Arial" w:hAnsi="Arial" w:cs="Arial"/>
        </w:rPr>
        <w:t xml:space="preserve"> (606561)</w:t>
      </w:r>
      <w:r w:rsidRPr="00885BA1">
        <w:rPr>
          <w:rFonts w:ascii="Arial" w:hAnsi="Arial" w:cs="Arial"/>
        </w:rPr>
        <w:t>, Divnice</w:t>
      </w:r>
      <w:r>
        <w:rPr>
          <w:rFonts w:ascii="Arial" w:hAnsi="Arial" w:cs="Arial"/>
        </w:rPr>
        <w:t xml:space="preserve"> (750069)</w:t>
      </w:r>
      <w:r w:rsidRPr="00885BA1">
        <w:rPr>
          <w:rFonts w:ascii="Arial" w:hAnsi="Arial" w:cs="Arial"/>
        </w:rPr>
        <w:t>, Hrádek na Vlárské dráze</w:t>
      </w:r>
      <w:r>
        <w:rPr>
          <w:rFonts w:ascii="Arial" w:hAnsi="Arial" w:cs="Arial"/>
        </w:rPr>
        <w:t xml:space="preserve"> (750077)</w:t>
      </w:r>
      <w:r w:rsidRPr="00885BA1">
        <w:rPr>
          <w:rFonts w:ascii="Arial" w:hAnsi="Arial" w:cs="Arial"/>
        </w:rPr>
        <w:t>, Lipová u</w:t>
      </w:r>
      <w:r>
        <w:rPr>
          <w:rFonts w:ascii="Arial" w:hAnsi="Arial" w:cs="Arial"/>
        </w:rPr>
        <w:t> </w:t>
      </w:r>
      <w:r w:rsidRPr="00885BA1">
        <w:rPr>
          <w:rFonts w:ascii="Arial" w:hAnsi="Arial" w:cs="Arial"/>
        </w:rPr>
        <w:t>Slavičína</w:t>
      </w:r>
      <w:r>
        <w:rPr>
          <w:rFonts w:ascii="Arial" w:hAnsi="Arial" w:cs="Arial"/>
        </w:rPr>
        <w:t xml:space="preserve"> (684589)</w:t>
      </w:r>
      <w:r w:rsidRPr="00885BA1">
        <w:rPr>
          <w:rFonts w:ascii="Arial" w:hAnsi="Arial" w:cs="Arial"/>
        </w:rPr>
        <w:t>, Nevšová</w:t>
      </w:r>
      <w:r>
        <w:rPr>
          <w:rFonts w:ascii="Arial" w:hAnsi="Arial" w:cs="Arial"/>
        </w:rPr>
        <w:t xml:space="preserve"> (704369)</w:t>
      </w:r>
      <w:r w:rsidRPr="00885BA1">
        <w:rPr>
          <w:rFonts w:ascii="Arial" w:hAnsi="Arial" w:cs="Arial"/>
        </w:rPr>
        <w:t>, Sehradice</w:t>
      </w:r>
      <w:r>
        <w:rPr>
          <w:rFonts w:ascii="Arial" w:hAnsi="Arial" w:cs="Arial"/>
        </w:rPr>
        <w:t xml:space="preserve"> (747106)</w:t>
      </w:r>
      <w:r w:rsidRPr="00885BA1">
        <w:rPr>
          <w:rFonts w:ascii="Arial" w:hAnsi="Arial" w:cs="Arial"/>
        </w:rPr>
        <w:t>, Slavičín</w:t>
      </w:r>
      <w:r>
        <w:rPr>
          <w:rFonts w:ascii="Arial" w:hAnsi="Arial" w:cs="Arial"/>
        </w:rPr>
        <w:t xml:space="preserve"> (750085)</w:t>
      </w:r>
      <w:r w:rsidRPr="00885BA1">
        <w:rPr>
          <w:rFonts w:ascii="Arial" w:hAnsi="Arial" w:cs="Arial"/>
        </w:rPr>
        <w:t>, Slopné</w:t>
      </w:r>
      <w:r>
        <w:rPr>
          <w:rFonts w:ascii="Arial" w:hAnsi="Arial" w:cs="Arial"/>
        </w:rPr>
        <w:t xml:space="preserve"> (750611).</w:t>
      </w:r>
    </w:p>
    <w:p w14:paraId="2AEB358D" w14:textId="77777777" w:rsidR="00835E1E" w:rsidRPr="00885BA1" w:rsidRDefault="00835E1E" w:rsidP="00835E1E">
      <w:pPr>
        <w:adjustRightInd w:val="0"/>
        <w:jc w:val="both"/>
        <w:rPr>
          <w:rFonts w:ascii="Arial" w:hAnsi="Arial" w:cs="Arial"/>
        </w:rPr>
      </w:pPr>
    </w:p>
    <w:p w14:paraId="1C7230D3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(3) Lesní hospodářské osnovy budou </w:t>
      </w:r>
      <w:r>
        <w:rPr>
          <w:rFonts w:ascii="Arial" w:hAnsi="Arial" w:cs="Arial"/>
        </w:rPr>
        <w:t>z</w:t>
      </w:r>
      <w:r w:rsidRPr="00C70888">
        <w:rPr>
          <w:rFonts w:ascii="Arial" w:hAnsi="Arial" w:cs="Arial"/>
        </w:rPr>
        <w:t>pracovány bezplatně pro všechny právnické a fyzické osoby, které jsou vlastníky lesů o výměře do 50 ha, s výjimkou těch, kteří si podle § 24 odst. 3 lesního zákona zadali zpracování lesního hospodářského plánu.</w:t>
      </w:r>
    </w:p>
    <w:p w14:paraId="63C7D6E2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048B79D7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75CDE97F" w14:textId="77777777" w:rsidR="00835E1E" w:rsidRDefault="00835E1E" w:rsidP="00835E1E">
      <w:pPr>
        <w:adjustRightInd w:val="0"/>
        <w:jc w:val="center"/>
        <w:rPr>
          <w:rFonts w:ascii="Arial" w:hAnsi="Arial" w:cs="Arial"/>
          <w:b/>
        </w:rPr>
      </w:pPr>
    </w:p>
    <w:p w14:paraId="77839668" w14:textId="77777777" w:rsidR="00835E1E" w:rsidRPr="008A6A3F" w:rsidRDefault="00835E1E" w:rsidP="00835E1E">
      <w:pPr>
        <w:adjustRightInd w:val="0"/>
        <w:jc w:val="center"/>
        <w:rPr>
          <w:rFonts w:ascii="Arial" w:hAnsi="Arial" w:cs="Arial"/>
          <w:b/>
        </w:rPr>
      </w:pPr>
      <w:r w:rsidRPr="008A6A3F">
        <w:rPr>
          <w:rFonts w:ascii="Arial" w:hAnsi="Arial" w:cs="Arial"/>
          <w:b/>
        </w:rPr>
        <w:t>Článek 2</w:t>
      </w:r>
    </w:p>
    <w:p w14:paraId="0E2E1BEE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   </w:t>
      </w:r>
    </w:p>
    <w:p w14:paraId="19F22E96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>(1) Vlastníci dotčených les</w:t>
      </w:r>
      <w:r>
        <w:rPr>
          <w:rFonts w:ascii="Arial" w:hAnsi="Arial" w:cs="Arial"/>
        </w:rPr>
        <w:t>ních pozemků</w:t>
      </w:r>
      <w:r w:rsidRPr="00C70888">
        <w:rPr>
          <w:rFonts w:ascii="Arial" w:hAnsi="Arial" w:cs="Arial"/>
        </w:rPr>
        <w:t xml:space="preserve"> uvedeného zařizovacího obvodu, pro které budou zpracovány osnovy, </w:t>
      </w:r>
      <w:r w:rsidRPr="006361C1">
        <w:rPr>
          <w:rFonts w:ascii="Arial" w:hAnsi="Arial" w:cs="Arial"/>
        </w:rPr>
        <w:t>mohou</w:t>
      </w:r>
      <w:r w:rsidRPr="00C70888">
        <w:rPr>
          <w:rFonts w:ascii="Arial" w:hAnsi="Arial" w:cs="Arial"/>
        </w:rPr>
        <w:t xml:space="preserve"> u Městského úřadu Luhačovice</w:t>
      </w:r>
      <w:r>
        <w:rPr>
          <w:rFonts w:ascii="Arial" w:hAnsi="Arial" w:cs="Arial"/>
        </w:rPr>
        <w:t>, odboru životního prostředí,</w:t>
      </w:r>
      <w:r w:rsidRPr="00C70888">
        <w:rPr>
          <w:rFonts w:ascii="Arial" w:hAnsi="Arial" w:cs="Arial"/>
        </w:rPr>
        <w:t xml:space="preserve"> uplatnit své připomínky a požadavky na zpracování lesních hospodářských osnov včetně záměru </w:t>
      </w:r>
      <w:r w:rsidRPr="00014A01">
        <w:rPr>
          <w:rFonts w:ascii="Arial" w:hAnsi="Arial" w:cs="Arial"/>
        </w:rPr>
        <w:t>svých</w:t>
      </w:r>
      <w:r>
        <w:rPr>
          <w:rFonts w:ascii="Arial" w:hAnsi="Arial" w:cs="Arial"/>
        </w:rPr>
        <w:t xml:space="preserve"> </w:t>
      </w:r>
      <w:r w:rsidRPr="00C70888">
        <w:rPr>
          <w:rFonts w:ascii="Arial" w:hAnsi="Arial" w:cs="Arial"/>
        </w:rPr>
        <w:t>hospodářských opatření. Tyto připomínky a</w:t>
      </w:r>
      <w:r>
        <w:rPr>
          <w:rFonts w:ascii="Arial" w:hAnsi="Arial" w:cs="Arial"/>
        </w:rPr>
        <w:t> </w:t>
      </w:r>
      <w:r w:rsidRPr="00C70888">
        <w:rPr>
          <w:rFonts w:ascii="Arial" w:hAnsi="Arial" w:cs="Arial"/>
        </w:rPr>
        <w:t xml:space="preserve">požadavky může na základě zmocnění vlastníka lesa podat </w:t>
      </w:r>
      <w:r w:rsidRPr="00E779E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C70888">
        <w:rPr>
          <w:rFonts w:ascii="Arial" w:hAnsi="Arial" w:cs="Arial"/>
        </w:rPr>
        <w:t>jeho odborný lesní hospodář.</w:t>
      </w:r>
    </w:p>
    <w:p w14:paraId="7AF20203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     </w:t>
      </w:r>
    </w:p>
    <w:p w14:paraId="31441EE8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>(2) Připomínky a požadavky na zpracování lesních hospodářských osnov mohou uplatnit také další právnické a fyzické osoby, jejichž práva, právem chráněné zájmy nebo povinnosti mohou být dotčeny</w:t>
      </w:r>
      <w:r>
        <w:rPr>
          <w:rFonts w:ascii="Arial" w:hAnsi="Arial" w:cs="Arial"/>
        </w:rPr>
        <w:t xml:space="preserve"> </w:t>
      </w:r>
      <w:r w:rsidRPr="00014A01">
        <w:rPr>
          <w:rFonts w:ascii="Arial" w:hAnsi="Arial" w:cs="Arial"/>
        </w:rPr>
        <w:t>a orgány státní správy</w:t>
      </w:r>
      <w:r w:rsidRPr="00C70888">
        <w:rPr>
          <w:rFonts w:ascii="Arial" w:hAnsi="Arial" w:cs="Arial"/>
        </w:rPr>
        <w:t xml:space="preserve">. </w:t>
      </w:r>
    </w:p>
    <w:p w14:paraId="1D6280D3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    </w:t>
      </w:r>
    </w:p>
    <w:p w14:paraId="66F4F09F" w14:textId="77777777" w:rsidR="00835E1E" w:rsidRPr="001128F2" w:rsidRDefault="00835E1E" w:rsidP="00835E1E">
      <w:pPr>
        <w:adjustRightInd w:val="0"/>
        <w:jc w:val="both"/>
        <w:rPr>
          <w:rFonts w:ascii="Arial" w:hAnsi="Arial" w:cs="Arial"/>
          <w:color w:val="FF0000"/>
        </w:rPr>
      </w:pPr>
      <w:r w:rsidRPr="00C70888">
        <w:rPr>
          <w:rFonts w:ascii="Arial" w:hAnsi="Arial" w:cs="Arial"/>
        </w:rPr>
        <w:t xml:space="preserve">(3) Termín pro oznámení připomínek a požadavků </w:t>
      </w:r>
      <w:r w:rsidRPr="00014A01">
        <w:rPr>
          <w:rFonts w:ascii="Arial" w:hAnsi="Arial" w:cs="Arial"/>
        </w:rPr>
        <w:t>na zpracování osnov</w:t>
      </w:r>
      <w:r>
        <w:rPr>
          <w:rFonts w:ascii="Arial" w:hAnsi="Arial" w:cs="Arial"/>
        </w:rPr>
        <w:t xml:space="preserve"> </w:t>
      </w:r>
      <w:r w:rsidRPr="00014A01">
        <w:rPr>
          <w:rFonts w:ascii="Arial" w:hAnsi="Arial" w:cs="Arial"/>
        </w:rPr>
        <w:t>včetně hospodářských</w:t>
      </w:r>
      <w:r>
        <w:rPr>
          <w:rFonts w:ascii="Arial" w:hAnsi="Arial" w:cs="Arial"/>
        </w:rPr>
        <w:t xml:space="preserve"> </w:t>
      </w:r>
      <w:r w:rsidRPr="00014A01">
        <w:rPr>
          <w:rFonts w:ascii="Arial" w:hAnsi="Arial" w:cs="Arial"/>
        </w:rPr>
        <w:t>záměrů</w:t>
      </w:r>
      <w:r>
        <w:rPr>
          <w:rFonts w:ascii="Arial" w:hAnsi="Arial" w:cs="Arial"/>
        </w:rPr>
        <w:t xml:space="preserve"> </w:t>
      </w:r>
      <w:r w:rsidRPr="00C70888">
        <w:rPr>
          <w:rFonts w:ascii="Arial" w:hAnsi="Arial" w:cs="Arial"/>
        </w:rPr>
        <w:t xml:space="preserve">se </w:t>
      </w:r>
      <w:r w:rsidRPr="00E735CF">
        <w:rPr>
          <w:rFonts w:ascii="Arial" w:hAnsi="Arial" w:cs="Arial"/>
        </w:rPr>
        <w:t>stanoví do 31. 08. 202</w:t>
      </w:r>
      <w:r>
        <w:rPr>
          <w:rFonts w:ascii="Arial" w:hAnsi="Arial" w:cs="Arial"/>
        </w:rPr>
        <w:t>6</w:t>
      </w:r>
      <w:r w:rsidRPr="00E735CF">
        <w:rPr>
          <w:rFonts w:ascii="Arial" w:hAnsi="Arial" w:cs="Arial"/>
        </w:rPr>
        <w:t>.</w:t>
      </w:r>
    </w:p>
    <w:p w14:paraId="5DBFF906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    </w:t>
      </w:r>
    </w:p>
    <w:p w14:paraId="28C13F49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(4) V uvedeném termínu oznámí </w:t>
      </w:r>
      <w:r w:rsidRPr="00014A01">
        <w:rPr>
          <w:rFonts w:ascii="Arial" w:hAnsi="Arial" w:cs="Arial"/>
        </w:rPr>
        <w:t>osoby uvedené v odstavci 1</w:t>
      </w:r>
      <w:r>
        <w:rPr>
          <w:rFonts w:ascii="Arial" w:hAnsi="Arial" w:cs="Arial"/>
        </w:rPr>
        <w:t xml:space="preserve"> </w:t>
      </w:r>
      <w:r w:rsidRPr="00C70888">
        <w:rPr>
          <w:rFonts w:ascii="Arial" w:hAnsi="Arial" w:cs="Arial"/>
        </w:rPr>
        <w:t>případně též skutečnost, že pro své lesy zadal</w:t>
      </w:r>
      <w:r>
        <w:rPr>
          <w:rFonts w:ascii="Arial" w:hAnsi="Arial" w:cs="Arial"/>
        </w:rPr>
        <w:t>y</w:t>
      </w:r>
      <w:r w:rsidRPr="00C70888">
        <w:rPr>
          <w:rFonts w:ascii="Arial" w:hAnsi="Arial" w:cs="Arial"/>
        </w:rPr>
        <w:t xml:space="preserve"> zpracování lesního hospodářského plánu.</w:t>
      </w:r>
    </w:p>
    <w:p w14:paraId="18A5A0C6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</w:p>
    <w:p w14:paraId="251589D3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4655187A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4998DC55" w14:textId="77777777" w:rsidR="00835E1E" w:rsidRPr="008A6A3F" w:rsidRDefault="00835E1E" w:rsidP="00835E1E">
      <w:pPr>
        <w:adjustRightInd w:val="0"/>
        <w:jc w:val="center"/>
        <w:rPr>
          <w:rFonts w:ascii="Arial" w:hAnsi="Arial" w:cs="Arial"/>
          <w:b/>
        </w:rPr>
      </w:pPr>
      <w:r w:rsidRPr="008A6A3F">
        <w:rPr>
          <w:rFonts w:ascii="Arial" w:hAnsi="Arial" w:cs="Arial"/>
          <w:b/>
        </w:rPr>
        <w:lastRenderedPageBreak/>
        <w:t>Článek 3</w:t>
      </w:r>
    </w:p>
    <w:p w14:paraId="084984D2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07791AE6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>Termín a místo předání lesní hospodářské osnovy bud</w:t>
      </w:r>
      <w:r>
        <w:rPr>
          <w:rFonts w:ascii="Arial" w:hAnsi="Arial" w:cs="Arial"/>
        </w:rPr>
        <w:t>ou</w:t>
      </w:r>
      <w:r w:rsidRPr="00C70888">
        <w:rPr>
          <w:rFonts w:ascii="Arial" w:hAnsi="Arial" w:cs="Arial"/>
        </w:rPr>
        <w:t xml:space="preserve"> vlastníkům lesa oznámen</w:t>
      </w:r>
      <w:r>
        <w:rPr>
          <w:rFonts w:ascii="Arial" w:hAnsi="Arial" w:cs="Arial"/>
        </w:rPr>
        <w:t>y</w:t>
      </w:r>
      <w:r w:rsidRPr="00C70888">
        <w:rPr>
          <w:rFonts w:ascii="Arial" w:hAnsi="Arial" w:cs="Arial"/>
        </w:rPr>
        <w:t xml:space="preserve"> samostatnou veřejnou vyhláškou.</w:t>
      </w:r>
    </w:p>
    <w:p w14:paraId="4C099C48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27BD4EE0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24879D40" w14:textId="77777777" w:rsidR="00835E1E" w:rsidRDefault="00835E1E" w:rsidP="00835E1E">
      <w:pPr>
        <w:adjustRightInd w:val="0"/>
        <w:jc w:val="center"/>
        <w:rPr>
          <w:rFonts w:ascii="Arial" w:hAnsi="Arial" w:cs="Arial"/>
        </w:rPr>
      </w:pPr>
    </w:p>
    <w:p w14:paraId="01A86ABC" w14:textId="77777777" w:rsidR="00835E1E" w:rsidRPr="008A6A3F" w:rsidRDefault="00835E1E" w:rsidP="00835E1E">
      <w:pPr>
        <w:adjustRightInd w:val="0"/>
        <w:jc w:val="center"/>
        <w:rPr>
          <w:rFonts w:ascii="Arial" w:hAnsi="Arial" w:cs="Arial"/>
          <w:b/>
          <w:vertAlign w:val="superscript"/>
        </w:rPr>
      </w:pPr>
      <w:r w:rsidRPr="008A6A3F">
        <w:rPr>
          <w:rFonts w:ascii="Arial" w:hAnsi="Arial" w:cs="Arial"/>
          <w:b/>
        </w:rPr>
        <w:t>Článek 4</w:t>
      </w:r>
    </w:p>
    <w:p w14:paraId="3513508A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 </w:t>
      </w:r>
    </w:p>
    <w:p w14:paraId="41059859" w14:textId="7271E4D7" w:rsidR="00835E1E" w:rsidRDefault="00835E1E" w:rsidP="00835E1E">
      <w:pPr>
        <w:adjustRightInd w:val="0"/>
        <w:jc w:val="both"/>
        <w:rPr>
          <w:rFonts w:ascii="Arial" w:hAnsi="Arial" w:cs="Arial"/>
        </w:rPr>
      </w:pPr>
      <w:r w:rsidRPr="00014A01">
        <w:rPr>
          <w:rFonts w:ascii="Arial" w:hAnsi="Arial" w:cs="Arial"/>
        </w:rPr>
        <w:t>Obce ve správním obvodu obce s rozšířenou působností Luhačovice zveřejní na svých úředních deskách</w:t>
      </w:r>
      <w:r w:rsidR="0072006A">
        <w:rPr>
          <w:rFonts w:ascii="Arial" w:hAnsi="Arial" w:cs="Arial"/>
          <w:vertAlign w:val="superscript"/>
        </w:rPr>
        <w:t>1</w:t>
      </w:r>
      <w:r w:rsidR="0072006A">
        <w:rPr>
          <w:rFonts w:ascii="Arial" w:hAnsi="Arial" w:cs="Arial"/>
        </w:rPr>
        <w:t>)</w:t>
      </w:r>
      <w:r w:rsidRPr="00014A01">
        <w:rPr>
          <w:rFonts w:ascii="Arial" w:hAnsi="Arial" w:cs="Arial"/>
        </w:rPr>
        <w:t xml:space="preserve"> oznámení o vyhlášení tohoto nařízení ve Sbírce právních předpisů územních samosprávných celků a některých správních úřadů, a to po dobu alespoň 15 dnů.</w:t>
      </w:r>
    </w:p>
    <w:p w14:paraId="0EB267FD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</w:p>
    <w:p w14:paraId="6D4C0204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</w:p>
    <w:p w14:paraId="17F63AA2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5C3410F9" w14:textId="77777777" w:rsidR="00835E1E" w:rsidRPr="008A6A3F" w:rsidRDefault="00835E1E" w:rsidP="00835E1E">
      <w:pPr>
        <w:adjustRightInd w:val="0"/>
        <w:jc w:val="center"/>
        <w:rPr>
          <w:rFonts w:ascii="Arial" w:hAnsi="Arial" w:cs="Arial"/>
          <w:b/>
        </w:rPr>
      </w:pPr>
      <w:r w:rsidRPr="008A6A3F">
        <w:rPr>
          <w:rFonts w:ascii="Arial" w:hAnsi="Arial" w:cs="Arial"/>
          <w:b/>
        </w:rPr>
        <w:t>Článek 5</w:t>
      </w:r>
    </w:p>
    <w:p w14:paraId="547BFC2B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3385E40D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Toto nařízení nabývá účinnosti </w:t>
      </w:r>
      <w:r w:rsidRPr="00014A01">
        <w:rPr>
          <w:rFonts w:ascii="Arial" w:hAnsi="Arial" w:cs="Arial"/>
        </w:rPr>
        <w:t>počátkem</w:t>
      </w:r>
      <w:r>
        <w:rPr>
          <w:rFonts w:ascii="Arial" w:hAnsi="Arial" w:cs="Arial"/>
        </w:rPr>
        <w:t xml:space="preserve"> </w:t>
      </w:r>
      <w:r w:rsidRPr="00C70888">
        <w:rPr>
          <w:rFonts w:ascii="Arial" w:hAnsi="Arial" w:cs="Arial"/>
        </w:rPr>
        <w:t>patnáct</w:t>
      </w:r>
      <w:r>
        <w:rPr>
          <w:rFonts w:ascii="Arial" w:hAnsi="Arial" w:cs="Arial"/>
        </w:rPr>
        <w:t>ého</w:t>
      </w:r>
      <w:r w:rsidRPr="00C70888">
        <w:rPr>
          <w:rFonts w:ascii="Arial" w:hAnsi="Arial" w:cs="Arial"/>
        </w:rPr>
        <w:t xml:space="preserve"> dne následující</w:t>
      </w:r>
      <w:r>
        <w:rPr>
          <w:rFonts w:ascii="Arial" w:hAnsi="Arial" w:cs="Arial"/>
        </w:rPr>
        <w:t>ho</w:t>
      </w:r>
      <w:r w:rsidRPr="00C70888">
        <w:rPr>
          <w:rFonts w:ascii="Arial" w:hAnsi="Arial" w:cs="Arial"/>
        </w:rPr>
        <w:t xml:space="preserve"> po dni jeho vyhlášení.</w:t>
      </w:r>
    </w:p>
    <w:p w14:paraId="328A85D0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073C5428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</w:p>
    <w:p w14:paraId="307542F9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</w:p>
    <w:p w14:paraId="1D970607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45CEFD87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 xml:space="preserve">                                                                                                                   </w:t>
      </w:r>
    </w:p>
    <w:p w14:paraId="30E10CB8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</w:p>
    <w:p w14:paraId="44B1BF2B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</w:p>
    <w:p w14:paraId="71FFA3AB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</w:p>
    <w:p w14:paraId="0BD0156C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</w:p>
    <w:p w14:paraId="48D27686" w14:textId="77777777" w:rsidR="00835E1E" w:rsidRPr="00C70888" w:rsidRDefault="00835E1E" w:rsidP="00835E1E">
      <w:pPr>
        <w:adjustRightInd w:val="0"/>
        <w:jc w:val="both"/>
        <w:rPr>
          <w:rFonts w:ascii="Arial" w:hAnsi="Arial" w:cs="Arial"/>
        </w:rPr>
      </w:pPr>
      <w:r w:rsidRPr="00C70888">
        <w:rPr>
          <w:rFonts w:ascii="Arial" w:hAnsi="Arial" w:cs="Arial"/>
        </w:rPr>
        <w:tab/>
      </w:r>
      <w:r w:rsidRPr="00C70888">
        <w:rPr>
          <w:rFonts w:ascii="Arial" w:hAnsi="Arial" w:cs="Arial"/>
        </w:rPr>
        <w:tab/>
      </w:r>
      <w:r w:rsidRPr="00C70888">
        <w:rPr>
          <w:rFonts w:ascii="Arial" w:hAnsi="Arial" w:cs="Arial"/>
        </w:rPr>
        <w:tab/>
      </w:r>
      <w:r w:rsidRPr="00C70888">
        <w:rPr>
          <w:rFonts w:ascii="Arial" w:hAnsi="Arial" w:cs="Arial"/>
        </w:rPr>
        <w:tab/>
      </w:r>
      <w:r w:rsidRPr="00C70888">
        <w:rPr>
          <w:rFonts w:ascii="Arial" w:hAnsi="Arial" w:cs="Arial"/>
        </w:rPr>
        <w:tab/>
      </w:r>
      <w:r w:rsidRPr="00C70888">
        <w:rPr>
          <w:rFonts w:ascii="Arial" w:hAnsi="Arial" w:cs="Arial"/>
        </w:rPr>
        <w:tab/>
      </w:r>
      <w:r w:rsidRPr="00C70888">
        <w:rPr>
          <w:rFonts w:ascii="Arial" w:hAnsi="Arial" w:cs="Arial"/>
        </w:rPr>
        <w:tab/>
      </w:r>
      <w:r w:rsidRPr="00C70888">
        <w:rPr>
          <w:rFonts w:ascii="Arial" w:hAnsi="Arial" w:cs="Arial"/>
        </w:rPr>
        <w:tab/>
      </w:r>
      <w:r w:rsidRPr="00C70888">
        <w:rPr>
          <w:rFonts w:ascii="Arial" w:hAnsi="Arial" w:cs="Arial"/>
        </w:rPr>
        <w:tab/>
        <w:t xml:space="preserve">       </w:t>
      </w:r>
      <w:r w:rsidRPr="00C70888">
        <w:rPr>
          <w:rFonts w:ascii="Arial" w:hAnsi="Arial" w:cs="Arial"/>
        </w:rPr>
        <w:tab/>
      </w:r>
      <w:r w:rsidRPr="00C70888">
        <w:rPr>
          <w:rFonts w:ascii="Arial" w:hAnsi="Arial" w:cs="Arial"/>
        </w:rPr>
        <w:tab/>
      </w:r>
      <w:r w:rsidRPr="00C70888">
        <w:rPr>
          <w:rFonts w:ascii="Arial" w:hAnsi="Arial" w:cs="Arial"/>
        </w:rPr>
        <w:tab/>
      </w:r>
    </w:p>
    <w:p w14:paraId="4D19C58D" w14:textId="22ED0037" w:rsidR="00835E1E" w:rsidRPr="00C70888" w:rsidRDefault="001529F6" w:rsidP="00835E1E">
      <w:pPr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Daniel Mejzlík    </w:t>
      </w:r>
      <w:r w:rsidR="00835E1E">
        <w:rPr>
          <w:rFonts w:ascii="Arial" w:hAnsi="Arial" w:cs="Arial"/>
        </w:rPr>
        <w:t xml:space="preserve"> v.r.</w:t>
      </w:r>
      <w:r w:rsidR="00835E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="00835E1E">
        <w:rPr>
          <w:rFonts w:ascii="Arial" w:hAnsi="Arial" w:cs="Arial"/>
        </w:rPr>
        <w:tab/>
      </w:r>
      <w:r w:rsidR="00835E1E">
        <w:rPr>
          <w:rFonts w:ascii="Arial" w:hAnsi="Arial" w:cs="Arial"/>
        </w:rPr>
        <w:tab/>
      </w:r>
      <w:r w:rsidR="00835E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Marian </w:t>
      </w:r>
      <w:proofErr w:type="gramStart"/>
      <w:r>
        <w:rPr>
          <w:rFonts w:ascii="Arial" w:hAnsi="Arial" w:cs="Arial"/>
        </w:rPr>
        <w:t xml:space="preserve">Ležák  </w:t>
      </w:r>
      <w:r w:rsidR="00835E1E">
        <w:rPr>
          <w:rFonts w:ascii="Arial" w:hAnsi="Arial" w:cs="Arial"/>
        </w:rPr>
        <w:t>v.r.</w:t>
      </w:r>
      <w:proofErr w:type="gramEnd"/>
    </w:p>
    <w:p w14:paraId="70BC8803" w14:textId="10F6EC70" w:rsidR="00835E1E" w:rsidRDefault="001529F6" w:rsidP="00835E1E">
      <w:pPr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835E1E" w:rsidRPr="00C70888">
        <w:rPr>
          <w:rFonts w:ascii="Arial" w:hAnsi="Arial" w:cs="Arial"/>
        </w:rPr>
        <w:t>starosta</w:t>
      </w:r>
      <w:r w:rsidR="00835E1E">
        <w:rPr>
          <w:rFonts w:ascii="Arial" w:hAnsi="Arial" w:cs="Arial"/>
        </w:rPr>
        <w:t xml:space="preserve"> města</w:t>
      </w:r>
      <w:r w:rsidR="00835E1E">
        <w:rPr>
          <w:rFonts w:ascii="Arial" w:hAnsi="Arial" w:cs="Arial"/>
        </w:rPr>
        <w:tab/>
      </w:r>
      <w:r w:rsidR="00835E1E">
        <w:rPr>
          <w:rFonts w:ascii="Arial" w:hAnsi="Arial" w:cs="Arial"/>
        </w:rPr>
        <w:tab/>
      </w:r>
      <w:r w:rsidR="00835E1E">
        <w:rPr>
          <w:rFonts w:ascii="Arial" w:hAnsi="Arial" w:cs="Arial"/>
        </w:rPr>
        <w:tab/>
      </w:r>
      <w:r w:rsidR="00835E1E">
        <w:rPr>
          <w:rFonts w:ascii="Arial" w:hAnsi="Arial" w:cs="Arial"/>
        </w:rPr>
        <w:tab/>
      </w:r>
      <w:r w:rsidR="00835E1E">
        <w:rPr>
          <w:rFonts w:ascii="Arial" w:hAnsi="Arial" w:cs="Arial"/>
        </w:rPr>
        <w:tab/>
      </w:r>
      <w:r w:rsidR="00835E1E">
        <w:rPr>
          <w:rFonts w:ascii="Arial" w:hAnsi="Arial" w:cs="Arial"/>
        </w:rPr>
        <w:tab/>
        <w:t>starosta města</w:t>
      </w:r>
      <w:r w:rsidR="00835E1E" w:rsidRPr="00C70888">
        <w:rPr>
          <w:rFonts w:ascii="Arial" w:hAnsi="Arial" w:cs="Arial"/>
        </w:rPr>
        <w:tab/>
      </w:r>
      <w:r w:rsidR="00835E1E" w:rsidRPr="00C70888">
        <w:rPr>
          <w:rFonts w:ascii="Arial" w:hAnsi="Arial" w:cs="Arial"/>
        </w:rPr>
        <w:tab/>
      </w:r>
      <w:r w:rsidR="00835E1E" w:rsidRPr="00C70888">
        <w:rPr>
          <w:rFonts w:ascii="Arial" w:hAnsi="Arial" w:cs="Arial"/>
        </w:rPr>
        <w:tab/>
      </w:r>
    </w:p>
    <w:p w14:paraId="0BBADA79" w14:textId="77777777" w:rsidR="00835E1E" w:rsidRDefault="00835E1E" w:rsidP="00835E1E">
      <w:pPr>
        <w:adjustRightInd w:val="0"/>
        <w:jc w:val="both"/>
        <w:rPr>
          <w:rFonts w:ascii="Arial" w:hAnsi="Arial" w:cs="Arial"/>
        </w:rPr>
      </w:pPr>
    </w:p>
    <w:p w14:paraId="1A5BFF58" w14:textId="77777777" w:rsidR="00835E1E" w:rsidRDefault="00835E1E" w:rsidP="00835E1E">
      <w:pPr>
        <w:tabs>
          <w:tab w:val="left" w:pos="5103"/>
        </w:tabs>
        <w:adjustRightInd w:val="0"/>
        <w:jc w:val="both"/>
        <w:rPr>
          <w:rFonts w:ascii="Arial" w:hAnsi="Arial" w:cs="Arial"/>
        </w:rPr>
      </w:pPr>
    </w:p>
    <w:p w14:paraId="565F8CF6" w14:textId="77777777" w:rsidR="00835E1E" w:rsidRDefault="00835E1E" w:rsidP="00835E1E">
      <w:pPr>
        <w:tabs>
          <w:tab w:val="left" w:pos="5103"/>
        </w:tabs>
        <w:adjustRightInd w:val="0"/>
        <w:jc w:val="both"/>
        <w:rPr>
          <w:rFonts w:ascii="Arial" w:hAnsi="Arial" w:cs="Arial"/>
        </w:rPr>
      </w:pPr>
    </w:p>
    <w:p w14:paraId="2AAFA9D6" w14:textId="77777777" w:rsidR="00835E1E" w:rsidRDefault="00835E1E" w:rsidP="00835E1E">
      <w:pPr>
        <w:tabs>
          <w:tab w:val="left" w:pos="5103"/>
        </w:tabs>
        <w:adjustRightInd w:val="0"/>
        <w:jc w:val="both"/>
        <w:rPr>
          <w:rFonts w:ascii="Arial" w:hAnsi="Arial" w:cs="Arial"/>
        </w:rPr>
      </w:pPr>
    </w:p>
    <w:p w14:paraId="301342DF" w14:textId="77777777" w:rsidR="00835E1E" w:rsidRPr="00C70888" w:rsidRDefault="00835E1E" w:rsidP="00835E1E">
      <w:pPr>
        <w:tabs>
          <w:tab w:val="left" w:pos="5103"/>
        </w:tabs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0888">
        <w:rPr>
          <w:rFonts w:ascii="Arial" w:hAnsi="Arial" w:cs="Arial"/>
        </w:rPr>
        <w:t xml:space="preserve">    </w:t>
      </w:r>
    </w:p>
    <w:p w14:paraId="6DF92D77" w14:textId="77777777" w:rsidR="00835E1E" w:rsidRPr="009B0A18" w:rsidRDefault="00835E1E" w:rsidP="00835E1E">
      <w:pPr>
        <w:adjustRightInd w:val="0"/>
        <w:rPr>
          <w:rFonts w:ascii="Arial" w:hAnsi="Arial" w:cs="Arial"/>
          <w:sz w:val="22"/>
          <w:szCs w:val="22"/>
        </w:rPr>
      </w:pPr>
      <w:r w:rsidRPr="009B0A18">
        <w:rPr>
          <w:rFonts w:ascii="Arial" w:hAnsi="Arial" w:cs="Arial"/>
          <w:sz w:val="22"/>
          <w:szCs w:val="22"/>
        </w:rPr>
        <w:tab/>
      </w:r>
      <w:r w:rsidRPr="009B0A18">
        <w:rPr>
          <w:rFonts w:ascii="Arial" w:hAnsi="Arial" w:cs="Arial"/>
          <w:sz w:val="22"/>
          <w:szCs w:val="22"/>
        </w:rPr>
        <w:tab/>
      </w:r>
      <w:r w:rsidRPr="009B0A18">
        <w:rPr>
          <w:rFonts w:ascii="Arial" w:hAnsi="Arial" w:cs="Arial"/>
          <w:sz w:val="22"/>
          <w:szCs w:val="22"/>
        </w:rPr>
        <w:tab/>
      </w:r>
      <w:r w:rsidRPr="009B0A18">
        <w:rPr>
          <w:rFonts w:ascii="Arial" w:hAnsi="Arial" w:cs="Arial"/>
          <w:sz w:val="22"/>
          <w:szCs w:val="22"/>
        </w:rPr>
        <w:tab/>
      </w:r>
      <w:r w:rsidRPr="009B0A18">
        <w:rPr>
          <w:rFonts w:ascii="Arial" w:hAnsi="Arial" w:cs="Arial"/>
          <w:sz w:val="22"/>
          <w:szCs w:val="22"/>
        </w:rPr>
        <w:tab/>
      </w:r>
      <w:r w:rsidRPr="009B0A18">
        <w:rPr>
          <w:rFonts w:ascii="Arial" w:hAnsi="Arial" w:cs="Arial"/>
          <w:sz w:val="22"/>
          <w:szCs w:val="22"/>
        </w:rPr>
        <w:tab/>
      </w:r>
      <w:r w:rsidRPr="009B0A18">
        <w:rPr>
          <w:rFonts w:ascii="Arial" w:hAnsi="Arial" w:cs="Arial"/>
          <w:sz w:val="22"/>
          <w:szCs w:val="22"/>
        </w:rPr>
        <w:tab/>
      </w:r>
      <w:r w:rsidRPr="009B0A18">
        <w:rPr>
          <w:rFonts w:ascii="Arial" w:hAnsi="Arial" w:cs="Arial"/>
          <w:sz w:val="22"/>
          <w:szCs w:val="22"/>
        </w:rPr>
        <w:tab/>
      </w:r>
    </w:p>
    <w:p w14:paraId="0B5220E0" w14:textId="77777777" w:rsidR="00835E1E" w:rsidRPr="009B0A18" w:rsidRDefault="00835E1E" w:rsidP="00835E1E">
      <w:pPr>
        <w:adjustRightInd w:val="0"/>
        <w:rPr>
          <w:rFonts w:ascii="Arial" w:hAnsi="Arial" w:cs="Arial"/>
          <w:sz w:val="22"/>
          <w:szCs w:val="22"/>
        </w:rPr>
      </w:pPr>
      <w:r w:rsidRPr="009B0A18">
        <w:rPr>
          <w:rFonts w:ascii="Arial" w:hAnsi="Arial" w:cs="Arial"/>
          <w:sz w:val="22"/>
          <w:szCs w:val="22"/>
        </w:rPr>
        <w:tab/>
        <w:t xml:space="preserve"> </w:t>
      </w:r>
    </w:p>
    <w:p w14:paraId="68C3E18D" w14:textId="77777777" w:rsidR="00835E1E" w:rsidRPr="009B0A18" w:rsidRDefault="00835E1E" w:rsidP="00835E1E">
      <w:pPr>
        <w:adjustRightInd w:val="0"/>
        <w:rPr>
          <w:rFonts w:ascii="Arial" w:hAnsi="Arial" w:cs="Arial"/>
          <w:sz w:val="22"/>
          <w:szCs w:val="22"/>
        </w:rPr>
      </w:pPr>
      <w:r w:rsidRPr="009B0A1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14:paraId="3DB0D68F" w14:textId="77777777" w:rsidR="00835E1E" w:rsidRPr="009B0A18" w:rsidRDefault="00835E1E" w:rsidP="00835E1E">
      <w:pPr>
        <w:adjustRightInd w:val="0"/>
        <w:rPr>
          <w:rFonts w:ascii="Arial" w:hAnsi="Arial" w:cs="Arial"/>
          <w:sz w:val="22"/>
          <w:szCs w:val="22"/>
        </w:rPr>
      </w:pPr>
    </w:p>
    <w:p w14:paraId="5BD7BEE9" w14:textId="77777777" w:rsidR="000213FB" w:rsidRDefault="000213FB"/>
    <w:sectPr w:rsidR="000213FB" w:rsidSect="002E43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87D1" w14:textId="77777777" w:rsidR="005018F0" w:rsidRDefault="005018F0">
      <w:r>
        <w:separator/>
      </w:r>
    </w:p>
  </w:endnote>
  <w:endnote w:type="continuationSeparator" w:id="0">
    <w:p w14:paraId="2B9FBD7A" w14:textId="77777777" w:rsidR="005018F0" w:rsidRDefault="0050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162A" w14:textId="77777777" w:rsidR="0072006A" w:rsidRDefault="007200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89D4" w14:textId="77777777" w:rsidR="002E43FD" w:rsidRPr="0072006A" w:rsidRDefault="002E43FD" w:rsidP="002E43FD">
    <w:pPr>
      <w:pStyle w:val="Zpat"/>
      <w:ind w:left="360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  <w:vertAlign w:val="superscript"/>
      </w:rPr>
      <w:t xml:space="preserve">1 </w:t>
    </w:r>
    <w:r>
      <w:rPr>
        <w:rFonts w:ascii="Arial" w:hAnsi="Arial" w:cs="Arial"/>
        <w:sz w:val="18"/>
        <w:szCs w:val="18"/>
      </w:rPr>
      <w:t>)</w:t>
    </w:r>
    <w:proofErr w:type="gramEnd"/>
    <w:r>
      <w:rPr>
        <w:rFonts w:ascii="Arial" w:hAnsi="Arial" w:cs="Arial"/>
        <w:sz w:val="18"/>
        <w:szCs w:val="18"/>
      </w:rPr>
      <w:t xml:space="preserve">  </w:t>
    </w:r>
    <w:r w:rsidRPr="0072006A">
      <w:rPr>
        <w:rFonts w:ascii="Arial" w:hAnsi="Arial" w:cs="Arial"/>
        <w:sz w:val="18"/>
        <w:szCs w:val="18"/>
      </w:rPr>
      <w:t>§ 3 odst. 3 zákona č. 35/2021 Sb., o Sbírce právních předpisů územních samosprávných celků a některých správních úřadů</w:t>
    </w:r>
  </w:p>
  <w:p w14:paraId="335B3AF0" w14:textId="77777777" w:rsidR="00F90FC3" w:rsidRDefault="00F90F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8F88" w14:textId="77777777" w:rsidR="0072006A" w:rsidRDefault="007200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347B" w14:textId="77777777" w:rsidR="005018F0" w:rsidRDefault="005018F0">
      <w:r>
        <w:separator/>
      </w:r>
    </w:p>
  </w:footnote>
  <w:footnote w:type="continuationSeparator" w:id="0">
    <w:p w14:paraId="3FBE8F78" w14:textId="77777777" w:rsidR="005018F0" w:rsidRDefault="0050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87F6" w14:textId="77777777" w:rsidR="0072006A" w:rsidRDefault="007200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15B0" w14:textId="77777777" w:rsidR="0072006A" w:rsidRDefault="0072006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F700" w14:textId="77777777" w:rsidR="0072006A" w:rsidRDefault="00720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A543F"/>
    <w:multiLevelType w:val="hybridMultilevel"/>
    <w:tmpl w:val="31BC5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44AA0"/>
    <w:multiLevelType w:val="hybridMultilevel"/>
    <w:tmpl w:val="8ABE4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7369">
    <w:abstractNumId w:val="0"/>
  </w:num>
  <w:num w:numId="2" w16cid:durableId="155126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1D"/>
    <w:rsid w:val="000213FB"/>
    <w:rsid w:val="000E0979"/>
    <w:rsid w:val="001529F6"/>
    <w:rsid w:val="001C4EC8"/>
    <w:rsid w:val="002E43FD"/>
    <w:rsid w:val="003E0DFD"/>
    <w:rsid w:val="00462AC4"/>
    <w:rsid w:val="005018F0"/>
    <w:rsid w:val="0061111D"/>
    <w:rsid w:val="006155B0"/>
    <w:rsid w:val="006528E8"/>
    <w:rsid w:val="0072006A"/>
    <w:rsid w:val="00835E1E"/>
    <w:rsid w:val="00AE47C6"/>
    <w:rsid w:val="00AF4D6E"/>
    <w:rsid w:val="00CA4C62"/>
    <w:rsid w:val="00D00502"/>
    <w:rsid w:val="00F46423"/>
    <w:rsid w:val="00F9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0664"/>
  <w15:chartTrackingRefBased/>
  <w15:docId w15:val="{C8A98229-2EA3-4741-B47B-6880C54D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11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11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11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11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11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111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111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111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111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1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1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11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111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111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11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11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11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11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1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11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11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11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11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111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11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61111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11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111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111D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uiPriority w:val="99"/>
    <w:rsid w:val="00835E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E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835E1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720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006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462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Kapsová Jitka</dc:creator>
  <cp:keywords/>
  <dc:description/>
  <cp:lastModifiedBy>Kapsová Jitka</cp:lastModifiedBy>
  <cp:revision>7</cp:revision>
  <dcterms:created xsi:type="dcterms:W3CDTF">2026-04-09T13:18:00Z</dcterms:created>
  <dcterms:modified xsi:type="dcterms:W3CDTF">2026-04-15T14:54:00Z</dcterms:modified>
</cp:coreProperties>
</file>