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F857" w14:textId="2016D98B" w:rsidR="00560DED" w:rsidRPr="00596DD2" w:rsidRDefault="00560DED" w:rsidP="00596DD2">
      <w:pPr>
        <w:rPr>
          <w:rFonts w:ascii="Arial" w:hAnsi="Arial" w:cs="Arial"/>
          <w:bCs/>
          <w:sz w:val="26"/>
          <w:szCs w:val="26"/>
        </w:rPr>
      </w:pPr>
    </w:p>
    <w:p w14:paraId="713AD96D" w14:textId="39A3463C" w:rsidR="00D51D24" w:rsidRPr="00F8101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81015">
        <w:rPr>
          <w:rFonts w:ascii="Arial" w:hAnsi="Arial" w:cs="Arial"/>
          <w:b/>
        </w:rPr>
        <w:t xml:space="preserve">OBEC </w:t>
      </w:r>
      <w:r w:rsidR="00596DD2" w:rsidRPr="00F81015">
        <w:rPr>
          <w:rFonts w:ascii="Arial" w:hAnsi="Arial" w:cs="Arial"/>
          <w:b/>
        </w:rPr>
        <w:t>SRBSKO</w:t>
      </w:r>
    </w:p>
    <w:p w14:paraId="79B410CC" w14:textId="1D0A206D" w:rsidR="00D51D24" w:rsidRPr="00F8101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81015">
        <w:rPr>
          <w:rFonts w:ascii="Arial" w:hAnsi="Arial" w:cs="Arial"/>
          <w:b/>
        </w:rPr>
        <w:t xml:space="preserve">Zastupitelstvo obce </w:t>
      </w:r>
      <w:r w:rsidR="00596DD2" w:rsidRPr="00F81015">
        <w:rPr>
          <w:rFonts w:ascii="Arial" w:hAnsi="Arial" w:cs="Arial"/>
          <w:b/>
        </w:rPr>
        <w:t>SRBSKO</w:t>
      </w:r>
    </w:p>
    <w:p w14:paraId="0BF55906" w14:textId="4F591AB3" w:rsidR="00D51D24" w:rsidRPr="00F8101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81015">
        <w:rPr>
          <w:rFonts w:ascii="Arial" w:hAnsi="Arial" w:cs="Arial"/>
          <w:b/>
        </w:rPr>
        <w:t xml:space="preserve">Obecně závazná vyhláška obce </w:t>
      </w:r>
      <w:r w:rsidR="00596DD2" w:rsidRPr="00F81015">
        <w:rPr>
          <w:rFonts w:ascii="Arial" w:hAnsi="Arial" w:cs="Arial"/>
          <w:b/>
        </w:rPr>
        <w:t xml:space="preserve">Srbsko </w:t>
      </w:r>
    </w:p>
    <w:p w14:paraId="5E64F8D8" w14:textId="77777777" w:rsidR="0024722A" w:rsidRPr="00F8101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B631D" w14:textId="77777777" w:rsidR="0024722A" w:rsidRPr="00F8101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101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81015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81015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810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0637E9" w14:textId="77777777" w:rsidR="0024722A" w:rsidRPr="00F8101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33280A" w14:textId="565444EE" w:rsidR="0024722A" w:rsidRPr="00F81015" w:rsidRDefault="0042723F" w:rsidP="00FD563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Zastupitelstvo obce</w:t>
      </w:r>
      <w:r w:rsidR="008A20A1" w:rsidRPr="00F81015">
        <w:rPr>
          <w:rFonts w:ascii="Arial" w:hAnsi="Arial" w:cs="Arial"/>
          <w:sz w:val="22"/>
          <w:szCs w:val="22"/>
        </w:rPr>
        <w:t xml:space="preserve"> </w:t>
      </w:r>
      <w:r w:rsidR="00596DD2" w:rsidRPr="00F81015">
        <w:rPr>
          <w:rFonts w:ascii="Arial" w:hAnsi="Arial" w:cs="Arial"/>
          <w:sz w:val="22"/>
          <w:szCs w:val="22"/>
        </w:rPr>
        <w:t>Srbsko</w:t>
      </w:r>
      <w:r w:rsidR="00E2491F" w:rsidRPr="00F81015">
        <w:rPr>
          <w:rFonts w:ascii="Arial" w:hAnsi="Arial" w:cs="Arial"/>
          <w:sz w:val="22"/>
          <w:szCs w:val="22"/>
        </w:rPr>
        <w:t xml:space="preserve"> se na svém zasedání dne </w:t>
      </w:r>
      <w:r w:rsidR="00E90C6B" w:rsidRPr="00F81015">
        <w:rPr>
          <w:rFonts w:ascii="Arial" w:hAnsi="Arial" w:cs="Arial"/>
          <w:sz w:val="22"/>
          <w:szCs w:val="22"/>
        </w:rPr>
        <w:t>1</w:t>
      </w:r>
      <w:r w:rsidR="00186030">
        <w:rPr>
          <w:rFonts w:ascii="Arial" w:hAnsi="Arial" w:cs="Arial"/>
          <w:sz w:val="22"/>
          <w:szCs w:val="22"/>
        </w:rPr>
        <w:t>5</w:t>
      </w:r>
      <w:r w:rsidR="00E90C6B" w:rsidRPr="00F81015">
        <w:rPr>
          <w:rFonts w:ascii="Arial" w:hAnsi="Arial" w:cs="Arial"/>
          <w:sz w:val="22"/>
          <w:szCs w:val="22"/>
        </w:rPr>
        <w:t>.</w:t>
      </w:r>
      <w:r w:rsidR="00186030">
        <w:rPr>
          <w:rFonts w:ascii="Arial" w:hAnsi="Arial" w:cs="Arial"/>
          <w:sz w:val="22"/>
          <w:szCs w:val="22"/>
        </w:rPr>
        <w:t>9</w:t>
      </w:r>
      <w:r w:rsidR="00E90C6B" w:rsidRPr="00F81015">
        <w:rPr>
          <w:rFonts w:ascii="Arial" w:hAnsi="Arial" w:cs="Arial"/>
          <w:sz w:val="22"/>
          <w:szCs w:val="22"/>
        </w:rPr>
        <w:t>.202</w:t>
      </w:r>
      <w:r w:rsidR="00186030">
        <w:rPr>
          <w:rFonts w:ascii="Arial" w:hAnsi="Arial" w:cs="Arial"/>
          <w:sz w:val="22"/>
          <w:szCs w:val="22"/>
        </w:rPr>
        <w:t>5</w:t>
      </w:r>
      <w:r w:rsidR="00E90C6B" w:rsidRPr="00F81015">
        <w:rPr>
          <w:rFonts w:ascii="Arial" w:hAnsi="Arial" w:cs="Arial"/>
          <w:sz w:val="22"/>
          <w:szCs w:val="22"/>
        </w:rPr>
        <w:t xml:space="preserve"> </w:t>
      </w:r>
      <w:r w:rsidR="0024722A" w:rsidRPr="00F8101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81015">
        <w:rPr>
          <w:rFonts w:ascii="Arial" w:hAnsi="Arial" w:cs="Arial"/>
          <w:sz w:val="22"/>
          <w:szCs w:val="22"/>
        </w:rPr>
        <w:t>59</w:t>
      </w:r>
      <w:r w:rsidR="0024722A" w:rsidRPr="00F81015">
        <w:rPr>
          <w:rFonts w:ascii="Arial" w:hAnsi="Arial" w:cs="Arial"/>
          <w:sz w:val="22"/>
          <w:szCs w:val="22"/>
        </w:rPr>
        <w:t xml:space="preserve"> odst. </w:t>
      </w:r>
      <w:r w:rsidR="00A07653" w:rsidRPr="00F81015">
        <w:rPr>
          <w:rFonts w:ascii="Arial" w:hAnsi="Arial" w:cs="Arial"/>
          <w:sz w:val="22"/>
          <w:szCs w:val="22"/>
        </w:rPr>
        <w:t>4</w:t>
      </w:r>
      <w:r w:rsidR="0024722A" w:rsidRPr="00F81015">
        <w:rPr>
          <w:rFonts w:ascii="Arial" w:hAnsi="Arial" w:cs="Arial"/>
          <w:sz w:val="22"/>
          <w:szCs w:val="22"/>
        </w:rPr>
        <w:t xml:space="preserve"> zákona </w:t>
      </w:r>
      <w:r w:rsidR="00696155" w:rsidRPr="00F81015">
        <w:rPr>
          <w:rFonts w:ascii="Arial" w:hAnsi="Arial" w:cs="Arial"/>
          <w:sz w:val="22"/>
          <w:szCs w:val="22"/>
        </w:rPr>
        <w:t>č. 541/2020 Sb.,</w:t>
      </w:r>
      <w:r w:rsidR="0024722A" w:rsidRPr="00F81015">
        <w:rPr>
          <w:rFonts w:ascii="Arial" w:hAnsi="Arial" w:cs="Arial"/>
          <w:sz w:val="22"/>
          <w:szCs w:val="22"/>
        </w:rPr>
        <w:t xml:space="preserve"> o</w:t>
      </w:r>
      <w:r w:rsidR="001869E0" w:rsidRPr="00F81015">
        <w:rPr>
          <w:rFonts w:ascii="Arial" w:hAnsi="Arial" w:cs="Arial"/>
          <w:sz w:val="22"/>
          <w:szCs w:val="22"/>
        </w:rPr>
        <w:t xml:space="preserve"> odpadech</w:t>
      </w:r>
      <w:r w:rsidR="0024722A" w:rsidRPr="00F81015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F81015">
        <w:rPr>
          <w:rFonts w:ascii="Arial" w:hAnsi="Arial" w:cs="Arial"/>
          <w:sz w:val="22"/>
          <w:szCs w:val="22"/>
        </w:rPr>
        <w:br/>
      </w:r>
      <w:r w:rsidR="0024722A" w:rsidRPr="00F8101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81015">
        <w:rPr>
          <w:rFonts w:ascii="Arial" w:hAnsi="Arial" w:cs="Arial"/>
          <w:sz w:val="22"/>
          <w:szCs w:val="22"/>
        </w:rPr>
        <w:t xml:space="preserve"> </w:t>
      </w:r>
      <w:r w:rsidR="0024722A" w:rsidRPr="00F81015">
        <w:rPr>
          <w:rFonts w:ascii="Arial" w:hAnsi="Arial" w:cs="Arial"/>
          <w:sz w:val="22"/>
          <w:szCs w:val="22"/>
        </w:rPr>
        <w:t>č.</w:t>
      </w:r>
      <w:r w:rsidRPr="00F81015">
        <w:rPr>
          <w:rFonts w:ascii="Arial" w:hAnsi="Arial" w:cs="Arial"/>
          <w:sz w:val="22"/>
          <w:szCs w:val="22"/>
        </w:rPr>
        <w:t xml:space="preserve"> </w:t>
      </w:r>
      <w:r w:rsidR="0024722A" w:rsidRPr="00F81015">
        <w:rPr>
          <w:rFonts w:ascii="Arial" w:hAnsi="Arial" w:cs="Arial"/>
          <w:sz w:val="22"/>
          <w:szCs w:val="22"/>
        </w:rPr>
        <w:t xml:space="preserve">128/2000 Sb., </w:t>
      </w:r>
      <w:r w:rsidR="004B018B" w:rsidRPr="00F81015">
        <w:rPr>
          <w:rFonts w:ascii="Arial" w:hAnsi="Arial" w:cs="Arial"/>
          <w:sz w:val="22"/>
          <w:szCs w:val="22"/>
        </w:rPr>
        <w:br/>
      </w:r>
      <w:r w:rsidR="0024722A" w:rsidRPr="00F81015">
        <w:rPr>
          <w:rFonts w:ascii="Arial" w:hAnsi="Arial" w:cs="Arial"/>
          <w:sz w:val="22"/>
          <w:szCs w:val="22"/>
        </w:rPr>
        <w:t>o obcích (obecní zřízení</w:t>
      </w:r>
      <w:r w:rsidR="00244C59" w:rsidRPr="00F81015">
        <w:rPr>
          <w:rFonts w:ascii="Arial" w:hAnsi="Arial" w:cs="Arial"/>
          <w:sz w:val="22"/>
          <w:szCs w:val="22"/>
        </w:rPr>
        <w:t>), ve znění pozdějších předpisů</w:t>
      </w:r>
      <w:r w:rsidR="00E8031C" w:rsidRPr="00F81015">
        <w:rPr>
          <w:rFonts w:ascii="Arial" w:hAnsi="Arial" w:cs="Arial"/>
          <w:sz w:val="22"/>
          <w:szCs w:val="22"/>
        </w:rPr>
        <w:t>,</w:t>
      </w:r>
      <w:r w:rsidR="0024722A" w:rsidRPr="00F8101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8101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81015">
        <w:rPr>
          <w:rFonts w:ascii="Arial" w:hAnsi="Arial" w:cs="Arial"/>
          <w:sz w:val="22"/>
          <w:szCs w:val="22"/>
        </w:rPr>
        <w:t>:</w:t>
      </w:r>
    </w:p>
    <w:p w14:paraId="3493D1D0" w14:textId="77777777" w:rsidR="0024722A" w:rsidRPr="00F8101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Čl. 1</w:t>
      </w:r>
    </w:p>
    <w:p w14:paraId="25E4EBA9" w14:textId="77777777" w:rsidR="0024722A" w:rsidRPr="00F8101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3176BA" w14:textId="77777777" w:rsidR="00BA2FB8" w:rsidRPr="00F8101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99EE95" w14:textId="0D90ADAC" w:rsidR="00EB486C" w:rsidRPr="00F8101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81015">
        <w:rPr>
          <w:rFonts w:ascii="Arial" w:hAnsi="Arial" w:cs="Arial"/>
          <w:sz w:val="22"/>
          <w:szCs w:val="22"/>
        </w:rPr>
        <w:t xml:space="preserve">obecní systém </w:t>
      </w:r>
      <w:r w:rsidR="00BD2B1D" w:rsidRPr="00F81015">
        <w:rPr>
          <w:rFonts w:ascii="Arial" w:hAnsi="Arial" w:cs="Arial"/>
          <w:sz w:val="22"/>
          <w:szCs w:val="22"/>
        </w:rPr>
        <w:t>odpadového hospodářství na území obce</w:t>
      </w:r>
      <w:r w:rsidR="00596DD2" w:rsidRPr="00F81015">
        <w:rPr>
          <w:rFonts w:ascii="Arial" w:hAnsi="Arial" w:cs="Arial"/>
          <w:sz w:val="22"/>
          <w:szCs w:val="22"/>
        </w:rPr>
        <w:t xml:space="preserve"> Srbsko.</w:t>
      </w:r>
    </w:p>
    <w:p w14:paraId="39A5DFB1" w14:textId="77777777" w:rsidR="00596DD2" w:rsidRPr="00F81015" w:rsidRDefault="00596DD2" w:rsidP="00596DD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627CC9" w14:textId="77777777" w:rsidR="006B58B2" w:rsidRPr="00F8101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F8101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81015">
        <w:rPr>
          <w:rFonts w:ascii="Arial" w:hAnsi="Arial" w:cs="Arial"/>
          <w:sz w:val="22"/>
          <w:szCs w:val="22"/>
        </w:rPr>
        <w:t xml:space="preserve"> </w:t>
      </w:r>
      <w:r w:rsidRPr="00F8101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81015">
        <w:rPr>
          <w:rFonts w:ascii="Arial" w:hAnsi="Arial" w:cs="Arial"/>
          <w:sz w:val="22"/>
          <w:szCs w:val="22"/>
        </w:rPr>
        <w:t>zákonem o odpadech</w:t>
      </w:r>
      <w:r w:rsidRPr="00F81015">
        <w:rPr>
          <w:rFonts w:ascii="Arial" w:hAnsi="Arial" w:cs="Arial"/>
          <w:sz w:val="22"/>
          <w:szCs w:val="22"/>
        </w:rPr>
        <w:t xml:space="preserve"> a </w:t>
      </w:r>
      <w:r w:rsidR="00320CF7" w:rsidRPr="00F81015">
        <w:rPr>
          <w:rFonts w:ascii="Arial" w:hAnsi="Arial" w:cs="Arial"/>
          <w:sz w:val="22"/>
          <w:szCs w:val="22"/>
        </w:rPr>
        <w:t xml:space="preserve">touto </w:t>
      </w:r>
      <w:r w:rsidRPr="00F81015">
        <w:rPr>
          <w:rFonts w:ascii="Arial" w:hAnsi="Arial" w:cs="Arial"/>
          <w:sz w:val="22"/>
          <w:szCs w:val="22"/>
        </w:rPr>
        <w:t>vyhláškou</w:t>
      </w:r>
      <w:r w:rsidR="006B58B2" w:rsidRPr="00F8101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81015">
        <w:rPr>
          <w:rFonts w:ascii="Arial" w:hAnsi="Arial" w:cs="Arial"/>
          <w:sz w:val="22"/>
          <w:szCs w:val="22"/>
        </w:rPr>
        <w:t>.</w:t>
      </w:r>
    </w:p>
    <w:p w14:paraId="2259D668" w14:textId="77777777" w:rsidR="006B58B2" w:rsidRPr="00F8101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31946" w14:textId="77777777" w:rsidR="00D62F8B" w:rsidRPr="00F8101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81015">
        <w:rPr>
          <w:rFonts w:ascii="Arial" w:hAnsi="Arial" w:cs="Arial"/>
          <w:sz w:val="22"/>
          <w:szCs w:val="22"/>
        </w:rPr>
        <w:br/>
      </w:r>
      <w:r w:rsidRPr="00F8101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8101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81015">
        <w:rPr>
          <w:rFonts w:ascii="Arial" w:hAnsi="Arial" w:cs="Arial"/>
          <w:sz w:val="22"/>
          <w:szCs w:val="22"/>
        </w:rPr>
        <w:t xml:space="preserve">. </w:t>
      </w:r>
    </w:p>
    <w:p w14:paraId="1F6D918C" w14:textId="77777777" w:rsidR="00D62F8B" w:rsidRPr="00F8101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57483" w14:textId="77777777" w:rsidR="00D62F8B" w:rsidRPr="00F8101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  </w:t>
      </w:r>
      <w:r w:rsidR="00D62F8B" w:rsidRPr="00F8101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FCBCA9" w14:textId="77777777" w:rsidR="00012F79" w:rsidRPr="00F81015" w:rsidRDefault="00012F79" w:rsidP="00FD5633">
      <w:pPr>
        <w:rPr>
          <w:rFonts w:ascii="Arial" w:hAnsi="Arial" w:cs="Arial"/>
          <w:b/>
          <w:sz w:val="22"/>
          <w:szCs w:val="22"/>
        </w:rPr>
      </w:pPr>
    </w:p>
    <w:p w14:paraId="18DE7869" w14:textId="77777777" w:rsidR="0024722A" w:rsidRPr="00F8101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Čl. 2</w:t>
      </w:r>
    </w:p>
    <w:p w14:paraId="29BE25E5" w14:textId="77777777" w:rsidR="00CB5754" w:rsidRPr="00F8101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C07C2F" w14:textId="77777777" w:rsidR="00CB5754" w:rsidRPr="00F8101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69078B" w14:textId="77777777" w:rsidR="0024722A" w:rsidRPr="00F8101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Osoby předávající k</w:t>
      </w:r>
      <w:r w:rsidR="0024722A" w:rsidRPr="00F81015">
        <w:rPr>
          <w:rFonts w:ascii="Arial" w:hAnsi="Arial" w:cs="Arial"/>
          <w:sz w:val="22"/>
          <w:szCs w:val="22"/>
        </w:rPr>
        <w:t xml:space="preserve">omunální odpad </w:t>
      </w:r>
      <w:r w:rsidRPr="00F8101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81015">
        <w:rPr>
          <w:rFonts w:ascii="Arial" w:hAnsi="Arial" w:cs="Arial"/>
          <w:sz w:val="22"/>
          <w:szCs w:val="22"/>
        </w:rPr>
        <w:t>od</w:t>
      </w:r>
      <w:r w:rsidR="00912D28" w:rsidRPr="00F81015">
        <w:rPr>
          <w:rFonts w:ascii="Arial" w:hAnsi="Arial" w:cs="Arial"/>
          <w:sz w:val="22"/>
          <w:szCs w:val="22"/>
        </w:rPr>
        <w:t xml:space="preserve">děleně soustřeďovat </w:t>
      </w:r>
      <w:r w:rsidRPr="00F81015">
        <w:rPr>
          <w:rFonts w:ascii="Arial" w:hAnsi="Arial" w:cs="Arial"/>
          <w:sz w:val="22"/>
          <w:szCs w:val="22"/>
        </w:rPr>
        <w:t xml:space="preserve">následující </w:t>
      </w:r>
      <w:r w:rsidR="009B77CC" w:rsidRPr="00F81015">
        <w:rPr>
          <w:rFonts w:ascii="Arial" w:hAnsi="Arial" w:cs="Arial"/>
          <w:sz w:val="22"/>
          <w:szCs w:val="22"/>
        </w:rPr>
        <w:t>složky</w:t>
      </w:r>
      <w:r w:rsidR="0024722A" w:rsidRPr="00F81015">
        <w:rPr>
          <w:rFonts w:ascii="Arial" w:hAnsi="Arial" w:cs="Arial"/>
          <w:sz w:val="22"/>
          <w:szCs w:val="22"/>
        </w:rPr>
        <w:t>:</w:t>
      </w:r>
    </w:p>
    <w:p w14:paraId="0D532BB4" w14:textId="77777777" w:rsidR="0024722A" w:rsidRPr="00F8101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C04173" w14:textId="77777777" w:rsidR="009B77CC" w:rsidRPr="00F8101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Biologick</w:t>
      </w:r>
      <w:r w:rsidR="001476FD" w:rsidRPr="00F81015">
        <w:rPr>
          <w:rFonts w:ascii="Arial" w:hAnsi="Arial" w:cs="Arial"/>
          <w:bCs/>
          <w:i/>
          <w:color w:val="000000"/>
        </w:rPr>
        <w:t>é</w:t>
      </w:r>
      <w:r w:rsidRPr="00F81015">
        <w:rPr>
          <w:rFonts w:ascii="Arial" w:hAnsi="Arial" w:cs="Arial"/>
          <w:bCs/>
          <w:i/>
          <w:color w:val="000000"/>
        </w:rPr>
        <w:t xml:space="preserve"> odpady</w:t>
      </w:r>
      <w:r w:rsidRPr="00F81015">
        <w:rPr>
          <w:rFonts w:ascii="Arial" w:hAnsi="Arial" w:cs="Arial"/>
          <w:bCs/>
          <w:i/>
        </w:rPr>
        <w:t>,</w:t>
      </w:r>
    </w:p>
    <w:p w14:paraId="4C9BC74C" w14:textId="77777777" w:rsidR="009B77CC" w:rsidRPr="00F8101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Papír,</w:t>
      </w:r>
    </w:p>
    <w:p w14:paraId="0F398561" w14:textId="77777777" w:rsidR="009B77CC" w:rsidRPr="00F8101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Plasty</w:t>
      </w:r>
      <w:r w:rsidR="00745703" w:rsidRPr="00F81015">
        <w:rPr>
          <w:rFonts w:ascii="Arial" w:hAnsi="Arial" w:cs="Arial"/>
          <w:bCs/>
          <w:i/>
          <w:color w:val="000000"/>
        </w:rPr>
        <w:t xml:space="preserve"> včetně PET lahví</w:t>
      </w:r>
      <w:r w:rsidRPr="00F81015">
        <w:rPr>
          <w:rFonts w:ascii="Arial" w:hAnsi="Arial" w:cs="Arial"/>
          <w:bCs/>
          <w:i/>
          <w:color w:val="000000"/>
        </w:rPr>
        <w:t>,</w:t>
      </w:r>
    </w:p>
    <w:p w14:paraId="2CBE9AC1" w14:textId="77777777" w:rsidR="009B77CC" w:rsidRPr="00F8101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Sklo,</w:t>
      </w:r>
    </w:p>
    <w:p w14:paraId="2743A0A7" w14:textId="77777777" w:rsidR="009B77CC" w:rsidRPr="00F8101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Kovy,</w:t>
      </w:r>
    </w:p>
    <w:p w14:paraId="7FCC6689" w14:textId="244F2E82" w:rsidR="00656C42" w:rsidRPr="00F81015" w:rsidRDefault="00656C4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015">
        <w:rPr>
          <w:rFonts w:ascii="Arial" w:hAnsi="Arial" w:cs="Arial"/>
          <w:bCs/>
          <w:i/>
          <w:color w:val="000000"/>
        </w:rPr>
        <w:t>Textil,</w:t>
      </w:r>
    </w:p>
    <w:p w14:paraId="6876E588" w14:textId="77777777" w:rsidR="0024722A" w:rsidRPr="00F8101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8101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F8101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07B75" w14:textId="77777777" w:rsidR="00053446" w:rsidRPr="00F81015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F81015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C129FD" w14:textId="06AF3F20" w:rsidR="00E66B2E" w:rsidRPr="00F81015" w:rsidRDefault="006F432E" w:rsidP="00596D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81015">
        <w:rPr>
          <w:rFonts w:ascii="Arial" w:hAnsi="Arial" w:cs="Arial"/>
          <w:i/>
          <w:iCs/>
          <w:sz w:val="22"/>
          <w:szCs w:val="22"/>
        </w:rPr>
        <w:t>Jedlé oleje a tuky,</w:t>
      </w:r>
      <w:r w:rsidR="00A81D11" w:rsidRPr="00F8101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274CF0B" w14:textId="77777777" w:rsidR="00A342C0" w:rsidRPr="00F8101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8101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D5E980" w14:textId="40E2589A" w:rsidR="007909DA" w:rsidRPr="00F81015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0E6B89C0" w14:textId="37DB9D6F" w:rsidR="00262D62" w:rsidRPr="00F8101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Směsný</w:t>
      </w:r>
      <w:r w:rsidR="00FB36A3" w:rsidRPr="00F81015">
        <w:rPr>
          <w:rFonts w:ascii="Arial" w:hAnsi="Arial" w:cs="Arial"/>
          <w:sz w:val="22"/>
          <w:szCs w:val="22"/>
        </w:rPr>
        <w:t xml:space="preserve">m </w:t>
      </w:r>
      <w:r w:rsidR="00795009" w:rsidRPr="00F81015">
        <w:rPr>
          <w:rFonts w:ascii="Arial" w:hAnsi="Arial" w:cs="Arial"/>
          <w:sz w:val="22"/>
          <w:szCs w:val="22"/>
        </w:rPr>
        <w:t>komunální</w:t>
      </w:r>
      <w:r w:rsidR="00FB36A3" w:rsidRPr="00F81015">
        <w:rPr>
          <w:rFonts w:ascii="Arial" w:hAnsi="Arial" w:cs="Arial"/>
          <w:sz w:val="22"/>
          <w:szCs w:val="22"/>
        </w:rPr>
        <w:t>m</w:t>
      </w:r>
      <w:r w:rsidR="00795009" w:rsidRPr="00F81015">
        <w:rPr>
          <w:rFonts w:ascii="Arial" w:hAnsi="Arial" w:cs="Arial"/>
          <w:sz w:val="22"/>
          <w:szCs w:val="22"/>
        </w:rPr>
        <w:t xml:space="preserve"> </w:t>
      </w:r>
      <w:r w:rsidRPr="00F81015">
        <w:rPr>
          <w:rFonts w:ascii="Arial" w:hAnsi="Arial" w:cs="Arial"/>
          <w:sz w:val="22"/>
          <w:szCs w:val="22"/>
        </w:rPr>
        <w:t>odpad</w:t>
      </w:r>
      <w:r w:rsidR="00FB36A3" w:rsidRPr="00F81015">
        <w:rPr>
          <w:rFonts w:ascii="Arial" w:hAnsi="Arial" w:cs="Arial"/>
          <w:sz w:val="22"/>
          <w:szCs w:val="22"/>
        </w:rPr>
        <w:t>em</w:t>
      </w:r>
      <w:r w:rsidRPr="00F81015">
        <w:rPr>
          <w:rFonts w:ascii="Arial" w:hAnsi="Arial" w:cs="Arial"/>
          <w:sz w:val="22"/>
          <w:szCs w:val="22"/>
        </w:rPr>
        <w:t xml:space="preserve"> </w:t>
      </w:r>
      <w:r w:rsidR="00FB36A3" w:rsidRPr="00F81015">
        <w:rPr>
          <w:rFonts w:ascii="Arial" w:hAnsi="Arial" w:cs="Arial"/>
          <w:sz w:val="22"/>
          <w:szCs w:val="22"/>
        </w:rPr>
        <w:t>se rozumí</w:t>
      </w:r>
      <w:r w:rsidRPr="00F8101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8101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81015">
        <w:rPr>
          <w:rFonts w:ascii="Arial" w:hAnsi="Arial" w:cs="Arial"/>
          <w:sz w:val="22"/>
          <w:szCs w:val="22"/>
        </w:rPr>
        <w:t>po</w:t>
      </w:r>
      <w:r w:rsidR="00FB6AE5" w:rsidRPr="00F81015">
        <w:rPr>
          <w:rFonts w:ascii="Arial" w:hAnsi="Arial" w:cs="Arial"/>
          <w:sz w:val="22"/>
          <w:szCs w:val="22"/>
        </w:rPr>
        <w:t xml:space="preserve">dle </w:t>
      </w:r>
      <w:r w:rsidRPr="00F81015">
        <w:rPr>
          <w:rFonts w:ascii="Arial" w:hAnsi="Arial" w:cs="Arial"/>
          <w:sz w:val="22"/>
          <w:szCs w:val="22"/>
        </w:rPr>
        <w:t>odst</w:t>
      </w:r>
      <w:r w:rsidR="00FB36A3" w:rsidRPr="00F81015">
        <w:rPr>
          <w:rFonts w:ascii="Arial" w:hAnsi="Arial" w:cs="Arial"/>
          <w:sz w:val="22"/>
          <w:szCs w:val="22"/>
        </w:rPr>
        <w:t>avce</w:t>
      </w:r>
      <w:r w:rsidRPr="00F8101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81015">
        <w:rPr>
          <w:rFonts w:ascii="Arial" w:hAnsi="Arial" w:cs="Arial"/>
          <w:sz w:val="22"/>
          <w:szCs w:val="22"/>
        </w:rPr>
        <w:t>, d), e)</w:t>
      </w:r>
      <w:r w:rsidR="002C442F" w:rsidRPr="00F81015">
        <w:rPr>
          <w:rFonts w:ascii="Arial" w:hAnsi="Arial" w:cs="Arial"/>
          <w:sz w:val="22"/>
          <w:szCs w:val="22"/>
        </w:rPr>
        <w:t>,</w:t>
      </w:r>
      <w:r w:rsidR="00745703" w:rsidRPr="00F81015">
        <w:rPr>
          <w:rFonts w:ascii="Arial" w:hAnsi="Arial" w:cs="Arial"/>
          <w:sz w:val="22"/>
          <w:szCs w:val="22"/>
        </w:rPr>
        <w:t xml:space="preserve"> f)</w:t>
      </w:r>
      <w:r w:rsidR="00D226C7" w:rsidRPr="00F81015">
        <w:rPr>
          <w:rFonts w:ascii="Arial" w:hAnsi="Arial" w:cs="Arial"/>
          <w:sz w:val="22"/>
          <w:szCs w:val="22"/>
        </w:rPr>
        <w:t>,</w:t>
      </w:r>
      <w:r w:rsidR="00AC2295" w:rsidRPr="00F81015">
        <w:rPr>
          <w:rFonts w:ascii="Arial" w:hAnsi="Arial" w:cs="Arial"/>
          <w:sz w:val="22"/>
          <w:szCs w:val="22"/>
        </w:rPr>
        <w:t xml:space="preserve"> </w:t>
      </w:r>
      <w:r w:rsidR="002C442F" w:rsidRPr="00F81015">
        <w:rPr>
          <w:rFonts w:ascii="Arial" w:hAnsi="Arial" w:cs="Arial"/>
          <w:sz w:val="22"/>
          <w:szCs w:val="22"/>
        </w:rPr>
        <w:t>g</w:t>
      </w:r>
      <w:r w:rsidR="00547890" w:rsidRPr="00F81015">
        <w:rPr>
          <w:rFonts w:ascii="Arial" w:hAnsi="Arial" w:cs="Arial"/>
          <w:sz w:val="22"/>
          <w:szCs w:val="22"/>
        </w:rPr>
        <w:t>)</w:t>
      </w:r>
      <w:r w:rsidR="00A342C0" w:rsidRPr="00F81015">
        <w:rPr>
          <w:rFonts w:ascii="Arial" w:hAnsi="Arial" w:cs="Arial"/>
          <w:sz w:val="22"/>
          <w:szCs w:val="22"/>
        </w:rPr>
        <w:t>,</w:t>
      </w:r>
      <w:r w:rsidR="006F432E" w:rsidRPr="00F81015">
        <w:rPr>
          <w:rFonts w:ascii="Arial" w:hAnsi="Arial" w:cs="Arial"/>
          <w:sz w:val="22"/>
          <w:szCs w:val="22"/>
        </w:rPr>
        <w:t xml:space="preserve"> h</w:t>
      </w:r>
      <w:r w:rsidR="00D226C7" w:rsidRPr="00F81015">
        <w:rPr>
          <w:rFonts w:ascii="Arial" w:hAnsi="Arial" w:cs="Arial"/>
          <w:sz w:val="22"/>
          <w:szCs w:val="22"/>
        </w:rPr>
        <w:t>)</w:t>
      </w:r>
      <w:r w:rsidR="00596DD2" w:rsidRPr="00F81015">
        <w:rPr>
          <w:rFonts w:ascii="Arial" w:hAnsi="Arial" w:cs="Arial"/>
          <w:sz w:val="22"/>
          <w:szCs w:val="22"/>
        </w:rPr>
        <w:t>.</w:t>
      </w:r>
    </w:p>
    <w:p w14:paraId="4E9051B5" w14:textId="77777777" w:rsidR="00262D62" w:rsidRPr="00F8101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9B671F" w14:textId="39131115" w:rsidR="00262D62" w:rsidRPr="00F810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nábytek).</w:t>
      </w:r>
    </w:p>
    <w:p w14:paraId="6AEB3773" w14:textId="77777777" w:rsidR="00553B78" w:rsidRPr="00F81015" w:rsidRDefault="00553B78" w:rsidP="00FD563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CBB2DFD" w14:textId="77777777" w:rsidR="0024722A" w:rsidRPr="00F8101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Čl. 3</w:t>
      </w:r>
    </w:p>
    <w:p w14:paraId="13E01C74" w14:textId="77777777" w:rsidR="00074576" w:rsidRPr="00F8101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B043F1" w14:textId="77777777" w:rsidR="00223F72" w:rsidRPr="00F8101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ACA4FF" w14:textId="38823C2C" w:rsidR="00596DD2" w:rsidRPr="00F81015" w:rsidRDefault="00596DD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Plasty, kovy a nápojové kartony se soustřeďují do sběrných nádob</w:t>
      </w:r>
      <w:r w:rsidR="008C183D" w:rsidRPr="00F81015">
        <w:rPr>
          <w:rFonts w:ascii="Arial" w:hAnsi="Arial" w:cs="Arial"/>
          <w:sz w:val="22"/>
          <w:szCs w:val="22"/>
        </w:rPr>
        <w:t xml:space="preserve"> na tříděný odpad</w:t>
      </w:r>
      <w:r w:rsidRPr="00F81015">
        <w:rPr>
          <w:rFonts w:ascii="Arial" w:hAnsi="Arial" w:cs="Arial"/>
          <w:sz w:val="22"/>
          <w:szCs w:val="22"/>
        </w:rPr>
        <w:t xml:space="preserve">. Pro účely této vyhlášky se sběrnými nádobami rozumějí: </w:t>
      </w:r>
    </w:p>
    <w:p w14:paraId="64626D24" w14:textId="77777777" w:rsidR="008C183D" w:rsidRPr="00F81015" w:rsidRDefault="008C183D" w:rsidP="008C183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0106A7" w14:textId="297110BB" w:rsidR="008C183D" w:rsidRPr="00F81015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F81015">
        <w:rPr>
          <w:rFonts w:ascii="Arial" w:hAnsi="Arial" w:cs="Arial"/>
        </w:rPr>
        <w:t>popelnice se žlutým označením o objemu 120 nebo 240 litrů opatřených čipem. Sběr a odstranění odpadů z těchto nádob prová</w:t>
      </w:r>
      <w:r w:rsidR="004D5476" w:rsidRPr="00F81015">
        <w:rPr>
          <w:rFonts w:ascii="Arial" w:hAnsi="Arial" w:cs="Arial"/>
        </w:rPr>
        <w:t>d</w:t>
      </w:r>
      <w:r w:rsidRPr="00F81015">
        <w:rPr>
          <w:rFonts w:ascii="Arial" w:hAnsi="Arial" w:cs="Arial"/>
        </w:rPr>
        <w:t>í pravidelně 1x za 4 týdny oprávněná osoba určená obcí. Stanoviště těchto nádob je individuální místo</w:t>
      </w:r>
      <w:r w:rsidR="00487C72" w:rsidRPr="00F81015">
        <w:rPr>
          <w:rFonts w:ascii="Arial" w:hAnsi="Arial" w:cs="Arial"/>
        </w:rPr>
        <w:t xml:space="preserve"> před každou</w:t>
      </w:r>
      <w:r w:rsidR="00413521" w:rsidRPr="00F81015">
        <w:rPr>
          <w:rFonts w:ascii="Arial" w:hAnsi="Arial" w:cs="Arial"/>
        </w:rPr>
        <w:t xml:space="preserve"> jednotlivou</w:t>
      </w:r>
      <w:r w:rsidR="00487C72" w:rsidRPr="00F81015">
        <w:rPr>
          <w:rFonts w:ascii="Arial" w:hAnsi="Arial" w:cs="Arial"/>
        </w:rPr>
        <w:t xml:space="preserve"> nemovitostí</w:t>
      </w:r>
      <w:r w:rsidRPr="00F81015">
        <w:rPr>
          <w:rFonts w:ascii="Arial" w:hAnsi="Arial" w:cs="Arial"/>
        </w:rPr>
        <w:t>, kde jsou nádoby přechodně umístěny za účelem dalšího nakládání s tříděným odpadem,</w:t>
      </w:r>
    </w:p>
    <w:p w14:paraId="2F69084A" w14:textId="228286F1" w:rsidR="008C183D" w:rsidRPr="00F81015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zvláštní sběrné nádoby (kontejnery nebo zvony</w:t>
      </w:r>
      <w:r w:rsidR="00B4722E" w:rsidRPr="00F81015">
        <w:rPr>
          <w:rFonts w:ascii="Arial" w:hAnsi="Arial" w:cs="Arial"/>
        </w:rPr>
        <w:t xml:space="preserve"> označené žlutou barvou</w:t>
      </w:r>
      <w:r w:rsidRPr="00F81015">
        <w:rPr>
          <w:rFonts w:ascii="Arial" w:hAnsi="Arial" w:cs="Arial"/>
        </w:rPr>
        <w:t>) umístěné na sběrných místech, kterými jsou ulice Za Vodou a ulice Sokolská.</w:t>
      </w:r>
    </w:p>
    <w:p w14:paraId="5105C44E" w14:textId="5270EB55" w:rsidR="008C183D" w:rsidRPr="00F81015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7FE52A0F" w14:textId="57E9967D" w:rsidR="008C183D" w:rsidRPr="00F81015" w:rsidRDefault="008C183D" w:rsidP="008C183D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Papír se soustřeďuje do sběrných nádob na tříděný odpad. Pro účely této vyhlášky se sběrnými nádobami rozumějí:</w:t>
      </w:r>
    </w:p>
    <w:p w14:paraId="1B731949" w14:textId="77777777" w:rsidR="008C183D" w:rsidRPr="00F81015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497022D0" w14:textId="51486B00" w:rsidR="008C183D" w:rsidRPr="00F81015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color w:val="00B0F0"/>
        </w:rPr>
      </w:pPr>
      <w:r w:rsidRPr="00F81015">
        <w:rPr>
          <w:rFonts w:ascii="Arial" w:hAnsi="Arial" w:cs="Arial"/>
        </w:rPr>
        <w:t>popelnice s modrým označením o objemu 120 nebo 240 litrů opatřených čipem. Sběr a odstranění odpadů z těchto nádob prování pravidelně 1x za 4 týdny oprávněná osoba určená obcí. Stanoviště těchto nádob je individuální místo</w:t>
      </w:r>
      <w:r w:rsidR="00072088" w:rsidRPr="00F81015">
        <w:rPr>
          <w:rFonts w:ascii="Arial" w:hAnsi="Arial" w:cs="Arial"/>
        </w:rPr>
        <w:t xml:space="preserve"> před každou </w:t>
      </w:r>
      <w:r w:rsidR="00413521" w:rsidRPr="00F81015">
        <w:rPr>
          <w:rFonts w:ascii="Arial" w:hAnsi="Arial" w:cs="Arial"/>
        </w:rPr>
        <w:t xml:space="preserve">jednotlivou </w:t>
      </w:r>
      <w:r w:rsidR="00072088" w:rsidRPr="00F81015">
        <w:rPr>
          <w:rFonts w:ascii="Arial" w:hAnsi="Arial" w:cs="Arial"/>
        </w:rPr>
        <w:t>nemovitostí</w:t>
      </w:r>
      <w:r w:rsidRPr="00F81015">
        <w:rPr>
          <w:rFonts w:ascii="Arial" w:hAnsi="Arial" w:cs="Arial"/>
        </w:rPr>
        <w:t>, kde jsou nádoby přechodně umístěny za účelem dalšího nakládání s tříděným odpadem,</w:t>
      </w:r>
    </w:p>
    <w:p w14:paraId="6DF46B8A" w14:textId="5F65A842" w:rsidR="008C183D" w:rsidRPr="00F81015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zvláštní sběrné nádoby (kontejnery nebo zvony</w:t>
      </w:r>
      <w:r w:rsidR="00B4722E" w:rsidRPr="00F81015">
        <w:rPr>
          <w:rFonts w:ascii="Arial" w:hAnsi="Arial" w:cs="Arial"/>
        </w:rPr>
        <w:t xml:space="preserve"> označené modrou barvou</w:t>
      </w:r>
      <w:r w:rsidRPr="00F81015">
        <w:rPr>
          <w:rFonts w:ascii="Arial" w:hAnsi="Arial" w:cs="Arial"/>
        </w:rPr>
        <w:t>) umístěné na sběrných místech, kterými jsou ulice Za Vodou a ulice Sokolská.</w:t>
      </w:r>
    </w:p>
    <w:p w14:paraId="5391043B" w14:textId="77777777" w:rsidR="008C183D" w:rsidRPr="00F81015" w:rsidRDefault="008C183D" w:rsidP="008C183D">
      <w:pPr>
        <w:widowControl w:val="0"/>
        <w:jc w:val="both"/>
        <w:rPr>
          <w:rFonts w:ascii="Arial" w:hAnsi="Arial" w:cs="Arial"/>
        </w:rPr>
      </w:pPr>
    </w:p>
    <w:p w14:paraId="2053AB1E" w14:textId="2D5A9FF0" w:rsidR="00596DD2" w:rsidRPr="00F81015" w:rsidRDefault="00B4722E" w:rsidP="008C183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F81015">
        <w:rPr>
          <w:rFonts w:ascii="Arial" w:hAnsi="Arial" w:cs="Arial"/>
          <w:iCs/>
        </w:rPr>
        <w:t>Sklo se soustřeďuje do sběrných nádob na tříděný odpad. Pro účely této vyhlášky se sběrnými nádobami rozumějí:</w:t>
      </w:r>
    </w:p>
    <w:p w14:paraId="7C550B11" w14:textId="77777777" w:rsidR="00B4722E" w:rsidRPr="00F81015" w:rsidRDefault="00B4722E" w:rsidP="00B4722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</w:p>
    <w:p w14:paraId="0E255025" w14:textId="0413AF81" w:rsidR="00B4722E" w:rsidRPr="00F81015" w:rsidRDefault="00B4722E" w:rsidP="00B4722E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zvláštní sběrné nádoby (kontejnery nebo zvony označené zelenou nebo bílou barvou) umístěné na sběrných místech, kterými jsou ulice Za Vodou a ulice Sokolská.</w:t>
      </w:r>
    </w:p>
    <w:p w14:paraId="030773B6" w14:textId="77777777" w:rsidR="00656C42" w:rsidRPr="00F81015" w:rsidRDefault="00656C42" w:rsidP="00656C42">
      <w:pPr>
        <w:pStyle w:val="Odstavecseseznamem"/>
        <w:widowControl w:val="0"/>
        <w:jc w:val="both"/>
        <w:rPr>
          <w:rFonts w:ascii="Arial" w:hAnsi="Arial" w:cs="Arial"/>
        </w:rPr>
      </w:pPr>
    </w:p>
    <w:p w14:paraId="6FDB4E03" w14:textId="4F527C2B" w:rsidR="00656C42" w:rsidRPr="00F81015" w:rsidRDefault="00656C42" w:rsidP="00656C42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Textil se soustřeďuje do sběrných nádob na tříděný odpad. Pro účely této vyhlášky se sběrnými nádobami rozumějí:</w:t>
      </w:r>
    </w:p>
    <w:p w14:paraId="14CF9F5D" w14:textId="77777777" w:rsidR="00656C42" w:rsidRPr="00F81015" w:rsidRDefault="00656C42" w:rsidP="00656C42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17FDD34E" w14:textId="0F39E698" w:rsidR="00656C42" w:rsidRPr="00F81015" w:rsidRDefault="00656C42" w:rsidP="00656C4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zvláštní sběrné nádoby (kontejnery bílé nebo šedé barvy označené nápisem TEXTIL-ODPAD) umístěné na sběrných místech, kterými jsou ulice Za Vodou a ulice Sokolská.</w:t>
      </w:r>
    </w:p>
    <w:p w14:paraId="70DE63C2" w14:textId="77777777" w:rsidR="00B4722E" w:rsidRPr="00F81015" w:rsidRDefault="00B4722E" w:rsidP="00B4722E">
      <w:pPr>
        <w:pStyle w:val="Odstavecseseznamem"/>
        <w:widowControl w:val="0"/>
        <w:jc w:val="both"/>
        <w:rPr>
          <w:rFonts w:ascii="Arial" w:hAnsi="Arial" w:cs="Arial"/>
        </w:rPr>
      </w:pPr>
    </w:p>
    <w:p w14:paraId="63DBD8A9" w14:textId="2060873A" w:rsidR="00B4722E" w:rsidRPr="00F81015" w:rsidRDefault="00B4722E" w:rsidP="00B4722E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Biologický odpad, objemný odpad, jedlé tuky a oleje, kovy se soustřeďují do sběrných nádob na tříděný odpad. Pro účely této vyhlášky se sběrnými nádobami rozumějí:</w:t>
      </w:r>
    </w:p>
    <w:p w14:paraId="15B0C03D" w14:textId="77777777" w:rsidR="00BE2FE0" w:rsidRPr="00F81015" w:rsidRDefault="00BE2FE0" w:rsidP="00BE2FE0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0D5E952D" w14:textId="0ACC09DB" w:rsidR="00223F72" w:rsidRPr="00F81015" w:rsidRDefault="00B4722E" w:rsidP="00223F72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t>zvláštní sběrné nádoby umístěné na sběrném místě v ulici Za Vodou. Otevírací doba je uvedena na webu obce, na úřední desce a na vývěsce u sběrného místa.</w:t>
      </w:r>
    </w:p>
    <w:p w14:paraId="45568AEA" w14:textId="77777777" w:rsidR="0024722A" w:rsidRPr="00F8101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56BBD0" w14:textId="05C3CD77" w:rsidR="009007DD" w:rsidRPr="00F81015" w:rsidRDefault="00F77173" w:rsidP="009007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81015">
        <w:rPr>
          <w:rFonts w:ascii="Arial" w:hAnsi="Arial" w:cs="Arial"/>
        </w:rPr>
        <w:lastRenderedPageBreak/>
        <w:t>Do zvláštních sběrných nádob je zakázáno ukládat jin</w:t>
      </w:r>
      <w:r w:rsidR="00A94551" w:rsidRPr="00F81015">
        <w:rPr>
          <w:rFonts w:ascii="Arial" w:hAnsi="Arial" w:cs="Arial"/>
        </w:rPr>
        <w:t>é složky komunálních odpadů</w:t>
      </w:r>
      <w:r w:rsidR="00FF60D6" w:rsidRPr="00F81015">
        <w:rPr>
          <w:rFonts w:ascii="Arial" w:hAnsi="Arial" w:cs="Arial"/>
        </w:rPr>
        <w:t>,</w:t>
      </w:r>
      <w:r w:rsidR="00223F72" w:rsidRPr="00F81015">
        <w:rPr>
          <w:rFonts w:ascii="Arial" w:hAnsi="Arial" w:cs="Arial"/>
        </w:rPr>
        <w:t xml:space="preserve"> </w:t>
      </w:r>
      <w:r w:rsidR="00A94551" w:rsidRPr="00F81015">
        <w:rPr>
          <w:rFonts w:ascii="Arial" w:hAnsi="Arial" w:cs="Arial"/>
        </w:rPr>
        <w:t>než</w:t>
      </w:r>
      <w:r w:rsidRPr="00F81015">
        <w:rPr>
          <w:rFonts w:ascii="Arial" w:hAnsi="Arial" w:cs="Arial"/>
        </w:rPr>
        <w:t xml:space="preserve"> pro které jsou určeny</w:t>
      </w:r>
      <w:r w:rsidR="00A94551" w:rsidRPr="00F81015">
        <w:rPr>
          <w:rFonts w:ascii="Arial" w:hAnsi="Arial" w:cs="Arial"/>
        </w:rPr>
        <w:t>.</w:t>
      </w:r>
    </w:p>
    <w:p w14:paraId="5C7E64A2" w14:textId="6481CD2E" w:rsidR="003A0DB1" w:rsidRPr="00F81015" w:rsidRDefault="009007DD" w:rsidP="003069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7E78E50" w14:textId="77777777" w:rsidR="0024722A" w:rsidRPr="00F8101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8101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4B8FBF" w14:textId="77777777" w:rsidR="0024722A" w:rsidRPr="00F8101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8101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8101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8101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D64F74" w14:textId="77777777" w:rsidR="0024722A" w:rsidRPr="00F8101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405ADF" w14:textId="6E7EDC59" w:rsidR="00C94283" w:rsidRPr="00F81015" w:rsidRDefault="006101FB" w:rsidP="00BE2FE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S</w:t>
      </w:r>
      <w:r w:rsidR="0024722A" w:rsidRPr="00F81015">
        <w:rPr>
          <w:rFonts w:ascii="Arial" w:hAnsi="Arial" w:cs="Arial"/>
          <w:sz w:val="22"/>
          <w:szCs w:val="22"/>
        </w:rPr>
        <w:t>voz</w:t>
      </w:r>
      <w:r w:rsidR="00A94551" w:rsidRPr="00F810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81015">
        <w:rPr>
          <w:rFonts w:ascii="Arial" w:hAnsi="Arial" w:cs="Arial"/>
          <w:sz w:val="22"/>
          <w:szCs w:val="22"/>
        </w:rPr>
        <w:t xml:space="preserve"> odpad</w:t>
      </w:r>
      <w:r w:rsidR="00A94551" w:rsidRPr="00F81015">
        <w:rPr>
          <w:rFonts w:ascii="Arial" w:hAnsi="Arial" w:cs="Arial"/>
          <w:sz w:val="22"/>
          <w:szCs w:val="22"/>
        </w:rPr>
        <w:t>u</w:t>
      </w:r>
      <w:r w:rsidR="001078B1" w:rsidRPr="00F81015">
        <w:rPr>
          <w:rFonts w:ascii="Arial" w:hAnsi="Arial" w:cs="Arial"/>
          <w:sz w:val="22"/>
          <w:szCs w:val="22"/>
        </w:rPr>
        <w:t xml:space="preserve"> </w:t>
      </w:r>
      <w:r w:rsidR="0024722A" w:rsidRPr="00F81015">
        <w:rPr>
          <w:rFonts w:ascii="Arial" w:hAnsi="Arial" w:cs="Arial"/>
          <w:sz w:val="22"/>
          <w:szCs w:val="22"/>
        </w:rPr>
        <w:t>je zajišťován</w:t>
      </w:r>
      <w:r w:rsidR="00A94551" w:rsidRPr="00F81015">
        <w:rPr>
          <w:rFonts w:ascii="Arial" w:hAnsi="Arial" w:cs="Arial"/>
          <w:sz w:val="22"/>
          <w:szCs w:val="22"/>
        </w:rPr>
        <w:t xml:space="preserve"> </w:t>
      </w:r>
      <w:r w:rsidR="00A94551" w:rsidRPr="00F810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81015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BE2FE0" w:rsidRPr="00F81015">
        <w:rPr>
          <w:rFonts w:ascii="Arial" w:hAnsi="Arial" w:cs="Arial"/>
          <w:sz w:val="22"/>
          <w:szCs w:val="22"/>
        </w:rPr>
        <w:t>ém</w:t>
      </w:r>
      <w:r w:rsidR="0024722A" w:rsidRPr="00F81015">
        <w:rPr>
          <w:rFonts w:ascii="Arial" w:hAnsi="Arial" w:cs="Arial"/>
          <w:sz w:val="22"/>
          <w:szCs w:val="22"/>
        </w:rPr>
        <w:t xml:space="preserve"> přechodn</w:t>
      </w:r>
      <w:r w:rsidR="00BE2FE0" w:rsidRPr="00F81015">
        <w:rPr>
          <w:rFonts w:ascii="Arial" w:hAnsi="Arial" w:cs="Arial"/>
          <w:sz w:val="22"/>
          <w:szCs w:val="22"/>
        </w:rPr>
        <w:t>ém</w:t>
      </w:r>
      <w:r w:rsidR="0024722A" w:rsidRPr="00F81015">
        <w:rPr>
          <w:rFonts w:ascii="Arial" w:hAnsi="Arial" w:cs="Arial"/>
          <w:sz w:val="22"/>
          <w:szCs w:val="22"/>
        </w:rPr>
        <w:t xml:space="preserve"> stanovištích přímo do zvláštních sběrných nádob k tomuto sběru určených. Informace o </w:t>
      </w:r>
      <w:r w:rsidR="00BF3879" w:rsidRPr="00F81015">
        <w:rPr>
          <w:rFonts w:ascii="Arial" w:hAnsi="Arial" w:cs="Arial"/>
          <w:sz w:val="22"/>
          <w:szCs w:val="22"/>
        </w:rPr>
        <w:t>svozu</w:t>
      </w:r>
      <w:r w:rsidR="0024722A" w:rsidRPr="00F81015">
        <w:rPr>
          <w:rFonts w:ascii="Arial" w:hAnsi="Arial" w:cs="Arial"/>
          <w:sz w:val="22"/>
          <w:szCs w:val="22"/>
        </w:rPr>
        <w:t xml:space="preserve"> jsou zveřejňovány </w:t>
      </w:r>
      <w:r w:rsidR="00BE2FE0" w:rsidRPr="00F81015">
        <w:rPr>
          <w:rFonts w:ascii="Arial" w:hAnsi="Arial" w:cs="Arial"/>
          <w:sz w:val="22"/>
          <w:szCs w:val="22"/>
        </w:rPr>
        <w:t>na úřední desce, na webových stránkách a přes komunikační portál.</w:t>
      </w:r>
    </w:p>
    <w:p w14:paraId="09EAF25C" w14:textId="77777777" w:rsidR="00C94283" w:rsidRPr="00F8101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6991B2" w14:textId="58EFAD05" w:rsidR="00547890" w:rsidRPr="00F81015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S</w:t>
      </w:r>
      <w:r w:rsidR="00A11DFF" w:rsidRPr="00F81015">
        <w:rPr>
          <w:rFonts w:ascii="Arial" w:hAnsi="Arial" w:cs="Arial"/>
          <w:sz w:val="22"/>
          <w:szCs w:val="22"/>
        </w:rPr>
        <w:t>oustřeďování</w:t>
      </w:r>
      <w:r w:rsidRPr="00F8101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8101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81015">
        <w:rPr>
          <w:rFonts w:ascii="Arial" w:hAnsi="Arial" w:cs="Arial"/>
          <w:sz w:val="22"/>
          <w:szCs w:val="22"/>
        </w:rPr>
        <w:t>m</w:t>
      </w:r>
      <w:r w:rsidR="00EA1B4D" w:rsidRPr="00F81015">
        <w:rPr>
          <w:rFonts w:ascii="Arial" w:hAnsi="Arial" w:cs="Arial"/>
          <w:sz w:val="22"/>
          <w:szCs w:val="22"/>
        </w:rPr>
        <w:t xml:space="preserve"> v čl.</w:t>
      </w:r>
      <w:r w:rsidR="00F301DF" w:rsidRPr="00F81015">
        <w:rPr>
          <w:rFonts w:ascii="Arial" w:hAnsi="Arial" w:cs="Arial"/>
          <w:sz w:val="22"/>
          <w:szCs w:val="22"/>
        </w:rPr>
        <w:t xml:space="preserve"> </w:t>
      </w:r>
      <w:r w:rsidR="00EA1B4D" w:rsidRPr="00F81015">
        <w:rPr>
          <w:rFonts w:ascii="Arial" w:hAnsi="Arial" w:cs="Arial"/>
          <w:sz w:val="22"/>
          <w:szCs w:val="22"/>
        </w:rPr>
        <w:t xml:space="preserve">3 odst. </w:t>
      </w:r>
      <w:r w:rsidR="00BE2FE0" w:rsidRPr="00F81015">
        <w:rPr>
          <w:rFonts w:ascii="Arial" w:hAnsi="Arial" w:cs="Arial"/>
          <w:sz w:val="22"/>
          <w:szCs w:val="22"/>
        </w:rPr>
        <w:t>5</w:t>
      </w:r>
      <w:r w:rsidR="00E8031C" w:rsidRPr="00F81015">
        <w:rPr>
          <w:rFonts w:ascii="Arial" w:hAnsi="Arial" w:cs="Arial"/>
          <w:sz w:val="22"/>
          <w:szCs w:val="22"/>
        </w:rPr>
        <w:t xml:space="preserve"> a</w:t>
      </w:r>
      <w:r w:rsidR="003A0DB1" w:rsidRPr="00F81015">
        <w:rPr>
          <w:rFonts w:ascii="Arial" w:hAnsi="Arial" w:cs="Arial"/>
          <w:sz w:val="22"/>
          <w:szCs w:val="22"/>
        </w:rPr>
        <w:t xml:space="preserve"> </w:t>
      </w:r>
      <w:r w:rsidR="00BE2FE0" w:rsidRPr="00F81015">
        <w:rPr>
          <w:rFonts w:ascii="Arial" w:hAnsi="Arial" w:cs="Arial"/>
          <w:sz w:val="22"/>
          <w:szCs w:val="22"/>
        </w:rPr>
        <w:t>6</w:t>
      </w:r>
      <w:r w:rsidR="00431942" w:rsidRPr="00F81015">
        <w:rPr>
          <w:rFonts w:ascii="Arial" w:hAnsi="Arial" w:cs="Arial"/>
          <w:sz w:val="22"/>
          <w:szCs w:val="22"/>
        </w:rPr>
        <w:t>.</w:t>
      </w:r>
    </w:p>
    <w:p w14:paraId="6D071288" w14:textId="77777777" w:rsidR="000F645D" w:rsidRPr="00F8101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81015">
        <w:rPr>
          <w:rFonts w:ascii="Arial" w:hAnsi="Arial" w:cs="Arial"/>
          <w:b/>
          <w:sz w:val="22"/>
          <w:szCs w:val="22"/>
        </w:rPr>
        <w:t>5</w:t>
      </w:r>
    </w:p>
    <w:p w14:paraId="435EE671" w14:textId="77777777" w:rsidR="000F645D" w:rsidRPr="00F8101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 </w:t>
      </w:r>
      <w:r w:rsidR="006101FB" w:rsidRPr="00F81015">
        <w:rPr>
          <w:rFonts w:ascii="Arial" w:hAnsi="Arial" w:cs="Arial"/>
          <w:b/>
          <w:sz w:val="22"/>
          <w:szCs w:val="22"/>
        </w:rPr>
        <w:t>S</w:t>
      </w:r>
      <w:r w:rsidRPr="00F81015">
        <w:rPr>
          <w:rFonts w:ascii="Arial" w:hAnsi="Arial" w:cs="Arial"/>
          <w:b/>
          <w:sz w:val="22"/>
          <w:szCs w:val="22"/>
        </w:rPr>
        <w:t>voz objemného odpadu</w:t>
      </w:r>
    </w:p>
    <w:p w14:paraId="2ABB48A8" w14:textId="77777777" w:rsidR="000F645D" w:rsidRPr="00F8101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0879A" w14:textId="545C3BBE" w:rsidR="001476FD" w:rsidRPr="00F81015" w:rsidRDefault="00483B3A" w:rsidP="00483B3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Objemný odpad lze odevzdávat na sběrném místě, který je umístěn v ulici Za Vodou, otevírací doba je uvedena na webu obce, na úřední desce a na vývěsce u sběrného místa. </w:t>
      </w:r>
    </w:p>
    <w:p w14:paraId="265F029A" w14:textId="77777777" w:rsidR="00D25BA7" w:rsidRPr="00F8101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F397C0" w14:textId="26898D1F" w:rsidR="00D25BA7" w:rsidRPr="00F8101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S</w:t>
      </w:r>
      <w:r w:rsidR="00912D28" w:rsidRPr="00F81015">
        <w:rPr>
          <w:rFonts w:ascii="Arial" w:hAnsi="Arial" w:cs="Arial"/>
          <w:sz w:val="22"/>
          <w:szCs w:val="22"/>
        </w:rPr>
        <w:t>oustřeďování</w:t>
      </w:r>
      <w:r w:rsidRPr="00F8101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81015">
        <w:rPr>
          <w:rFonts w:ascii="Arial" w:hAnsi="Arial" w:cs="Arial"/>
          <w:sz w:val="22"/>
          <w:szCs w:val="22"/>
        </w:rPr>
        <w:t>m</w:t>
      </w:r>
      <w:r w:rsidRPr="00F81015">
        <w:rPr>
          <w:rFonts w:ascii="Arial" w:hAnsi="Arial" w:cs="Arial"/>
          <w:sz w:val="22"/>
          <w:szCs w:val="22"/>
        </w:rPr>
        <w:t xml:space="preserve"> v čl. 3 odst. </w:t>
      </w:r>
      <w:r w:rsidR="00483B3A" w:rsidRPr="00F81015">
        <w:rPr>
          <w:rFonts w:ascii="Arial" w:hAnsi="Arial" w:cs="Arial"/>
          <w:sz w:val="22"/>
          <w:szCs w:val="22"/>
        </w:rPr>
        <w:t>5</w:t>
      </w:r>
      <w:r w:rsidR="00E8031C" w:rsidRPr="00F81015">
        <w:rPr>
          <w:rFonts w:ascii="Arial" w:hAnsi="Arial" w:cs="Arial"/>
          <w:sz w:val="22"/>
          <w:szCs w:val="22"/>
        </w:rPr>
        <w:t xml:space="preserve"> a</w:t>
      </w:r>
      <w:r w:rsidR="003A0DB1" w:rsidRPr="00F81015">
        <w:rPr>
          <w:rFonts w:ascii="Arial" w:hAnsi="Arial" w:cs="Arial"/>
          <w:sz w:val="22"/>
          <w:szCs w:val="22"/>
        </w:rPr>
        <w:t xml:space="preserve"> </w:t>
      </w:r>
      <w:r w:rsidR="00483B3A" w:rsidRPr="00F81015">
        <w:rPr>
          <w:rFonts w:ascii="Arial" w:hAnsi="Arial" w:cs="Arial"/>
          <w:sz w:val="22"/>
          <w:szCs w:val="22"/>
        </w:rPr>
        <w:t>6</w:t>
      </w:r>
      <w:r w:rsidRPr="00F81015">
        <w:rPr>
          <w:rFonts w:ascii="Arial" w:hAnsi="Arial" w:cs="Arial"/>
          <w:sz w:val="22"/>
          <w:szCs w:val="22"/>
        </w:rPr>
        <w:t xml:space="preserve">. </w:t>
      </w:r>
    </w:p>
    <w:p w14:paraId="0D11775F" w14:textId="77777777" w:rsidR="00F71191" w:rsidRPr="00F8101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1D2A16" w14:textId="77777777" w:rsidR="0024722A" w:rsidRPr="00F8101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81015">
        <w:rPr>
          <w:rFonts w:ascii="Arial" w:hAnsi="Arial" w:cs="Arial"/>
          <w:b/>
          <w:sz w:val="22"/>
          <w:szCs w:val="22"/>
        </w:rPr>
        <w:t>6</w:t>
      </w:r>
    </w:p>
    <w:p w14:paraId="63E47F22" w14:textId="77777777" w:rsidR="0024722A" w:rsidRPr="00F8101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S</w:t>
      </w:r>
      <w:r w:rsidR="00912D28" w:rsidRPr="00F81015">
        <w:rPr>
          <w:rFonts w:ascii="Arial" w:hAnsi="Arial" w:cs="Arial"/>
          <w:b/>
          <w:sz w:val="22"/>
          <w:szCs w:val="22"/>
        </w:rPr>
        <w:t>oustřeďování</w:t>
      </w:r>
      <w:r w:rsidRPr="00F8101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81015">
        <w:rPr>
          <w:rFonts w:ascii="Arial" w:hAnsi="Arial" w:cs="Arial"/>
          <w:b/>
          <w:sz w:val="22"/>
          <w:szCs w:val="22"/>
        </w:rPr>
        <w:t xml:space="preserve">komunálního </w:t>
      </w:r>
      <w:r w:rsidRPr="00F81015">
        <w:rPr>
          <w:rFonts w:ascii="Arial" w:hAnsi="Arial" w:cs="Arial"/>
          <w:b/>
          <w:sz w:val="22"/>
          <w:szCs w:val="22"/>
        </w:rPr>
        <w:t xml:space="preserve">odpadu </w:t>
      </w:r>
    </w:p>
    <w:p w14:paraId="4FEE1FFB" w14:textId="77777777" w:rsidR="0024722A" w:rsidRPr="00F8101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4DB7D9" w14:textId="25710ADD" w:rsidR="0025354B" w:rsidRPr="00F8101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81015">
        <w:rPr>
          <w:rFonts w:ascii="Arial" w:hAnsi="Arial" w:cs="Arial"/>
          <w:sz w:val="22"/>
          <w:szCs w:val="22"/>
        </w:rPr>
        <w:t xml:space="preserve">odkládá </w:t>
      </w:r>
      <w:r w:rsidRPr="00F8101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83B3A" w:rsidRPr="00F81015">
        <w:rPr>
          <w:rFonts w:ascii="Arial" w:hAnsi="Arial" w:cs="Arial"/>
          <w:sz w:val="22"/>
          <w:szCs w:val="22"/>
        </w:rPr>
        <w:t>:</w:t>
      </w:r>
    </w:p>
    <w:p w14:paraId="04B20AD6" w14:textId="5E005D1F" w:rsidR="0025354B" w:rsidRPr="00F81015" w:rsidRDefault="00483B3A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F81015">
        <w:rPr>
          <w:rFonts w:ascii="Arial" w:hAnsi="Arial" w:cs="Arial"/>
          <w:iCs/>
        </w:rPr>
        <w:t>Popelnice o objemu 120 nebo 240 litrů opatřené čipem. Sběr a odstranění odpadů z těchto nádob</w:t>
      </w:r>
      <w:r w:rsidR="007F6CEF" w:rsidRPr="00F81015">
        <w:rPr>
          <w:rFonts w:ascii="Arial" w:hAnsi="Arial" w:cs="Arial"/>
          <w:iCs/>
        </w:rPr>
        <w:t xml:space="preserve"> provádí pravidelně, 1x za 4 týdny oprávněná osoba určená obcí. Stanoviště těchto sběrných nádob je individuální místo, kde jsou sběrné nádoby přechodně umístěny za účelem dalšího nakládání se směsným komunálním odpadem oprávněnou osobou.</w:t>
      </w:r>
    </w:p>
    <w:p w14:paraId="10C52A90" w14:textId="3C7F509D" w:rsidR="007F6CEF" w:rsidRPr="00F81015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F81015">
        <w:rPr>
          <w:rFonts w:ascii="Arial" w:hAnsi="Arial" w:cs="Arial"/>
          <w:iCs/>
        </w:rPr>
        <w:t>Igelitové pytle o objemu 110 litrů s logem svozové společnosti. Sběrné pytle jsou využívány v oblastech, kde nelze vyvážet popelnice. Stanoviště pro sběrné pytle je místo, kde jsou sběrné pytle přechodně umístěny za účelem dalšího nakládání se směsným komunálním odpadem oprávněnou osobou. Stanoviště jsou oplocená a společná pro více uživatelů a nacházejí se v ulici Borová a v ulici Za Vodou.</w:t>
      </w:r>
    </w:p>
    <w:p w14:paraId="0B1E3963" w14:textId="43785D50" w:rsidR="007F6CEF" w:rsidRPr="00F81015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F81015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7CD666DC" w14:textId="430BFE68" w:rsidR="007F6CEF" w:rsidRPr="00F81015" w:rsidRDefault="00CF5BE8" w:rsidP="0030691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S</w:t>
      </w:r>
      <w:r w:rsidR="00247C11" w:rsidRPr="00F81015">
        <w:rPr>
          <w:rFonts w:ascii="Arial" w:hAnsi="Arial" w:cs="Arial"/>
          <w:sz w:val="22"/>
          <w:szCs w:val="22"/>
        </w:rPr>
        <w:t>oustřeďování</w:t>
      </w:r>
      <w:r w:rsidRPr="00F8101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81015">
        <w:rPr>
          <w:rFonts w:ascii="Arial" w:hAnsi="Arial" w:cs="Arial"/>
          <w:sz w:val="22"/>
          <w:szCs w:val="22"/>
        </w:rPr>
        <w:br/>
        <w:t xml:space="preserve">v čl. 3 odst. </w:t>
      </w:r>
      <w:r w:rsidR="007F6CEF" w:rsidRPr="00F81015">
        <w:rPr>
          <w:rFonts w:ascii="Arial" w:hAnsi="Arial" w:cs="Arial"/>
          <w:sz w:val="22"/>
          <w:szCs w:val="22"/>
        </w:rPr>
        <w:t>5</w:t>
      </w:r>
      <w:r w:rsidR="00E8031C" w:rsidRPr="00F81015">
        <w:rPr>
          <w:rFonts w:ascii="Arial" w:hAnsi="Arial" w:cs="Arial"/>
          <w:sz w:val="22"/>
          <w:szCs w:val="22"/>
        </w:rPr>
        <w:t xml:space="preserve"> a</w:t>
      </w:r>
      <w:r w:rsidRPr="00F81015">
        <w:rPr>
          <w:rFonts w:ascii="Arial" w:hAnsi="Arial" w:cs="Arial"/>
          <w:sz w:val="22"/>
          <w:szCs w:val="22"/>
        </w:rPr>
        <w:t xml:space="preserve"> </w:t>
      </w:r>
      <w:r w:rsidR="007F6CEF" w:rsidRPr="00F81015">
        <w:rPr>
          <w:rFonts w:ascii="Arial" w:hAnsi="Arial" w:cs="Arial"/>
          <w:sz w:val="22"/>
          <w:szCs w:val="22"/>
        </w:rPr>
        <w:t>6</w:t>
      </w:r>
      <w:r w:rsidRPr="00F81015">
        <w:rPr>
          <w:rFonts w:ascii="Arial" w:hAnsi="Arial" w:cs="Arial"/>
          <w:sz w:val="22"/>
          <w:szCs w:val="22"/>
        </w:rPr>
        <w:t xml:space="preserve">. </w:t>
      </w:r>
    </w:p>
    <w:p w14:paraId="68ED47B9" w14:textId="77777777" w:rsidR="00306914" w:rsidRPr="00F81015" w:rsidRDefault="000F4568" w:rsidP="00306914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81015">
        <w:rPr>
          <w:rFonts w:ascii="Arial" w:hAnsi="Arial" w:cs="Arial"/>
          <w:b/>
          <w:sz w:val="22"/>
          <w:szCs w:val="22"/>
        </w:rPr>
        <w:t>7</w:t>
      </w:r>
    </w:p>
    <w:p w14:paraId="6F868A36" w14:textId="407523DA" w:rsidR="008C3A2A" w:rsidRPr="00F81015" w:rsidRDefault="00BE72A2" w:rsidP="00306914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 w:rsidRPr="00F81015">
        <w:rPr>
          <w:rFonts w:ascii="Arial" w:hAnsi="Arial" w:cs="Arial"/>
          <w:b/>
          <w:bCs/>
          <w:sz w:val="22"/>
          <w:szCs w:val="22"/>
        </w:rPr>
        <w:t>komunální</w:t>
      </w:r>
      <w:r w:rsidRPr="00F81015">
        <w:rPr>
          <w:rFonts w:ascii="Arial" w:hAnsi="Arial" w:cs="Arial"/>
          <w:b/>
          <w:bCs/>
          <w:sz w:val="22"/>
          <w:szCs w:val="22"/>
        </w:rPr>
        <w:t>m</w:t>
      </w:r>
      <w:r w:rsidR="000F4568" w:rsidRPr="00F81015">
        <w:rPr>
          <w:rFonts w:ascii="Arial" w:hAnsi="Arial" w:cs="Arial"/>
          <w:b/>
          <w:bCs/>
          <w:sz w:val="22"/>
          <w:szCs w:val="22"/>
        </w:rPr>
        <w:t xml:space="preserve"> odpad</w:t>
      </w:r>
      <w:r w:rsidRPr="00F81015"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 w:rsidRPr="00F81015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 w:rsidRPr="00F81015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 w:rsidRPr="00F81015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17713CBF" w14:textId="31AC743D" w:rsidR="00425B78" w:rsidRPr="00F81015" w:rsidRDefault="00425B78" w:rsidP="007F6CE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E341A11" w14:textId="2842E707" w:rsidR="0034317B" w:rsidRPr="00F8101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8101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81015">
        <w:rPr>
          <w:rFonts w:ascii="Arial" w:hAnsi="Arial" w:cs="Arial"/>
          <w:sz w:val="22"/>
          <w:szCs w:val="22"/>
        </w:rPr>
        <w:t>.</w:t>
      </w:r>
      <w:r w:rsidR="000F4568" w:rsidRPr="00F81015">
        <w:rPr>
          <w:rFonts w:ascii="Arial" w:hAnsi="Arial" w:cs="Arial"/>
          <w:sz w:val="22"/>
          <w:szCs w:val="22"/>
        </w:rPr>
        <w:t xml:space="preserve"> 1 písm</w:t>
      </w:r>
      <w:r w:rsidR="00D27F18" w:rsidRPr="00F81015">
        <w:rPr>
          <w:rFonts w:ascii="Arial" w:hAnsi="Arial" w:cs="Arial"/>
          <w:sz w:val="22"/>
          <w:szCs w:val="22"/>
        </w:rPr>
        <w:t>.</w:t>
      </w:r>
      <w:r w:rsidR="007F6CEF" w:rsidRPr="00F81015">
        <w:rPr>
          <w:rFonts w:ascii="Arial" w:hAnsi="Arial" w:cs="Arial"/>
          <w:sz w:val="22"/>
          <w:szCs w:val="22"/>
        </w:rPr>
        <w:t xml:space="preserve"> b), c), e) a i) </w:t>
      </w:r>
      <w:r w:rsidR="00BA2FB8" w:rsidRPr="00F81015">
        <w:rPr>
          <w:rFonts w:ascii="Arial" w:hAnsi="Arial" w:cs="Arial"/>
          <w:sz w:val="22"/>
          <w:szCs w:val="22"/>
        </w:rPr>
        <w:t>předáva</w:t>
      </w:r>
      <w:r w:rsidRPr="00F81015">
        <w:rPr>
          <w:rFonts w:ascii="Arial" w:hAnsi="Arial" w:cs="Arial"/>
          <w:sz w:val="22"/>
          <w:szCs w:val="22"/>
        </w:rPr>
        <w:t>jí</w:t>
      </w:r>
      <w:r w:rsidR="000F4568" w:rsidRPr="00F81015">
        <w:rPr>
          <w:rFonts w:ascii="Arial" w:hAnsi="Arial" w:cs="Arial"/>
          <w:sz w:val="22"/>
          <w:szCs w:val="22"/>
        </w:rPr>
        <w:t xml:space="preserve"> </w:t>
      </w:r>
      <w:r w:rsidR="007F6CEF" w:rsidRPr="00F81015">
        <w:rPr>
          <w:rFonts w:ascii="Arial" w:hAnsi="Arial" w:cs="Arial"/>
          <w:iCs/>
          <w:sz w:val="22"/>
          <w:szCs w:val="22"/>
        </w:rPr>
        <w:t>do sběrných nádob o velikosti 120 nebo 1100 litrů umístěných u provozovny</w:t>
      </w:r>
    </w:p>
    <w:p w14:paraId="5FD8DE3B" w14:textId="77777777" w:rsidR="00D27F18" w:rsidRPr="00F8101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2788B" w14:textId="623DB398" w:rsidR="00AC4B55" w:rsidRPr="00F8101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Výše úhrady </w:t>
      </w:r>
      <w:r w:rsidR="00421C34" w:rsidRPr="00F81015">
        <w:rPr>
          <w:rFonts w:ascii="Arial" w:hAnsi="Arial" w:cs="Arial"/>
          <w:sz w:val="22"/>
          <w:szCs w:val="22"/>
        </w:rPr>
        <w:t xml:space="preserve">za zapojení do obecního systému </w:t>
      </w:r>
      <w:r w:rsidRPr="00F81015">
        <w:rPr>
          <w:rFonts w:ascii="Arial" w:hAnsi="Arial" w:cs="Arial"/>
          <w:sz w:val="22"/>
          <w:szCs w:val="22"/>
        </w:rPr>
        <w:t>se stanoví</w:t>
      </w:r>
      <w:r w:rsidR="007F6CEF" w:rsidRPr="00F81015">
        <w:rPr>
          <w:rFonts w:ascii="Arial" w:hAnsi="Arial" w:cs="Arial"/>
          <w:sz w:val="22"/>
          <w:szCs w:val="22"/>
        </w:rPr>
        <w:t xml:space="preserve"> dle ceníku, který je součástí smlouvy.</w:t>
      </w:r>
      <w:r w:rsidR="00BA3FB9" w:rsidRPr="00F81015">
        <w:rPr>
          <w:rFonts w:ascii="Arial" w:hAnsi="Arial" w:cs="Arial"/>
          <w:sz w:val="22"/>
          <w:szCs w:val="22"/>
        </w:rPr>
        <w:t xml:space="preserve"> Ceník je vyv</w:t>
      </w:r>
      <w:r w:rsidR="00266D9E" w:rsidRPr="00F81015">
        <w:rPr>
          <w:rFonts w:ascii="Arial" w:hAnsi="Arial" w:cs="Arial"/>
          <w:sz w:val="22"/>
          <w:szCs w:val="22"/>
        </w:rPr>
        <w:t>ěšen</w:t>
      </w:r>
      <w:r w:rsidR="00BA3FB9" w:rsidRPr="00F81015">
        <w:rPr>
          <w:rFonts w:ascii="Arial" w:hAnsi="Arial" w:cs="Arial"/>
          <w:sz w:val="22"/>
          <w:szCs w:val="22"/>
        </w:rPr>
        <w:t xml:space="preserve"> na </w:t>
      </w:r>
      <w:r w:rsidR="00266D9E" w:rsidRPr="00F81015">
        <w:rPr>
          <w:rFonts w:ascii="Arial" w:hAnsi="Arial" w:cs="Arial"/>
          <w:sz w:val="22"/>
          <w:szCs w:val="22"/>
        </w:rPr>
        <w:t xml:space="preserve">úřední </w:t>
      </w:r>
      <w:r w:rsidR="00BA3FB9" w:rsidRPr="00F81015">
        <w:rPr>
          <w:rFonts w:ascii="Arial" w:hAnsi="Arial" w:cs="Arial"/>
          <w:sz w:val="22"/>
          <w:szCs w:val="22"/>
        </w:rPr>
        <w:t>d</w:t>
      </w:r>
      <w:r w:rsidR="00266D9E" w:rsidRPr="00F81015">
        <w:rPr>
          <w:rFonts w:ascii="Arial" w:hAnsi="Arial" w:cs="Arial"/>
          <w:sz w:val="22"/>
          <w:szCs w:val="22"/>
        </w:rPr>
        <w:t>esce</w:t>
      </w:r>
      <w:r w:rsidR="00BA3FB9" w:rsidRPr="00F81015">
        <w:rPr>
          <w:rFonts w:ascii="Arial" w:hAnsi="Arial" w:cs="Arial"/>
          <w:sz w:val="22"/>
          <w:szCs w:val="22"/>
        </w:rPr>
        <w:t xml:space="preserve"> a byl </w:t>
      </w:r>
      <w:r w:rsidR="00413521" w:rsidRPr="00F81015">
        <w:rPr>
          <w:rFonts w:ascii="Arial" w:hAnsi="Arial" w:cs="Arial"/>
          <w:sz w:val="22"/>
          <w:szCs w:val="22"/>
        </w:rPr>
        <w:t>s</w:t>
      </w:r>
      <w:r w:rsidR="00BA3FB9" w:rsidRPr="00F81015">
        <w:rPr>
          <w:rFonts w:ascii="Arial" w:hAnsi="Arial" w:cs="Arial"/>
          <w:sz w:val="22"/>
          <w:szCs w:val="22"/>
        </w:rPr>
        <w:t>chv</w:t>
      </w:r>
      <w:r w:rsidR="00266D9E" w:rsidRPr="00F81015">
        <w:rPr>
          <w:rFonts w:ascii="Arial" w:hAnsi="Arial" w:cs="Arial"/>
          <w:sz w:val="22"/>
          <w:szCs w:val="22"/>
        </w:rPr>
        <w:t>á</w:t>
      </w:r>
      <w:r w:rsidR="00BA3FB9" w:rsidRPr="00F81015">
        <w:rPr>
          <w:rFonts w:ascii="Arial" w:hAnsi="Arial" w:cs="Arial"/>
          <w:sz w:val="22"/>
          <w:szCs w:val="22"/>
        </w:rPr>
        <w:t>len z</w:t>
      </w:r>
      <w:r w:rsidR="00266D9E" w:rsidRPr="00F81015">
        <w:rPr>
          <w:rFonts w:ascii="Arial" w:hAnsi="Arial" w:cs="Arial"/>
          <w:sz w:val="22"/>
          <w:szCs w:val="22"/>
        </w:rPr>
        <w:t>astupitelstvem obce.</w:t>
      </w:r>
    </w:p>
    <w:p w14:paraId="2E6730AF" w14:textId="77777777" w:rsidR="00AC4B55" w:rsidRPr="00F8101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7C3684A" w14:textId="38B1FB0B" w:rsidR="000F4568" w:rsidRPr="00F81015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Úhrada se </w:t>
      </w:r>
      <w:r w:rsidR="007F6CEF" w:rsidRPr="00F81015">
        <w:rPr>
          <w:rFonts w:ascii="Arial" w:hAnsi="Arial" w:cs="Arial"/>
          <w:sz w:val="22"/>
          <w:szCs w:val="22"/>
        </w:rPr>
        <w:t xml:space="preserve">probíhá </w:t>
      </w:r>
      <w:r w:rsidR="00266D9E" w:rsidRPr="00F81015">
        <w:rPr>
          <w:rFonts w:ascii="Arial" w:hAnsi="Arial" w:cs="Arial"/>
          <w:sz w:val="22"/>
          <w:szCs w:val="22"/>
        </w:rPr>
        <w:t>roč</w:t>
      </w:r>
      <w:r w:rsidR="00306914" w:rsidRPr="00F81015">
        <w:rPr>
          <w:rFonts w:ascii="Arial" w:hAnsi="Arial" w:cs="Arial"/>
          <w:sz w:val="22"/>
          <w:szCs w:val="22"/>
        </w:rPr>
        <w:t>ně na základě vydané faktury.</w:t>
      </w:r>
    </w:p>
    <w:p w14:paraId="2E84B9FF" w14:textId="77777777" w:rsidR="00CC4B32" w:rsidRPr="00F81015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E040AE" w14:textId="77777777" w:rsidR="000F4568" w:rsidRPr="00F8101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81015">
        <w:rPr>
          <w:rFonts w:ascii="Arial" w:hAnsi="Arial" w:cs="Arial"/>
          <w:b/>
          <w:sz w:val="22"/>
          <w:szCs w:val="22"/>
        </w:rPr>
        <w:t>8</w:t>
      </w:r>
    </w:p>
    <w:p w14:paraId="13A1B2AA" w14:textId="191AB57F" w:rsidR="00425B78" w:rsidRPr="00F81015" w:rsidRDefault="000F4568" w:rsidP="00306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8101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69E7534" w14:textId="77777777" w:rsidR="00306914" w:rsidRPr="00F81015" w:rsidRDefault="00306914" w:rsidP="00306914"/>
    <w:p w14:paraId="1D5D24F1" w14:textId="79A92626" w:rsidR="00543342" w:rsidRPr="00F81015" w:rsidRDefault="00543342" w:rsidP="0030691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81015">
        <w:rPr>
          <w:rFonts w:ascii="Arial" w:hAnsi="Arial" w:cs="Arial"/>
          <w:sz w:val="22"/>
          <w:szCs w:val="22"/>
        </w:rPr>
        <w:t>za účelem jejich</w:t>
      </w:r>
      <w:r w:rsidR="00AF49AB" w:rsidRPr="00F81015">
        <w:rPr>
          <w:rFonts w:ascii="Arial" w:hAnsi="Arial" w:cs="Arial"/>
          <w:sz w:val="22"/>
          <w:szCs w:val="22"/>
        </w:rPr>
        <w:t xml:space="preserve"> opětovného použití </w:t>
      </w:r>
      <w:r w:rsidRPr="00F8101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81015">
        <w:rPr>
          <w:rFonts w:ascii="Arial" w:hAnsi="Arial" w:cs="Arial"/>
          <w:sz w:val="22"/>
          <w:szCs w:val="22"/>
        </w:rPr>
        <w:t xml:space="preserve">movitými </w:t>
      </w:r>
      <w:r w:rsidRPr="00F81015">
        <w:rPr>
          <w:rFonts w:ascii="Arial" w:hAnsi="Arial" w:cs="Arial"/>
          <w:sz w:val="22"/>
          <w:szCs w:val="22"/>
        </w:rPr>
        <w:t>věcmi:</w:t>
      </w:r>
    </w:p>
    <w:p w14:paraId="78237E44" w14:textId="77777777" w:rsidR="00306914" w:rsidRPr="00F81015" w:rsidRDefault="00306914" w:rsidP="0030691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95EE747" w14:textId="659D3570" w:rsidR="00543342" w:rsidRPr="00F8101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ab/>
      </w:r>
      <w:r w:rsidR="00306914" w:rsidRPr="00F81015">
        <w:rPr>
          <w:rFonts w:ascii="Arial" w:hAnsi="Arial" w:cs="Arial"/>
          <w:sz w:val="22"/>
          <w:szCs w:val="22"/>
        </w:rPr>
        <w:t>a</w:t>
      </w:r>
      <w:r w:rsidR="00543342" w:rsidRPr="00F81015">
        <w:rPr>
          <w:rFonts w:ascii="Arial" w:hAnsi="Arial" w:cs="Arial"/>
          <w:sz w:val="22"/>
          <w:szCs w:val="22"/>
        </w:rPr>
        <w:t>)</w:t>
      </w:r>
      <w:r w:rsidR="00BE347C" w:rsidRPr="00F81015">
        <w:rPr>
          <w:rFonts w:ascii="Arial" w:hAnsi="Arial" w:cs="Arial"/>
          <w:sz w:val="22"/>
          <w:szCs w:val="22"/>
        </w:rPr>
        <w:t xml:space="preserve"> oděvy a textil</w:t>
      </w:r>
      <w:r w:rsidR="00306914" w:rsidRPr="00F81015">
        <w:rPr>
          <w:rFonts w:ascii="Arial" w:hAnsi="Arial" w:cs="Arial"/>
          <w:sz w:val="22"/>
          <w:szCs w:val="22"/>
        </w:rPr>
        <w:t>.</w:t>
      </w:r>
    </w:p>
    <w:p w14:paraId="3FE5F317" w14:textId="5B1805B1" w:rsidR="00543342" w:rsidRPr="00F81015" w:rsidRDefault="00D27F18" w:rsidP="0030691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ab/>
      </w:r>
      <w:r w:rsidR="00352DD8" w:rsidRPr="00F8101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AB92D1" w14:textId="77777777" w:rsidR="00211D36" w:rsidRPr="00F81015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82C577C" w14:textId="06E86177" w:rsidR="00723DF9" w:rsidRPr="00F81015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Movité věci</w:t>
      </w:r>
      <w:r w:rsidR="00A47650" w:rsidRPr="00F81015">
        <w:rPr>
          <w:rFonts w:ascii="Arial" w:hAnsi="Arial" w:cs="Arial"/>
          <w:sz w:val="22"/>
          <w:szCs w:val="22"/>
        </w:rPr>
        <w:t xml:space="preserve"> uvedené v odst</w:t>
      </w:r>
      <w:r w:rsidR="00352DD8" w:rsidRPr="00F81015">
        <w:rPr>
          <w:rFonts w:ascii="Arial" w:hAnsi="Arial" w:cs="Arial"/>
          <w:sz w:val="22"/>
          <w:szCs w:val="22"/>
        </w:rPr>
        <w:t xml:space="preserve">. 1 </w:t>
      </w:r>
      <w:r w:rsidR="00540721" w:rsidRPr="00F81015">
        <w:rPr>
          <w:rFonts w:ascii="Arial" w:hAnsi="Arial" w:cs="Arial"/>
          <w:sz w:val="22"/>
          <w:szCs w:val="22"/>
        </w:rPr>
        <w:t xml:space="preserve">lze </w:t>
      </w:r>
      <w:r w:rsidR="00693339" w:rsidRPr="00F81015">
        <w:rPr>
          <w:rFonts w:ascii="Arial" w:hAnsi="Arial" w:cs="Arial"/>
          <w:sz w:val="22"/>
          <w:szCs w:val="22"/>
        </w:rPr>
        <w:t>předávat</w:t>
      </w:r>
      <w:r w:rsidR="00306914" w:rsidRPr="00F81015">
        <w:rPr>
          <w:rFonts w:ascii="Arial" w:hAnsi="Arial" w:cs="Arial"/>
          <w:sz w:val="22"/>
          <w:szCs w:val="22"/>
        </w:rPr>
        <w:t xml:space="preserve"> na sběrném místě v ulici Sokolská a v ulici Za Vodou do uzavřených nádob k tomu určených s nápisem TEXTIL.</w:t>
      </w:r>
      <w:r w:rsidR="00AF49AB" w:rsidRPr="00F81015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F81015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F81015">
        <w:rPr>
          <w:rFonts w:ascii="Arial" w:hAnsi="Arial" w:cs="Arial"/>
          <w:sz w:val="22"/>
          <w:szCs w:val="22"/>
        </w:rPr>
        <w:t xml:space="preserve">předána </w:t>
      </w:r>
      <w:r w:rsidR="00AF49AB" w:rsidRPr="00F8101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F81015">
        <w:rPr>
          <w:rFonts w:ascii="Arial" w:hAnsi="Arial" w:cs="Arial"/>
          <w:sz w:val="22"/>
          <w:szCs w:val="22"/>
        </w:rPr>
        <w:t>.</w:t>
      </w:r>
      <w:r w:rsidR="00723DF9" w:rsidRPr="00F81015">
        <w:rPr>
          <w:rFonts w:ascii="Arial" w:hAnsi="Arial" w:cs="Arial"/>
          <w:sz w:val="22"/>
          <w:szCs w:val="22"/>
        </w:rPr>
        <w:t xml:space="preserve"> </w:t>
      </w:r>
    </w:p>
    <w:p w14:paraId="7824F7C0" w14:textId="77777777" w:rsidR="001A1793" w:rsidRPr="00F8101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417A6F" w14:textId="77777777" w:rsidR="00F771CC" w:rsidRPr="00F8101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Čl. 9</w:t>
      </w:r>
    </w:p>
    <w:p w14:paraId="1402CD91" w14:textId="77777777" w:rsidR="00211D36" w:rsidRPr="00F8101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8101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8101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810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94F3F7" w14:textId="77777777" w:rsidR="00F771CC" w:rsidRPr="00F8101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101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10BE7D" w14:textId="77777777" w:rsidR="00306914" w:rsidRPr="00F81015" w:rsidRDefault="00306914" w:rsidP="00306914"/>
    <w:p w14:paraId="358790CD" w14:textId="77777777" w:rsidR="00211D36" w:rsidRPr="00F8101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CACA09" w14:textId="77777777" w:rsidR="00414D31" w:rsidRPr="00F8101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B592A2" w14:textId="77777777" w:rsidR="00211D36" w:rsidRPr="00F8101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a) elektrozařízení</w:t>
      </w:r>
    </w:p>
    <w:p w14:paraId="524CA58A" w14:textId="1C44CF89" w:rsidR="00414D31" w:rsidRPr="00F81015" w:rsidRDefault="00211D36" w:rsidP="0030691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b) </w:t>
      </w:r>
      <w:r w:rsidR="00B11B51" w:rsidRPr="00F81015">
        <w:rPr>
          <w:rFonts w:ascii="Arial" w:hAnsi="Arial" w:cs="Arial"/>
          <w:sz w:val="22"/>
          <w:szCs w:val="22"/>
        </w:rPr>
        <w:t>baterie a akumulátory</w:t>
      </w:r>
      <w:r w:rsidR="00306914" w:rsidRPr="00F81015">
        <w:rPr>
          <w:rFonts w:ascii="Arial" w:hAnsi="Arial" w:cs="Arial"/>
          <w:sz w:val="22"/>
          <w:szCs w:val="22"/>
        </w:rPr>
        <w:t>.</w:t>
      </w:r>
    </w:p>
    <w:p w14:paraId="429BF545" w14:textId="71E562C4" w:rsidR="00211D36" w:rsidRPr="00F81015" w:rsidRDefault="00211D36" w:rsidP="00306914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8101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1D4037" w14:textId="0F8A8BC5" w:rsidR="00F771CC" w:rsidRPr="00F8101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Výrobky s ukončenou životností</w:t>
      </w:r>
      <w:r w:rsidR="00211D36" w:rsidRPr="00F81015">
        <w:rPr>
          <w:rFonts w:ascii="Arial" w:hAnsi="Arial" w:cs="Arial"/>
          <w:sz w:val="22"/>
          <w:szCs w:val="22"/>
        </w:rPr>
        <w:t xml:space="preserve"> uvedené v odst. 1</w:t>
      </w:r>
      <w:r w:rsidRPr="00F81015">
        <w:rPr>
          <w:rFonts w:ascii="Arial" w:hAnsi="Arial" w:cs="Arial"/>
          <w:sz w:val="22"/>
          <w:szCs w:val="22"/>
        </w:rPr>
        <w:t xml:space="preserve"> lze předávat</w:t>
      </w:r>
      <w:r w:rsidR="00306914" w:rsidRPr="00F81015">
        <w:rPr>
          <w:rFonts w:ascii="Arial" w:hAnsi="Arial" w:cs="Arial"/>
          <w:sz w:val="22"/>
          <w:szCs w:val="22"/>
        </w:rPr>
        <w:t xml:space="preserve"> na sběrné místo v ulici Za Vodou dle otevírací doby, která je uvedena na úřední desce, na webu obce a na vývěsce u sběrného místa.</w:t>
      </w:r>
      <w:r w:rsidR="007C7508" w:rsidRPr="00F81015">
        <w:rPr>
          <w:rFonts w:ascii="Arial" w:hAnsi="Arial" w:cs="Arial"/>
          <w:i/>
          <w:sz w:val="22"/>
          <w:szCs w:val="22"/>
        </w:rPr>
        <w:t xml:space="preserve"> </w:t>
      </w:r>
    </w:p>
    <w:p w14:paraId="2D33DF4F" w14:textId="080ADBE3" w:rsidR="00A81D11" w:rsidRPr="00F81015" w:rsidRDefault="00A81D11" w:rsidP="00306914">
      <w:pPr>
        <w:jc w:val="both"/>
        <w:rPr>
          <w:rFonts w:ascii="Arial" w:hAnsi="Arial" w:cs="Arial"/>
          <w:b/>
          <w:sz w:val="22"/>
          <w:szCs w:val="22"/>
        </w:rPr>
      </w:pPr>
    </w:p>
    <w:p w14:paraId="3A0AB0FE" w14:textId="41DAC881" w:rsidR="0024722A" w:rsidRPr="00F8101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81015">
        <w:rPr>
          <w:rFonts w:ascii="Arial" w:hAnsi="Arial" w:cs="Arial"/>
          <w:b/>
          <w:sz w:val="22"/>
          <w:szCs w:val="22"/>
        </w:rPr>
        <w:t>1</w:t>
      </w:r>
      <w:r w:rsidR="00306914" w:rsidRPr="00F81015">
        <w:rPr>
          <w:rFonts w:ascii="Arial" w:hAnsi="Arial" w:cs="Arial"/>
          <w:b/>
          <w:sz w:val="22"/>
          <w:szCs w:val="22"/>
        </w:rPr>
        <w:t>0</w:t>
      </w:r>
    </w:p>
    <w:p w14:paraId="4734CB34" w14:textId="77777777" w:rsidR="0024722A" w:rsidRPr="00F8101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81015">
        <w:rPr>
          <w:rFonts w:ascii="Arial" w:hAnsi="Arial" w:cs="Arial"/>
          <w:b/>
          <w:sz w:val="22"/>
          <w:szCs w:val="22"/>
        </w:rPr>
        <w:t>ustanovení</w:t>
      </w:r>
    </w:p>
    <w:p w14:paraId="4F6455F1" w14:textId="77777777" w:rsidR="0024722A" w:rsidRPr="00F8101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41E666" w14:textId="0D9EB2F5" w:rsidR="00963A13" w:rsidRPr="00F8101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F81015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125D1D">
        <w:rPr>
          <w:rFonts w:ascii="Arial" w:hAnsi="Arial" w:cs="Arial"/>
          <w:sz w:val="22"/>
          <w:szCs w:val="22"/>
        </w:rPr>
        <w:t xml:space="preserve"> ze dne</w:t>
      </w:r>
      <w:r w:rsidR="00656C42" w:rsidRPr="00F81015">
        <w:rPr>
          <w:rFonts w:ascii="Arial" w:hAnsi="Arial" w:cs="Arial"/>
          <w:i/>
          <w:sz w:val="22"/>
          <w:szCs w:val="22"/>
        </w:rPr>
        <w:t xml:space="preserve"> 1</w:t>
      </w:r>
      <w:r w:rsidR="00413521" w:rsidRPr="00F81015">
        <w:rPr>
          <w:rFonts w:ascii="Arial" w:hAnsi="Arial" w:cs="Arial"/>
          <w:i/>
          <w:sz w:val="22"/>
          <w:szCs w:val="22"/>
        </w:rPr>
        <w:t>6</w:t>
      </w:r>
      <w:r w:rsidR="00656C42" w:rsidRPr="00F81015">
        <w:rPr>
          <w:rFonts w:ascii="Arial" w:hAnsi="Arial" w:cs="Arial"/>
          <w:i/>
          <w:sz w:val="22"/>
          <w:szCs w:val="22"/>
        </w:rPr>
        <w:t>.12.202</w:t>
      </w:r>
      <w:r w:rsidR="00413521" w:rsidRPr="00F81015">
        <w:rPr>
          <w:rFonts w:ascii="Arial" w:hAnsi="Arial" w:cs="Arial"/>
          <w:i/>
          <w:sz w:val="22"/>
          <w:szCs w:val="22"/>
        </w:rPr>
        <w:t>4</w:t>
      </w:r>
    </w:p>
    <w:p w14:paraId="7E2AA58D" w14:textId="77777777" w:rsidR="00306914" w:rsidRPr="00F81015" w:rsidRDefault="0030691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30CDD2" w14:textId="4F3B13EA" w:rsidR="00730253" w:rsidRPr="00F8101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1015">
        <w:rPr>
          <w:rFonts w:ascii="Arial" w:hAnsi="Arial" w:cs="Arial"/>
          <w:b/>
          <w:sz w:val="22"/>
          <w:szCs w:val="22"/>
        </w:rPr>
        <w:t>Čl. 1</w:t>
      </w:r>
      <w:r w:rsidR="00306914" w:rsidRPr="00F81015">
        <w:rPr>
          <w:rFonts w:ascii="Arial" w:hAnsi="Arial" w:cs="Arial"/>
          <w:b/>
          <w:sz w:val="22"/>
          <w:szCs w:val="22"/>
        </w:rPr>
        <w:t>1</w:t>
      </w:r>
    </w:p>
    <w:p w14:paraId="6954A0F1" w14:textId="77777777" w:rsidR="00730253" w:rsidRPr="00F8101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>Účinnost</w:t>
      </w:r>
    </w:p>
    <w:p w14:paraId="51238657" w14:textId="3AD01473" w:rsidR="00730253" w:rsidRPr="00F81015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E5993C" w14:textId="55B9FDAE" w:rsidR="00730253" w:rsidRPr="00F81015" w:rsidRDefault="00730253" w:rsidP="00413521">
      <w:pPr>
        <w:jc w:val="both"/>
        <w:rPr>
          <w:rFonts w:ascii="Arial" w:hAnsi="Arial" w:cs="Arial"/>
          <w:sz w:val="22"/>
          <w:szCs w:val="22"/>
        </w:rPr>
      </w:pPr>
      <w:r w:rsidRPr="00F8101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6914" w:rsidRPr="00F81015">
        <w:rPr>
          <w:rFonts w:ascii="Arial" w:hAnsi="Arial" w:cs="Arial"/>
          <w:sz w:val="22"/>
          <w:szCs w:val="22"/>
        </w:rPr>
        <w:t>1.1</w:t>
      </w:r>
      <w:r w:rsidR="00413521" w:rsidRPr="00F81015">
        <w:rPr>
          <w:rFonts w:ascii="Arial" w:hAnsi="Arial" w:cs="Arial"/>
          <w:sz w:val="22"/>
          <w:szCs w:val="22"/>
        </w:rPr>
        <w:t>0</w:t>
      </w:r>
      <w:r w:rsidR="00306914" w:rsidRPr="00F81015">
        <w:rPr>
          <w:rFonts w:ascii="Arial" w:hAnsi="Arial" w:cs="Arial"/>
          <w:sz w:val="22"/>
          <w:szCs w:val="22"/>
        </w:rPr>
        <w:t>.</w:t>
      </w:r>
      <w:r w:rsidR="00656C42" w:rsidRPr="00F81015">
        <w:rPr>
          <w:rFonts w:ascii="Arial" w:hAnsi="Arial" w:cs="Arial"/>
          <w:sz w:val="22"/>
          <w:szCs w:val="22"/>
        </w:rPr>
        <w:t>2025</w:t>
      </w:r>
    </w:p>
    <w:p w14:paraId="353486A3" w14:textId="77777777" w:rsidR="00730253" w:rsidRPr="00F8101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DC6924" w14:textId="77777777" w:rsidR="00074576" w:rsidRPr="00F81015" w:rsidRDefault="00074576" w:rsidP="00306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F51070" w14:textId="77777777" w:rsidR="00413521" w:rsidRPr="00F81015" w:rsidRDefault="00413521" w:rsidP="00306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BA81D0" w14:textId="77777777" w:rsidR="00362DF8" w:rsidRPr="00F8101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2EC97" w14:textId="136BE9C8" w:rsidR="0024722A" w:rsidRPr="00F8101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C0F9C06" w14:textId="4BC01689" w:rsidR="0024722A" w:rsidRPr="00F81015" w:rsidRDefault="0024722A" w:rsidP="00306914">
      <w:pPr>
        <w:ind w:left="708"/>
        <w:rPr>
          <w:rFonts w:ascii="Arial" w:hAnsi="Arial" w:cs="Arial"/>
          <w:bCs/>
          <w:sz w:val="22"/>
          <w:szCs w:val="22"/>
        </w:rPr>
      </w:pPr>
      <w:r w:rsidRPr="00F81015">
        <w:rPr>
          <w:rFonts w:ascii="Arial" w:hAnsi="Arial" w:cs="Arial"/>
          <w:bCs/>
          <w:sz w:val="22"/>
          <w:szCs w:val="22"/>
        </w:rPr>
        <w:t>……………….</w:t>
      </w:r>
      <w:r w:rsidR="00E2491F" w:rsidRPr="00F81015">
        <w:rPr>
          <w:rFonts w:ascii="Arial" w:hAnsi="Arial" w:cs="Arial"/>
          <w:bCs/>
          <w:sz w:val="22"/>
          <w:szCs w:val="22"/>
        </w:rPr>
        <w:t>..……………….</w:t>
      </w:r>
      <w:r w:rsidR="00E2491F" w:rsidRPr="00F81015">
        <w:rPr>
          <w:rFonts w:ascii="Arial" w:hAnsi="Arial" w:cs="Arial"/>
          <w:bCs/>
          <w:sz w:val="22"/>
          <w:szCs w:val="22"/>
        </w:rPr>
        <w:tab/>
      </w:r>
      <w:r w:rsidR="00E2491F" w:rsidRPr="00F81015">
        <w:rPr>
          <w:rFonts w:ascii="Arial" w:hAnsi="Arial" w:cs="Arial"/>
          <w:bCs/>
          <w:sz w:val="22"/>
          <w:szCs w:val="22"/>
        </w:rPr>
        <w:tab/>
      </w:r>
      <w:r w:rsidR="00306914" w:rsidRPr="00F81015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F81015">
        <w:rPr>
          <w:rFonts w:ascii="Arial" w:hAnsi="Arial" w:cs="Arial"/>
          <w:bCs/>
          <w:sz w:val="22"/>
          <w:szCs w:val="22"/>
        </w:rPr>
        <w:t>………………</w:t>
      </w:r>
      <w:r w:rsidR="00306914" w:rsidRPr="00F81015">
        <w:rPr>
          <w:rFonts w:ascii="Arial" w:hAnsi="Arial" w:cs="Arial"/>
          <w:bCs/>
          <w:sz w:val="22"/>
          <w:szCs w:val="22"/>
        </w:rPr>
        <w:t>………………..</w:t>
      </w:r>
    </w:p>
    <w:p w14:paraId="1A300485" w14:textId="37F3D6FB" w:rsidR="00306914" w:rsidRPr="00F81015" w:rsidRDefault="00306914" w:rsidP="00306914">
      <w:pPr>
        <w:ind w:left="708"/>
        <w:rPr>
          <w:rFonts w:ascii="Arial" w:hAnsi="Arial" w:cs="Arial"/>
          <w:bCs/>
          <w:sz w:val="22"/>
          <w:szCs w:val="22"/>
        </w:rPr>
      </w:pPr>
      <w:r w:rsidRPr="00F81015">
        <w:rPr>
          <w:rFonts w:ascii="Arial" w:hAnsi="Arial" w:cs="Arial"/>
          <w:bCs/>
          <w:sz w:val="22"/>
          <w:szCs w:val="22"/>
        </w:rPr>
        <w:t xml:space="preserve">    </w:t>
      </w:r>
      <w:r w:rsidR="004D5476" w:rsidRPr="00F81015">
        <w:rPr>
          <w:rFonts w:ascii="Arial" w:hAnsi="Arial" w:cs="Arial"/>
          <w:bCs/>
          <w:sz w:val="22"/>
          <w:szCs w:val="22"/>
        </w:rPr>
        <w:t xml:space="preserve">  </w:t>
      </w:r>
      <w:r w:rsidRPr="00F81015">
        <w:rPr>
          <w:rFonts w:ascii="Arial" w:hAnsi="Arial" w:cs="Arial"/>
          <w:bCs/>
          <w:sz w:val="22"/>
          <w:szCs w:val="22"/>
        </w:rPr>
        <w:t xml:space="preserve"> </w:t>
      </w:r>
      <w:r w:rsidR="004D5476" w:rsidRPr="00F81015">
        <w:rPr>
          <w:rFonts w:ascii="Arial" w:hAnsi="Arial" w:cs="Arial"/>
          <w:bCs/>
          <w:sz w:val="22"/>
          <w:szCs w:val="22"/>
        </w:rPr>
        <w:t>Josef Trpišovský v.r.                                            Svatava Biskupová v.r.</w:t>
      </w:r>
    </w:p>
    <w:p w14:paraId="4C9F60B1" w14:textId="7ED2BF3C" w:rsidR="00362DF8" w:rsidRPr="00F81015" w:rsidRDefault="00306914" w:rsidP="00F81015">
      <w:pPr>
        <w:ind w:left="708"/>
        <w:rPr>
          <w:rFonts w:ascii="Arial" w:hAnsi="Arial" w:cs="Arial"/>
          <w:bCs/>
          <w:sz w:val="22"/>
          <w:szCs w:val="22"/>
        </w:rPr>
      </w:pPr>
      <w:r w:rsidRPr="00F81015">
        <w:rPr>
          <w:rFonts w:ascii="Arial" w:hAnsi="Arial" w:cs="Arial"/>
          <w:bCs/>
          <w:sz w:val="22"/>
          <w:szCs w:val="22"/>
        </w:rPr>
        <w:t xml:space="preserve">           </w:t>
      </w:r>
      <w:r w:rsidR="004D5476" w:rsidRPr="00F81015">
        <w:rPr>
          <w:rFonts w:ascii="Arial" w:hAnsi="Arial" w:cs="Arial"/>
          <w:bCs/>
          <w:sz w:val="22"/>
          <w:szCs w:val="22"/>
        </w:rPr>
        <w:t xml:space="preserve">     starosta                                                             místostarostka</w:t>
      </w:r>
      <w:r w:rsidR="004D5476">
        <w:rPr>
          <w:rFonts w:ascii="Arial" w:hAnsi="Arial" w:cs="Arial"/>
          <w:bCs/>
          <w:sz w:val="22"/>
          <w:szCs w:val="22"/>
        </w:rPr>
        <w:t xml:space="preserve"> </w:t>
      </w:r>
    </w:p>
    <w:sectPr w:rsidR="00362DF8" w:rsidRPr="00F810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D051" w14:textId="77777777" w:rsidR="00356882" w:rsidRDefault="00356882">
      <w:r>
        <w:separator/>
      </w:r>
    </w:p>
  </w:endnote>
  <w:endnote w:type="continuationSeparator" w:id="0">
    <w:p w14:paraId="13FAF3EF" w14:textId="77777777" w:rsidR="00356882" w:rsidRDefault="003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596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8289B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F9F3" w14:textId="77777777" w:rsidR="00356882" w:rsidRDefault="00356882">
      <w:r>
        <w:separator/>
      </w:r>
    </w:p>
  </w:footnote>
  <w:footnote w:type="continuationSeparator" w:id="0">
    <w:p w14:paraId="2E763CDE" w14:textId="77777777" w:rsidR="00356882" w:rsidRDefault="00356882">
      <w:r>
        <w:continuationSeparator/>
      </w:r>
    </w:p>
  </w:footnote>
  <w:footnote w:id="1">
    <w:p w14:paraId="528366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00DE29" w14:textId="58579645" w:rsidR="00596DD2" w:rsidRPr="00596DD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0941"/>
    <w:multiLevelType w:val="hybridMultilevel"/>
    <w:tmpl w:val="3BB4FD06"/>
    <w:lvl w:ilvl="0" w:tplc="5E30AA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AD7"/>
    <w:multiLevelType w:val="hybridMultilevel"/>
    <w:tmpl w:val="962ED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3FD"/>
    <w:multiLevelType w:val="hybridMultilevel"/>
    <w:tmpl w:val="6DFCC3BC"/>
    <w:lvl w:ilvl="0" w:tplc="B9DA68B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7D5B"/>
    <w:multiLevelType w:val="hybridMultilevel"/>
    <w:tmpl w:val="36A0F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9C0EA3"/>
    <w:multiLevelType w:val="hybridMultilevel"/>
    <w:tmpl w:val="A482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FC6722"/>
    <w:multiLevelType w:val="hybridMultilevel"/>
    <w:tmpl w:val="3FAAD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F418F"/>
    <w:multiLevelType w:val="hybridMultilevel"/>
    <w:tmpl w:val="0C3A4DE6"/>
    <w:lvl w:ilvl="0" w:tplc="5F9C81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8BCF31C"/>
    <w:lvl w:ilvl="0" w:tplc="FC6C3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2899626">
    <w:abstractNumId w:val="10"/>
  </w:num>
  <w:num w:numId="2" w16cid:durableId="654140442">
    <w:abstractNumId w:val="38"/>
  </w:num>
  <w:num w:numId="3" w16cid:durableId="1288587907">
    <w:abstractNumId w:val="5"/>
  </w:num>
  <w:num w:numId="4" w16cid:durableId="845291207">
    <w:abstractNumId w:val="28"/>
  </w:num>
  <w:num w:numId="5" w16cid:durableId="526063494">
    <w:abstractNumId w:val="25"/>
  </w:num>
  <w:num w:numId="6" w16cid:durableId="586037435">
    <w:abstractNumId w:val="32"/>
  </w:num>
  <w:num w:numId="7" w16cid:durableId="1761557990">
    <w:abstractNumId w:val="11"/>
  </w:num>
  <w:num w:numId="8" w16cid:durableId="1268854625">
    <w:abstractNumId w:val="1"/>
  </w:num>
  <w:num w:numId="9" w16cid:durableId="972558524">
    <w:abstractNumId w:val="31"/>
  </w:num>
  <w:num w:numId="10" w16cid:durableId="237253153">
    <w:abstractNumId w:val="27"/>
  </w:num>
  <w:num w:numId="11" w16cid:durableId="444232516">
    <w:abstractNumId w:val="26"/>
  </w:num>
  <w:num w:numId="12" w16cid:durableId="715158960">
    <w:abstractNumId w:val="14"/>
  </w:num>
  <w:num w:numId="13" w16cid:durableId="1011834230">
    <w:abstractNumId w:val="29"/>
  </w:num>
  <w:num w:numId="14" w16cid:durableId="1418282075">
    <w:abstractNumId w:val="37"/>
  </w:num>
  <w:num w:numId="15" w16cid:durableId="793257049">
    <w:abstractNumId w:val="17"/>
  </w:num>
  <w:num w:numId="16" w16cid:durableId="759838915">
    <w:abstractNumId w:val="35"/>
  </w:num>
  <w:num w:numId="17" w16cid:durableId="1049568762">
    <w:abstractNumId w:val="6"/>
  </w:num>
  <w:num w:numId="18" w16cid:durableId="693310146">
    <w:abstractNumId w:val="0"/>
  </w:num>
  <w:num w:numId="19" w16cid:durableId="1378355599">
    <w:abstractNumId w:val="20"/>
  </w:num>
  <w:num w:numId="20" w16cid:durableId="1686594247">
    <w:abstractNumId w:val="30"/>
  </w:num>
  <w:num w:numId="21" w16cid:durableId="1015616479">
    <w:abstractNumId w:val="21"/>
  </w:num>
  <w:num w:numId="22" w16cid:durableId="1802267234">
    <w:abstractNumId w:val="22"/>
  </w:num>
  <w:num w:numId="23" w16cid:durableId="2051570809">
    <w:abstractNumId w:val="16"/>
  </w:num>
  <w:num w:numId="24" w16cid:durableId="687870254">
    <w:abstractNumId w:val="7"/>
  </w:num>
  <w:num w:numId="25" w16cid:durableId="2058237678">
    <w:abstractNumId w:val="2"/>
  </w:num>
  <w:num w:numId="26" w16cid:durableId="628362713">
    <w:abstractNumId w:val="19"/>
  </w:num>
  <w:num w:numId="27" w16cid:durableId="2091267933">
    <w:abstractNumId w:val="4"/>
  </w:num>
  <w:num w:numId="28" w16cid:durableId="89131823">
    <w:abstractNumId w:val="18"/>
  </w:num>
  <w:num w:numId="29" w16cid:durableId="885872902">
    <w:abstractNumId w:val="12"/>
  </w:num>
  <w:num w:numId="30" w16cid:durableId="2031835380">
    <w:abstractNumId w:val="15"/>
  </w:num>
  <w:num w:numId="31" w16cid:durableId="1052583958">
    <w:abstractNumId w:val="34"/>
  </w:num>
  <w:num w:numId="32" w16cid:durableId="1199970077">
    <w:abstractNumId w:val="24"/>
  </w:num>
  <w:num w:numId="33" w16cid:durableId="835144831">
    <w:abstractNumId w:val="9"/>
  </w:num>
  <w:num w:numId="34" w16cid:durableId="2113620141">
    <w:abstractNumId w:val="8"/>
  </w:num>
  <w:num w:numId="35" w16cid:durableId="1925070522">
    <w:abstractNumId w:val="13"/>
  </w:num>
  <w:num w:numId="36" w16cid:durableId="1026179046">
    <w:abstractNumId w:val="33"/>
  </w:num>
  <w:num w:numId="37" w16cid:durableId="2143381288">
    <w:abstractNumId w:val="36"/>
  </w:num>
  <w:num w:numId="38" w16cid:durableId="1724451614">
    <w:abstractNumId w:val="3"/>
  </w:num>
  <w:num w:numId="39" w16cid:durableId="1970817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AC"/>
    <w:rsid w:val="00053446"/>
    <w:rsid w:val="00053FEC"/>
    <w:rsid w:val="0005615E"/>
    <w:rsid w:val="0005787D"/>
    <w:rsid w:val="00061946"/>
    <w:rsid w:val="0007208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D1D"/>
    <w:rsid w:val="00133646"/>
    <w:rsid w:val="00134AA3"/>
    <w:rsid w:val="001363E2"/>
    <w:rsid w:val="00143C84"/>
    <w:rsid w:val="001468F1"/>
    <w:rsid w:val="001476FD"/>
    <w:rsid w:val="001510B8"/>
    <w:rsid w:val="00151CC9"/>
    <w:rsid w:val="0016348F"/>
    <w:rsid w:val="00164E8B"/>
    <w:rsid w:val="001724A3"/>
    <w:rsid w:val="0017608F"/>
    <w:rsid w:val="00181515"/>
    <w:rsid w:val="00181C99"/>
    <w:rsid w:val="00186030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DB8"/>
    <w:rsid w:val="00261098"/>
    <w:rsid w:val="00262D62"/>
    <w:rsid w:val="0026520E"/>
    <w:rsid w:val="00265EF4"/>
    <w:rsid w:val="00266D9E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1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882"/>
    <w:rsid w:val="00362DF8"/>
    <w:rsid w:val="00373576"/>
    <w:rsid w:val="0037455E"/>
    <w:rsid w:val="003746ED"/>
    <w:rsid w:val="00390E5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E0C"/>
    <w:rsid w:val="0041352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B3A"/>
    <w:rsid w:val="00487C72"/>
    <w:rsid w:val="00492D2F"/>
    <w:rsid w:val="004966EB"/>
    <w:rsid w:val="004A7A5B"/>
    <w:rsid w:val="004B018B"/>
    <w:rsid w:val="004C5CD8"/>
    <w:rsid w:val="004D0009"/>
    <w:rsid w:val="004D30A2"/>
    <w:rsid w:val="004D3973"/>
    <w:rsid w:val="004D5476"/>
    <w:rsid w:val="004D5A15"/>
    <w:rsid w:val="004E5ABA"/>
    <w:rsid w:val="00502A5D"/>
    <w:rsid w:val="00503F10"/>
    <w:rsid w:val="005054C1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9AD"/>
    <w:rsid w:val="00584D37"/>
    <w:rsid w:val="00596DD2"/>
    <w:rsid w:val="0059780C"/>
    <w:rsid w:val="005A3FFD"/>
    <w:rsid w:val="005C0885"/>
    <w:rsid w:val="005C7494"/>
    <w:rsid w:val="005C7FAC"/>
    <w:rsid w:val="005D29B1"/>
    <w:rsid w:val="005D390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FFD"/>
    <w:rsid w:val="00617D61"/>
    <w:rsid w:val="00617FE8"/>
    <w:rsid w:val="00620481"/>
    <w:rsid w:val="006277AF"/>
    <w:rsid w:val="00632F39"/>
    <w:rsid w:val="00636CAB"/>
    <w:rsid w:val="00641107"/>
    <w:rsid w:val="006511C7"/>
    <w:rsid w:val="00656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CE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C8E"/>
    <w:rsid w:val="00856F33"/>
    <w:rsid w:val="00870986"/>
    <w:rsid w:val="00872F8B"/>
    <w:rsid w:val="008A0526"/>
    <w:rsid w:val="008A14BB"/>
    <w:rsid w:val="008A20A1"/>
    <w:rsid w:val="008A2FC7"/>
    <w:rsid w:val="008A4009"/>
    <w:rsid w:val="008B4493"/>
    <w:rsid w:val="008C183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2E"/>
    <w:rsid w:val="00B556A5"/>
    <w:rsid w:val="00B7787C"/>
    <w:rsid w:val="00B82331"/>
    <w:rsid w:val="00B947F5"/>
    <w:rsid w:val="00BA2FB8"/>
    <w:rsid w:val="00BA3FB9"/>
    <w:rsid w:val="00BA7164"/>
    <w:rsid w:val="00BB0931"/>
    <w:rsid w:val="00BC51C4"/>
    <w:rsid w:val="00BC676E"/>
    <w:rsid w:val="00BD2B1D"/>
    <w:rsid w:val="00BD3591"/>
    <w:rsid w:val="00BD3C08"/>
    <w:rsid w:val="00BE2FE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E8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C6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328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01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63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19E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1243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Srbsko</cp:lastModifiedBy>
  <cp:revision>3</cp:revision>
  <cp:lastPrinted>2020-12-03T09:05:00Z</cp:lastPrinted>
  <dcterms:created xsi:type="dcterms:W3CDTF">2025-10-16T09:28:00Z</dcterms:created>
  <dcterms:modified xsi:type="dcterms:W3CDTF">2025-10-16T09:43:00Z</dcterms:modified>
</cp:coreProperties>
</file>