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536" w:leader="none"/>
        </w:tabs>
        <w:spacing w:lineRule="auto" w:line="312"/>
        <w:jc w:val="center"/>
        <w:rPr>
          <w:rFonts w:ascii="Arial" w:hAnsi="Arial" w:cs="Arial"/>
          <w:b/>
          <w:caps/>
          <w:spacing w:val="20"/>
          <w:sz w:val="32"/>
          <w:szCs w:val="32"/>
        </w:rPr>
      </w:pPr>
      <w:r>
        <w:rPr>
          <w:rFonts w:cs="Arial" w:ascii="Arial" w:hAnsi="Arial"/>
          <w:b/>
          <w:caps/>
          <w:spacing w:val="20"/>
          <w:sz w:val="32"/>
          <w:szCs w:val="32"/>
        </w:rPr>
        <w:t>OBEC JANOV</w:t>
      </w:r>
    </w:p>
    <w:p>
      <w:pPr>
        <w:pStyle w:val="Normal"/>
        <w:tabs>
          <w:tab w:val="clear" w:pos="708"/>
          <w:tab w:val="left" w:pos="4536" w:leader="none"/>
        </w:tabs>
        <w:spacing w:lineRule="auto" w:line="312"/>
        <w:jc w:val="center"/>
        <w:rPr>
          <w:rFonts w:ascii="Arial" w:hAnsi="Arial" w:cs="Arial"/>
          <w:b/>
          <w:caps/>
          <w:spacing w:val="20"/>
        </w:rPr>
      </w:pPr>
      <w:r>
        <mc:AlternateContent>
          <mc:Choice Requires="wps">
            <w:drawing>
              <wp:anchor behindDoc="0" distT="0" distB="0" distL="114300" distR="114300" simplePos="0" locked="0" layoutInCell="0" allowOverlap="1" relativeHeight="2">
                <wp:simplePos x="0" y="0"/>
                <wp:positionH relativeFrom="column">
                  <wp:posOffset>2484120</wp:posOffset>
                </wp:positionH>
                <wp:positionV relativeFrom="paragraph">
                  <wp:posOffset>247015</wp:posOffset>
                </wp:positionV>
                <wp:extent cx="542290" cy="584835"/>
                <wp:effectExtent l="0" t="0" r="0" b="0"/>
                <wp:wrapSquare wrapText="bothSides"/>
                <wp:docPr id="1" name="Obrázek 10"/>
                <a:graphic xmlns:a="http://schemas.openxmlformats.org/drawingml/2006/main">
                  <a:graphicData uri="http://schemas.openxmlformats.org/drawingml/2006/picture">
                    <pic:pic xmlns:pic="http://schemas.openxmlformats.org/drawingml/2006/picture">
                      <pic:nvPicPr>
                        <pic:cNvPr id="0" name="Obrázek 10" descr=""/>
                        <pic:cNvPicPr/>
                      </pic:nvPicPr>
                      <pic:blipFill>
                        <a:blip r:embed="rId2"/>
                        <a:stretch/>
                      </pic:blipFill>
                      <pic:spPr>
                        <a:xfrm>
                          <a:off x="0" y="0"/>
                          <a:ext cx="542160" cy="5850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ázek 10" stroked="f" o:allowincell="f" style="position:absolute;margin-left:195.6pt;margin-top:19.45pt;width:42.65pt;height:46pt;mso-wrap-style:none;v-text-anchor:middle" type="_x0000_t75">
                <v:imagedata r:id="rId3" o:detectmouseclick="t"/>
                <v:stroke color="#3465a4" joinstyle="round" endcap="flat"/>
                <w10:wrap type="square"/>
              </v:shape>
            </w:pict>
          </mc:Fallback>
        </mc:AlternateContent>
      </w:r>
      <w:r>
        <w:rPr>
          <w:rFonts w:cs="Arial" w:ascii="Arial" w:hAnsi="Arial"/>
          <w:b/>
          <w:caps/>
          <w:spacing w:val="20"/>
        </w:rPr>
        <w:t>Zastupitelstvo obce</w:t>
      </w:r>
    </w:p>
    <w:p>
      <w:pPr>
        <w:pStyle w:val="Zhlav"/>
        <w:tabs>
          <w:tab w:val="left" w:pos="4536" w:leader="none"/>
          <w:tab w:val="right" w:pos="9072" w:leader="none"/>
        </w:tabs>
        <w:rPr/>
      </w:pPr>
      <w:r>
        <w:rPr/>
      </w:r>
    </w:p>
    <w:p>
      <w:pPr>
        <w:pStyle w:val="Normal"/>
        <w:spacing w:before="0" w:after="120"/>
        <w:rPr>
          <w:rFonts w:ascii="Arial" w:hAnsi="Arial" w:cs="Arial"/>
          <w:b/>
          <w:sz w:val="22"/>
          <w:szCs w:val="22"/>
        </w:rPr>
      </w:pPr>
      <w:r>
        <w:rPr>
          <w:rFonts w:cs="Arial" w:ascii="Arial" w:hAnsi="Arial"/>
          <w:b/>
          <w:sz w:val="22"/>
          <w:szCs w:val="22"/>
        </w:rPr>
      </w:r>
    </w:p>
    <w:p>
      <w:pPr>
        <w:pStyle w:val="Normal"/>
        <w:spacing w:before="0" w:after="120"/>
        <w:rPr>
          <w:rFonts w:ascii="Arial" w:hAnsi="Arial" w:cs="Arial"/>
          <w:b/>
          <w:sz w:val="22"/>
          <w:szCs w:val="22"/>
        </w:rPr>
      </w:pPr>
      <w:r>
        <w:rPr>
          <w:rFonts w:cs="Arial" w:ascii="Arial" w:hAnsi="Arial"/>
          <w:b/>
          <w:sz w:val="22"/>
          <w:szCs w:val="22"/>
        </w:rPr>
        <mc:AlternateContent>
          <mc:Choice Requires="wps">
            <w:drawing>
              <wp:anchor behindDoc="0" distT="0" distB="0" distL="0" distR="0" simplePos="0" locked="0" layoutInCell="0" allowOverlap="1" relativeHeight="3">
                <wp:simplePos x="0" y="0"/>
                <wp:positionH relativeFrom="column">
                  <wp:posOffset>34925</wp:posOffset>
                </wp:positionH>
                <wp:positionV relativeFrom="paragraph">
                  <wp:posOffset>145415</wp:posOffset>
                </wp:positionV>
                <wp:extent cx="5680075" cy="2540"/>
                <wp:effectExtent l="635" t="0" r="0" b="635"/>
                <wp:wrapNone/>
                <wp:docPr id="2" name="Přímá spojnice se šipkou 9"/>
                <a:graphic xmlns:a="http://schemas.openxmlformats.org/drawingml/2006/main">
                  <a:graphicData uri="http://schemas.microsoft.com/office/word/2010/wordprocessingShape">
                    <wps:wsp>
                      <wps:cNvSpPr/>
                      <wps:spPr>
                        <a:xfrm>
                          <a:off x="0" y="0"/>
                          <a:ext cx="5680080" cy="2520"/>
                        </a:xfrm>
                        <a:prstGeom prst="line">
                          <a:avLst/>
                        </a:prstGeom>
                        <a:ln w="0">
                          <a:noFill/>
                        </a:ln>
                      </wps:spPr>
                      <wps:style>
                        <a:lnRef idx="0"/>
                        <a:fillRef idx="0"/>
                        <a:effectRef idx="0"/>
                        <a:fontRef idx="minor"/>
                      </wps:style>
                      <wps:bodyPr/>
                    </wps:wsp>
                  </a:graphicData>
                </a:graphic>
              </wp:anchor>
            </w:drawing>
          </mc:Choice>
          <mc:Fallback>
            <w:pict>
              <v:line id="shape_0" from="2.75pt,11.45pt" to="449.95pt,11.6pt" ID="Přímá spojnice se šipkou 9" stroked="f" o:allowincell="f" style="position:absolute">
                <v:stroke color="#3465a4" joinstyle="round" endcap="flat"/>
                <v:fill o:detectmouseclick="t" on="false"/>
                <w10:wrap type="none"/>
              </v:line>
            </w:pict>
          </mc:Fallback>
        </mc:AlternateContent>
      </w:r>
    </w:p>
    <w:p>
      <w:pPr>
        <w:pStyle w:val="Normal"/>
        <w:jc w:val="center"/>
        <w:rPr>
          <w:rFonts w:ascii="Arial" w:hAnsi="Arial" w:cs="Arial"/>
          <w:b/>
        </w:rPr>
      </w:pPr>
      <w:r>
        <w:rPr>
          <w:rFonts w:cs="Arial" w:ascii="Arial" w:hAnsi="Arial"/>
          <w:b/>
        </w:rPr>
        <w:t>Obecně závazná vyhláška</w:t>
      </w:r>
    </w:p>
    <w:p>
      <w:pPr>
        <w:pStyle w:val="Normal"/>
        <w:spacing w:lineRule="auto" w:line="276"/>
        <w:jc w:val="center"/>
        <w:rPr>
          <w:rFonts w:ascii="Arial" w:hAnsi="Arial" w:cs="Arial"/>
          <w:b/>
        </w:rPr>
      </w:pPr>
      <w:r>
        <w:rPr>
          <w:rFonts w:cs="Arial" w:ascii="Arial" w:hAnsi="Arial"/>
          <w:b/>
        </w:rPr>
        <w:t>o místním poplatku ze psů</w:t>
      </w:r>
    </w:p>
    <w:p>
      <w:pPr>
        <w:pStyle w:val="Normal"/>
        <w:spacing w:lineRule="auto" w:line="276"/>
        <w:jc w:val="center"/>
        <w:rPr>
          <w:rFonts w:ascii="Arial" w:hAnsi="Arial" w:cs="Arial"/>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Zastupitelstvo obce Janov se na svém zasedání dne</w:t>
      </w:r>
      <w:r>
        <w:rPr>
          <w:rFonts w:cs="Arial" w:ascii="Arial" w:hAnsi="Arial"/>
          <w:sz w:val="22"/>
          <w:szCs w:val="22"/>
          <w:shd w:fill="auto" w:val="clear"/>
        </w:rPr>
        <w:t xml:space="preserve"> </w:t>
      </w:r>
      <w:r>
        <w:rPr>
          <w:rFonts w:cs="Arial" w:ascii="Arial" w:hAnsi="Arial"/>
          <w:sz w:val="22"/>
          <w:szCs w:val="22"/>
          <w:shd w:fill="auto" w:val="clear"/>
        </w:rPr>
        <w:t>13.12.</w:t>
      </w:r>
      <w:r>
        <w:rPr>
          <w:rFonts w:cs="Arial" w:ascii="Arial" w:hAnsi="Arial"/>
          <w:sz w:val="22"/>
          <w:szCs w:val="22"/>
        </w:rPr>
        <w:t xml:space="preserve">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Janov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w:t>
      </w:r>
      <w:r>
        <w:rPr>
          <w:rFonts w:cs="Arial" w:ascii="Arial" w:hAnsi="Arial"/>
          <w:color w:val="ED7D31"/>
          <w:sz w:val="22"/>
          <w:szCs w:val="22"/>
        </w:rPr>
        <w:t xml:space="preserve"> </w:t>
      </w:r>
      <w:r>
        <w:rPr>
          <w:rFonts w:cs="Arial" w:ascii="Arial" w:hAnsi="Arial"/>
          <w:sz w:val="22"/>
          <w:szCs w:val="22"/>
        </w:rPr>
        <w:t>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za jednoho psa………………………………………….…………………..…</w:t>
      </w:r>
      <w:r>
        <w:rPr>
          <w:rFonts w:cs="Arial" w:ascii="Arial" w:hAnsi="Arial"/>
          <w:b/>
          <w:sz w:val="22"/>
          <w:szCs w:val="22"/>
        </w:rPr>
        <w:t>60</w:t>
      </w:r>
      <w:r>
        <w:rPr>
          <w:rFonts w:cs="Arial" w:ascii="Arial" w:hAnsi="Arial"/>
          <w:sz w:val="22"/>
          <w:szCs w:val="22"/>
        </w:rPr>
        <w:t xml:space="preserve"> Kč,</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za druhého a každého dalšího psa téhož držitele…………………………</w:t>
      </w:r>
      <w:r>
        <w:rPr>
          <w:rFonts w:cs="Arial" w:ascii="Arial" w:hAnsi="Arial"/>
          <w:b/>
          <w:sz w:val="22"/>
          <w:szCs w:val="22"/>
        </w:rPr>
        <w:t>120</w:t>
      </w:r>
      <w:r>
        <w:rPr>
          <w:rFonts w:cs="Arial" w:ascii="Arial" w:hAnsi="Arial"/>
          <w:sz w:val="22"/>
          <w:szCs w:val="22"/>
        </w:rPr>
        <w:t xml:space="preserve">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31. května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Ruší se obecně závazná vyhláška č. 1/2019, o místním poplatku ze psů, ze dne 16. 12. 2019.</w:t>
      </w:r>
    </w:p>
    <w:p>
      <w:pPr>
        <w:pStyle w:val="Normal"/>
        <w:jc w:val="both"/>
        <w:rPr>
          <w:rFonts w:ascii="Arial" w:hAnsi="Arial" w:cs="Arial"/>
          <w:color w:val="ED7D31"/>
          <w:sz w:val="20"/>
          <w:u w:val="single"/>
        </w:rPr>
      </w:pPr>
      <w:r>
        <w:rPr>
          <w:rFonts w:cs="Arial" w:ascii="Arial" w:hAnsi="Arial"/>
          <w:color w:val="ED7D31"/>
          <w:sz w:val="20"/>
          <w:u w:val="single"/>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1. 2024.</w:t>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Normal"/>
        <w:spacing w:lineRule="auto" w:line="288" w:before="120" w:after="0"/>
        <w:jc w:val="both"/>
        <w:rPr>
          <w:rFonts w:ascii="Arial" w:hAnsi="Arial" w:cs="Arial"/>
          <w:sz w:val="22"/>
          <w:szCs w:val="22"/>
        </w:rPr>
      </w:pPr>
      <w:r>
        <w:rPr>
          <w:rFonts w:cs="Arial" w:ascii="Arial" w:hAnsi="Arial"/>
          <w:sz w:val="22"/>
          <w:szCs w:val="22"/>
        </w:rPr>
      </w:r>
      <w:bookmarkStart w:id="1" w:name="_GoBack"/>
      <w:bookmarkStart w:id="2" w:name="_GoBack"/>
      <w:bookmarkEnd w:id="2"/>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r>
    </w:p>
    <w:p>
      <w:pPr>
        <w:pStyle w:val="Nzvylnk"/>
        <w:jc w:val="left"/>
        <w:rPr>
          <w:rFonts w:ascii="Arial" w:hAnsi="Arial" w:cs="Arial"/>
          <w:b w:val="false"/>
          <w:bCs w:val="false"/>
          <w:i/>
          <w:i/>
          <w:color w:val="1A4BD6"/>
          <w:szCs w:val="24"/>
        </w:rPr>
      </w:pPr>
      <w:r>
        <w:rPr>
          <w:rFonts w:cs="Arial" w:ascii="Arial" w:hAnsi="Arial"/>
          <w:i/>
          <w:sz w:val="22"/>
          <w:szCs w:val="22"/>
        </w:rPr>
        <w:tab/>
      </w:r>
    </w:p>
    <w:p>
      <w:pPr>
        <w:pStyle w:val="Normal"/>
        <w:spacing w:lineRule="auto" w:line="276"/>
        <w:jc w:val="both"/>
        <w:rPr>
          <w:rFonts w:ascii="Arial" w:hAnsi="Arial" w:cs="Arial"/>
        </w:rPr>
      </w:pPr>
      <w:r>
        <w:rPr>
          <w:rFonts w:cs="Arial" w:ascii="Arial" w:hAnsi="Arial"/>
        </w:rPr>
        <w:t>………………………………</w:t>
      </w:r>
      <w:r>
        <w:rPr>
          <w:rFonts w:cs="Arial" w:ascii="Arial" w:hAnsi="Arial"/>
        </w:rPr>
        <w:t>..</w:t>
        <w:tab/>
        <w:tab/>
        <w:tab/>
        <w:tab/>
        <w:t>…………………………………</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rPr>
        <w:tab/>
      </w:r>
      <w:r>
        <w:rPr>
          <w:rFonts w:cs="Arial" w:ascii="Arial" w:hAnsi="Arial"/>
          <w:sz w:val="22"/>
          <w:szCs w:val="22"/>
        </w:rPr>
        <w:t>Vlasta Chaloupková v. r.</w:t>
        <w:tab/>
        <w:t>Ing. Terezie Dembinská v. r.</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tab/>
        <w:t xml:space="preserve">starostka </w:t>
        <w:tab/>
        <w:t>místostarostka</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120"/>
        <w:rPr>
          <w:rFonts w:ascii="Arial" w:hAnsi="Arial" w:cs="Arial"/>
          <w:sz w:val="22"/>
          <w:szCs w:val="22"/>
        </w:rPr>
      </w:pPr>
      <w:r>
        <w:rPr/>
      </w:r>
    </w:p>
    <w:sectPr>
      <w:footerReference w:type="default" r:id="rId4"/>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880"/>
        </w:tabs>
        <w:ind w:left="880"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Znakypropoznmkupodarou">
    <w:name w:val="Znaky pro poznámku pod čarou"/>
    <w:qFormat/>
    <w:rsid w:val="00893f98"/>
    <w:rPr>
      <w:vertAlign w:val="superscript"/>
    </w:rPr>
  </w:style>
  <w:style w:type="character" w:styleId="Ukotvenpoznmkypodarou">
    <w:name w:val="Footnote Reference"/>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Annotationtex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NzevChar" w:customStyle="1">
    <w:name w:val="Název Char"/>
    <w:qFormat/>
    <w:rsid w:val="00a7667e"/>
    <w:rPr>
      <w:rFonts w:ascii="Arial" w:hAnsi="Arial" w:cs="Arial"/>
      <w:b/>
      <w:bCs/>
      <w:kern w:val="2"/>
      <w:sz w:val="32"/>
      <w:szCs w:val="32"/>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paragraph" w:styleId="Nzev">
    <w:name w:val="Title"/>
    <w:basedOn w:val="Normal"/>
    <w:link w:val="NzevChar"/>
    <w:qFormat/>
    <w:rsid w:val="00a7667e"/>
    <w:pPr>
      <w:spacing w:before="240" w:after="60"/>
      <w:jc w:val="center"/>
      <w:outlineLvl w:val="0"/>
    </w:pPr>
    <w:rPr>
      <w:rFonts w:ascii="Arial" w:hAnsi="Arial" w:cs="Arial"/>
      <w:b/>
      <w:bCs/>
      <w:kern w:val="2"/>
      <w:sz w:val="32"/>
      <w:szCs w:val="32"/>
    </w:rPr>
  </w:style>
  <w:style w:type="paragraph" w:styleId="NormlnIMP" w:customStyle="1">
    <w:name w:val="Normální_IMP"/>
    <w:basedOn w:val="Normal"/>
    <w:qFormat/>
    <w:rsid w:val="00a7667e"/>
    <w:pPr>
      <w:suppressAutoHyphens w:val="true"/>
      <w:overflowPunct w:val="true"/>
      <w:spacing w:lineRule="auto" w:line="228"/>
      <w:jc w:val="both"/>
    </w:pPr>
    <w:rPr>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DBF8-DF1C-4F2E-82DB-4F4DD40A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LibreOffice/7.5.1.2$Windows_X86_64 LibreOffice_project/fcbaee479e84c6cd81291587d2ee68cba099e129</Application>
  <AppVersion>15.0000</AppVersion>
  <Pages>3</Pages>
  <Words>581</Words>
  <Characters>3084</Characters>
  <CharactersWithSpaces>3615</CharactersWithSpaces>
  <Paragraphs>55</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2023-10-11T10:07:00Z</dcterms:created>
  <dc:creator>Žemlová Hana, JUDr.</dc:creator>
  <dc:description/>
  <dc:language>cs-CZ</dc:language>
  <cp:lastModifiedBy/>
  <cp:lastPrinted>2019-09-23T08:46:00Z</cp:lastPrinted>
  <dcterms:modified xsi:type="dcterms:W3CDTF">2023-12-14T08:01:15Z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