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B88F" w14:textId="206FA761" w:rsidR="007F0264" w:rsidRPr="00873B05" w:rsidRDefault="007F0264" w:rsidP="007F0264">
      <w:pPr>
        <w:pStyle w:val="Nzev"/>
        <w:rPr>
          <w:rFonts w:cs="Arial"/>
        </w:rPr>
      </w:pPr>
      <w:r w:rsidRPr="00873B05">
        <w:rPr>
          <w:rFonts w:cs="Arial"/>
          <w:noProof/>
          <w:lang w:eastAsia="cs-CZ" w:bidi="ar-SA"/>
          <w14:ligatures w14:val="standardContextual"/>
        </w:rPr>
        <w:drawing>
          <wp:inline distT="0" distB="0" distL="0" distR="0" wp14:anchorId="7674F952" wp14:editId="3031A7EB">
            <wp:extent cx="609601" cy="713233"/>
            <wp:effectExtent l="0" t="0" r="0" b="0"/>
            <wp:docPr id="17066094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609475" name="Obrázek 170660947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1" cy="71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D46FC" w14:textId="2BDC5710" w:rsidR="007F0264" w:rsidRPr="00873B05" w:rsidRDefault="007F0264" w:rsidP="007F0264">
      <w:pPr>
        <w:pStyle w:val="Nzev"/>
        <w:rPr>
          <w:rFonts w:cs="Arial"/>
        </w:rPr>
      </w:pPr>
      <w:r w:rsidRPr="00873B05">
        <w:rPr>
          <w:rFonts w:cs="Arial"/>
        </w:rPr>
        <w:t>Obec SMIDARY</w:t>
      </w:r>
      <w:r w:rsidRPr="00873B05">
        <w:rPr>
          <w:rFonts w:cs="Arial"/>
        </w:rPr>
        <w:br/>
        <w:t>Zastupitelstvo obce SMIDARY</w:t>
      </w:r>
    </w:p>
    <w:p w14:paraId="7B7800A3" w14:textId="753D17B0" w:rsidR="007F0264" w:rsidRPr="00873B05" w:rsidRDefault="007F0264" w:rsidP="007F0264">
      <w:pPr>
        <w:jc w:val="center"/>
        <w:rPr>
          <w:rFonts w:ascii="Arial" w:hAnsi="Arial" w:cs="Arial"/>
          <w:b/>
          <w:bCs/>
          <w:sz w:val="24"/>
          <w:szCs w:val="24"/>
          <w:lang w:eastAsia="zh-CN" w:bidi="hi-IN"/>
        </w:rPr>
      </w:pPr>
      <w:r w:rsidRPr="00873B05">
        <w:rPr>
          <w:rFonts w:ascii="Arial" w:hAnsi="Arial" w:cs="Arial"/>
          <w:b/>
          <w:bCs/>
          <w:sz w:val="24"/>
          <w:szCs w:val="24"/>
          <w:lang w:eastAsia="zh-CN" w:bidi="hi-IN"/>
        </w:rPr>
        <w:t xml:space="preserve">PŘÍLOHA č. 1 </w:t>
      </w:r>
      <w:r w:rsidRPr="00873B05">
        <w:rPr>
          <w:rFonts w:ascii="Arial" w:hAnsi="Arial" w:cs="Arial"/>
          <w:b/>
          <w:bCs/>
          <w:sz w:val="24"/>
          <w:szCs w:val="24"/>
          <w:lang w:eastAsia="zh-CN" w:bidi="hi-IN"/>
        </w:rPr>
        <w:br/>
        <w:t xml:space="preserve">k </w:t>
      </w:r>
    </w:p>
    <w:p w14:paraId="37D9095D" w14:textId="1EE3F1DF" w:rsidR="007F0264" w:rsidRPr="00873B05" w:rsidRDefault="007F0264" w:rsidP="00873B05">
      <w:pPr>
        <w:pStyle w:val="Nadpis1"/>
        <w:pBdr>
          <w:bottom w:val="single" w:sz="4" w:space="1" w:color="auto"/>
        </w:pBdr>
        <w:rPr>
          <w:rFonts w:cs="Arial"/>
        </w:rPr>
      </w:pPr>
      <w:r w:rsidRPr="00873B05">
        <w:rPr>
          <w:rFonts w:cs="Arial"/>
        </w:rPr>
        <w:t>OZV obce SMIDARY</w:t>
      </w:r>
      <w:r w:rsidR="00873B05" w:rsidRPr="00873B05">
        <w:rPr>
          <w:rFonts w:cs="Arial"/>
        </w:rPr>
        <w:t xml:space="preserve"> </w:t>
      </w:r>
      <w:r w:rsidR="00B823DD">
        <w:rPr>
          <w:rFonts w:cs="Arial"/>
        </w:rPr>
        <w:t>–</w:t>
      </w:r>
      <w:r w:rsidR="00873B05" w:rsidRPr="00873B05">
        <w:rPr>
          <w:rFonts w:cs="Arial"/>
        </w:rPr>
        <w:t xml:space="preserve"> </w:t>
      </w:r>
      <w:r w:rsidR="00B823DD">
        <w:rPr>
          <w:rFonts w:cs="Arial"/>
        </w:rPr>
        <w:t>o ochraně veřejného pořádku, veřejné zeleně a čistoty veřejných prostranství</w:t>
      </w:r>
    </w:p>
    <w:p w14:paraId="72CDA4F7" w14:textId="1D35886C" w:rsidR="007F0264" w:rsidRPr="00B823DD" w:rsidRDefault="00B823DD" w:rsidP="00873B0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823DD">
        <w:rPr>
          <w:rFonts w:ascii="Arial" w:hAnsi="Arial" w:cs="Arial"/>
          <w:b/>
          <w:bCs/>
          <w:sz w:val="24"/>
          <w:szCs w:val="24"/>
        </w:rPr>
        <w:t>Zákaz požívání alkoholických nápojů na veřejných prostranství:</w:t>
      </w:r>
    </w:p>
    <w:p w14:paraId="2E2C7656" w14:textId="77777777" w:rsidR="007F0264" w:rsidRPr="00B823DD" w:rsidRDefault="007F0264" w:rsidP="00A84752">
      <w:pPr>
        <w:spacing w:line="240" w:lineRule="auto"/>
        <w:jc w:val="both"/>
        <w:rPr>
          <w:rFonts w:ascii="Arial" w:hAnsi="Arial" w:cs="Arial"/>
          <w:u w:val="single"/>
        </w:rPr>
      </w:pPr>
      <w:r w:rsidRPr="00B823DD">
        <w:rPr>
          <w:rFonts w:ascii="Arial" w:hAnsi="Arial" w:cs="Arial"/>
          <w:u w:val="single"/>
        </w:rPr>
        <w:t xml:space="preserve">SMIDARY: </w:t>
      </w:r>
    </w:p>
    <w:p w14:paraId="7B75C933" w14:textId="0C7DFA48" w:rsidR="007F0264" w:rsidRPr="00873B05" w:rsidRDefault="007F0264" w:rsidP="00A84752">
      <w:pPr>
        <w:spacing w:line="240" w:lineRule="auto"/>
        <w:jc w:val="both"/>
        <w:rPr>
          <w:rFonts w:ascii="Arial" w:hAnsi="Arial" w:cs="Arial"/>
        </w:rPr>
      </w:pPr>
      <w:r w:rsidRPr="00873B05">
        <w:rPr>
          <w:rFonts w:ascii="Arial" w:hAnsi="Arial" w:cs="Arial"/>
        </w:rPr>
        <w:t xml:space="preserve">Náměstí </w:t>
      </w:r>
      <w:proofErr w:type="gramStart"/>
      <w:r w:rsidRPr="00873B05">
        <w:rPr>
          <w:rFonts w:ascii="Arial" w:hAnsi="Arial" w:cs="Arial"/>
        </w:rPr>
        <w:t>Prof.</w:t>
      </w:r>
      <w:proofErr w:type="gramEnd"/>
      <w:r w:rsidRPr="00873B05">
        <w:rPr>
          <w:rFonts w:ascii="Arial" w:hAnsi="Arial" w:cs="Arial"/>
        </w:rPr>
        <w:t xml:space="preserve"> Babáka – plocha náměstí + park</w:t>
      </w:r>
      <w:r w:rsidR="00B823DD">
        <w:rPr>
          <w:rFonts w:ascii="Arial" w:hAnsi="Arial" w:cs="Arial"/>
        </w:rPr>
        <w:t xml:space="preserve"> + autobusová zastávka, areál ZŠ Smidary, areál MŠ Smidary, dětská hřiště.</w:t>
      </w:r>
    </w:p>
    <w:p w14:paraId="5DF73BA5" w14:textId="6EDE8760" w:rsidR="007F0264" w:rsidRPr="00B823DD" w:rsidRDefault="007F0264" w:rsidP="00A84752">
      <w:pPr>
        <w:spacing w:line="240" w:lineRule="auto"/>
        <w:jc w:val="both"/>
        <w:rPr>
          <w:rFonts w:ascii="Arial" w:hAnsi="Arial" w:cs="Arial"/>
          <w:u w:val="single"/>
        </w:rPr>
      </w:pPr>
      <w:r w:rsidRPr="00B823DD">
        <w:rPr>
          <w:rFonts w:ascii="Arial" w:hAnsi="Arial" w:cs="Arial"/>
          <w:u w:val="single"/>
        </w:rPr>
        <w:t>ČERVENĚVES:</w:t>
      </w:r>
    </w:p>
    <w:p w14:paraId="4CD7BE7C" w14:textId="29649035" w:rsidR="007F0264" w:rsidRPr="00873B05" w:rsidRDefault="00B823DD" w:rsidP="00A8475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Dětská hřiště, autobusová zastávka.</w:t>
      </w:r>
    </w:p>
    <w:p w14:paraId="7EC03853" w14:textId="788B037B" w:rsidR="007F0264" w:rsidRPr="00B823DD" w:rsidRDefault="007F0264" w:rsidP="00A84752">
      <w:pPr>
        <w:spacing w:line="240" w:lineRule="auto"/>
        <w:jc w:val="both"/>
        <w:rPr>
          <w:rFonts w:ascii="Arial" w:hAnsi="Arial" w:cs="Arial"/>
          <w:u w:val="single"/>
        </w:rPr>
      </w:pPr>
      <w:r w:rsidRPr="00B823DD">
        <w:rPr>
          <w:rFonts w:ascii="Arial" w:hAnsi="Arial" w:cs="Arial"/>
          <w:u w:val="single"/>
        </w:rPr>
        <w:t>KŘIČOV:</w:t>
      </w:r>
    </w:p>
    <w:p w14:paraId="1BA1AFE4" w14:textId="1E3A51CC" w:rsidR="00873B05" w:rsidRPr="00873B05" w:rsidRDefault="00B823DD" w:rsidP="00A8475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Dětská hřiště, autobusová zastávka.</w:t>
      </w:r>
    </w:p>
    <w:p w14:paraId="15FE380C" w14:textId="3E763AA8" w:rsidR="00873B05" w:rsidRPr="00B823DD" w:rsidRDefault="00873B05" w:rsidP="00A84752">
      <w:pPr>
        <w:spacing w:line="240" w:lineRule="auto"/>
        <w:jc w:val="both"/>
        <w:rPr>
          <w:rFonts w:ascii="Arial" w:hAnsi="Arial" w:cs="Arial"/>
          <w:u w:val="single"/>
        </w:rPr>
      </w:pPr>
      <w:r w:rsidRPr="00B823DD">
        <w:rPr>
          <w:rFonts w:ascii="Arial" w:hAnsi="Arial" w:cs="Arial"/>
          <w:u w:val="single"/>
        </w:rPr>
        <w:t>LOUČNÁ HORA:</w:t>
      </w:r>
    </w:p>
    <w:p w14:paraId="777460FD" w14:textId="15C561FC" w:rsidR="00873B05" w:rsidRPr="00873B05" w:rsidRDefault="00B823DD" w:rsidP="00A8475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Dětská hřiště, autobusová zastávka.</w:t>
      </w:r>
    </w:p>
    <w:p w14:paraId="5CF3B5AA" w14:textId="0E1B1407" w:rsidR="00873B05" w:rsidRPr="00B823DD" w:rsidRDefault="00873B05" w:rsidP="00A84752">
      <w:pPr>
        <w:spacing w:line="240" w:lineRule="auto"/>
        <w:jc w:val="both"/>
        <w:rPr>
          <w:rFonts w:ascii="Arial" w:hAnsi="Arial" w:cs="Arial"/>
          <w:u w:val="single"/>
        </w:rPr>
      </w:pPr>
      <w:r w:rsidRPr="00B823DD">
        <w:rPr>
          <w:rFonts w:ascii="Arial" w:hAnsi="Arial" w:cs="Arial"/>
          <w:u w:val="single"/>
        </w:rPr>
        <w:t>CHOTĚLICE:</w:t>
      </w:r>
    </w:p>
    <w:p w14:paraId="2D1B6ADB" w14:textId="0F0C8813" w:rsidR="00873B05" w:rsidRPr="00873B05" w:rsidRDefault="00B823DD" w:rsidP="00A8475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Dětská hřiště, autobusová zastávka.</w:t>
      </w:r>
    </w:p>
    <w:p w14:paraId="65C37FE1" w14:textId="77777777" w:rsidR="00B823DD" w:rsidRPr="00B823DD" w:rsidRDefault="00B823DD" w:rsidP="00B823DD">
      <w:pPr>
        <w:jc w:val="both"/>
        <w:rPr>
          <w:rFonts w:ascii="Arial" w:hAnsi="Arial" w:cs="Arial"/>
        </w:rPr>
      </w:pPr>
    </w:p>
    <w:p w14:paraId="180DCD3B" w14:textId="452F32EC" w:rsidR="00B823DD" w:rsidRPr="00B823DD" w:rsidRDefault="00B823DD" w:rsidP="00B823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Vymezení plakátových ploch:</w:t>
      </w:r>
    </w:p>
    <w:p w14:paraId="648718E3" w14:textId="2BED0F14" w:rsidR="00B823DD" w:rsidRDefault="00B823DD" w:rsidP="00A84752">
      <w:pPr>
        <w:spacing w:line="240" w:lineRule="auto"/>
        <w:jc w:val="both"/>
        <w:rPr>
          <w:rFonts w:ascii="Arial" w:hAnsi="Arial" w:cs="Arial"/>
          <w:u w:val="single"/>
        </w:rPr>
      </w:pPr>
      <w:r w:rsidRPr="00B823DD">
        <w:rPr>
          <w:rFonts w:ascii="Arial" w:hAnsi="Arial" w:cs="Arial"/>
          <w:u w:val="single"/>
        </w:rPr>
        <w:t>SMIDARY:</w:t>
      </w:r>
    </w:p>
    <w:p w14:paraId="77FB0A7E" w14:textId="47DC5BD5" w:rsidR="0016186C" w:rsidRPr="00B823DD" w:rsidRDefault="0016186C" w:rsidP="00A8475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Vývěsní dřevěná deska u obchodu Hruška,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1027/1.</w:t>
      </w:r>
    </w:p>
    <w:p w14:paraId="299A4232" w14:textId="77777777" w:rsidR="0016186C" w:rsidRDefault="0016186C" w:rsidP="00A84752">
      <w:pPr>
        <w:spacing w:line="240" w:lineRule="auto"/>
        <w:jc w:val="both"/>
        <w:rPr>
          <w:rFonts w:ascii="Arial" w:hAnsi="Arial" w:cs="Arial"/>
          <w:u w:val="single"/>
        </w:rPr>
      </w:pPr>
      <w:r w:rsidRPr="00B823DD">
        <w:rPr>
          <w:rFonts w:ascii="Arial" w:hAnsi="Arial" w:cs="Arial"/>
          <w:u w:val="single"/>
        </w:rPr>
        <w:t>ČERVENĚVES:</w:t>
      </w:r>
    </w:p>
    <w:p w14:paraId="19D62FC2" w14:textId="2966A6B4" w:rsidR="0016186C" w:rsidRPr="0016186C" w:rsidRDefault="0016186C" w:rsidP="00A84752">
      <w:pPr>
        <w:spacing w:line="240" w:lineRule="auto"/>
        <w:jc w:val="both"/>
        <w:rPr>
          <w:rFonts w:ascii="Arial" w:hAnsi="Arial" w:cs="Arial"/>
        </w:rPr>
      </w:pPr>
      <w:r w:rsidRPr="0016186C">
        <w:rPr>
          <w:rFonts w:ascii="Arial" w:hAnsi="Arial" w:cs="Arial"/>
        </w:rPr>
        <w:t xml:space="preserve">Vývěsní dřevěná deska </w:t>
      </w:r>
      <w:r>
        <w:rPr>
          <w:rFonts w:ascii="Arial" w:hAnsi="Arial" w:cs="Arial"/>
        </w:rPr>
        <w:t xml:space="preserve">u čp. 70,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231.</w:t>
      </w:r>
    </w:p>
    <w:p w14:paraId="40840B9B" w14:textId="77777777" w:rsidR="0016186C" w:rsidRDefault="0016186C" w:rsidP="00A84752">
      <w:pPr>
        <w:spacing w:line="240" w:lineRule="auto"/>
        <w:jc w:val="both"/>
        <w:rPr>
          <w:rFonts w:ascii="Arial" w:hAnsi="Arial" w:cs="Arial"/>
          <w:u w:val="single"/>
        </w:rPr>
      </w:pPr>
      <w:r w:rsidRPr="00B823DD">
        <w:rPr>
          <w:rFonts w:ascii="Arial" w:hAnsi="Arial" w:cs="Arial"/>
          <w:u w:val="single"/>
        </w:rPr>
        <w:t>KŘIČOV:</w:t>
      </w:r>
    </w:p>
    <w:p w14:paraId="061CA513" w14:textId="4A0CEF59" w:rsidR="0016186C" w:rsidRPr="0016186C" w:rsidRDefault="0016186C" w:rsidP="00A84752">
      <w:pPr>
        <w:spacing w:line="240" w:lineRule="auto"/>
        <w:jc w:val="both"/>
        <w:rPr>
          <w:rFonts w:ascii="Arial" w:hAnsi="Arial" w:cs="Arial"/>
        </w:rPr>
      </w:pPr>
      <w:r w:rsidRPr="0016186C">
        <w:rPr>
          <w:rFonts w:ascii="Arial" w:hAnsi="Arial" w:cs="Arial"/>
        </w:rPr>
        <w:t xml:space="preserve">Vývěsní dřevěná deska </w:t>
      </w:r>
      <w:r w:rsidR="00A84752">
        <w:rPr>
          <w:rFonts w:ascii="Arial" w:hAnsi="Arial" w:cs="Arial"/>
        </w:rPr>
        <w:t>naproti</w:t>
      </w:r>
      <w:r w:rsidRPr="0016186C">
        <w:rPr>
          <w:rFonts w:ascii="Arial" w:hAnsi="Arial" w:cs="Arial"/>
        </w:rPr>
        <w:t xml:space="preserve"> čp.</w:t>
      </w:r>
      <w:r w:rsidR="00A84752">
        <w:rPr>
          <w:rFonts w:ascii="Arial" w:hAnsi="Arial" w:cs="Arial"/>
        </w:rPr>
        <w:t xml:space="preserve"> 11,</w:t>
      </w:r>
      <w:r>
        <w:rPr>
          <w:rFonts w:ascii="Arial" w:hAnsi="Arial" w:cs="Arial"/>
        </w:rPr>
        <w:t xml:space="preserve"> </w:t>
      </w:r>
      <w:proofErr w:type="spellStart"/>
      <w:r w:rsidR="00A84752">
        <w:rPr>
          <w:rFonts w:ascii="Arial" w:hAnsi="Arial" w:cs="Arial"/>
        </w:rPr>
        <w:t>parc</w:t>
      </w:r>
      <w:proofErr w:type="spellEnd"/>
      <w:r w:rsidR="00A84752">
        <w:rPr>
          <w:rFonts w:ascii="Arial" w:hAnsi="Arial" w:cs="Arial"/>
        </w:rPr>
        <w:t>. č. 21/1.</w:t>
      </w:r>
    </w:p>
    <w:p w14:paraId="2A956E9E" w14:textId="77777777" w:rsidR="0016186C" w:rsidRDefault="0016186C" w:rsidP="00A84752">
      <w:pPr>
        <w:spacing w:line="240" w:lineRule="auto"/>
        <w:jc w:val="both"/>
        <w:rPr>
          <w:rFonts w:ascii="Arial" w:hAnsi="Arial" w:cs="Arial"/>
          <w:u w:val="single"/>
        </w:rPr>
      </w:pPr>
      <w:r w:rsidRPr="00B823DD">
        <w:rPr>
          <w:rFonts w:ascii="Arial" w:hAnsi="Arial" w:cs="Arial"/>
          <w:u w:val="single"/>
        </w:rPr>
        <w:t>LOUČNÁ HORA:</w:t>
      </w:r>
    </w:p>
    <w:p w14:paraId="3AE6F9E1" w14:textId="451762AF" w:rsidR="00A84752" w:rsidRPr="0016186C" w:rsidRDefault="00A84752" w:rsidP="00A84752">
      <w:pPr>
        <w:spacing w:line="240" w:lineRule="auto"/>
        <w:jc w:val="both"/>
        <w:rPr>
          <w:rFonts w:ascii="Arial" w:hAnsi="Arial" w:cs="Arial"/>
        </w:rPr>
      </w:pPr>
      <w:r w:rsidRPr="0016186C">
        <w:rPr>
          <w:rFonts w:ascii="Arial" w:hAnsi="Arial" w:cs="Arial"/>
        </w:rPr>
        <w:t xml:space="preserve">Vývěsní dřevěná deska </w:t>
      </w:r>
      <w:r>
        <w:rPr>
          <w:rFonts w:ascii="Arial" w:hAnsi="Arial" w:cs="Arial"/>
        </w:rPr>
        <w:t>u</w:t>
      </w:r>
      <w:r w:rsidRPr="0016186C">
        <w:rPr>
          <w:rFonts w:ascii="Arial" w:hAnsi="Arial" w:cs="Arial"/>
        </w:rPr>
        <w:t xml:space="preserve"> čp.</w:t>
      </w:r>
      <w:r>
        <w:rPr>
          <w:rFonts w:ascii="Arial" w:hAnsi="Arial" w:cs="Arial"/>
        </w:rPr>
        <w:t xml:space="preserve"> 2,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331/2.</w:t>
      </w:r>
    </w:p>
    <w:p w14:paraId="33A144DB" w14:textId="77777777" w:rsidR="0016186C" w:rsidRDefault="0016186C" w:rsidP="00A84752">
      <w:pPr>
        <w:spacing w:line="240" w:lineRule="auto"/>
        <w:jc w:val="both"/>
        <w:rPr>
          <w:rFonts w:ascii="Arial" w:hAnsi="Arial" w:cs="Arial"/>
          <w:u w:val="single"/>
        </w:rPr>
      </w:pPr>
      <w:r w:rsidRPr="00B823DD">
        <w:rPr>
          <w:rFonts w:ascii="Arial" w:hAnsi="Arial" w:cs="Arial"/>
          <w:u w:val="single"/>
        </w:rPr>
        <w:t>CHOTĚLICE:</w:t>
      </w:r>
    </w:p>
    <w:p w14:paraId="54675D9E" w14:textId="34FF6209" w:rsidR="00A84752" w:rsidRPr="0016186C" w:rsidRDefault="00A84752" w:rsidP="00A84752">
      <w:pPr>
        <w:spacing w:line="240" w:lineRule="auto"/>
        <w:jc w:val="both"/>
        <w:rPr>
          <w:rFonts w:ascii="Arial" w:hAnsi="Arial" w:cs="Arial"/>
        </w:rPr>
      </w:pPr>
      <w:r w:rsidRPr="0016186C">
        <w:rPr>
          <w:rFonts w:ascii="Arial" w:hAnsi="Arial" w:cs="Arial"/>
        </w:rPr>
        <w:t xml:space="preserve">Vývěsní dřevěná deska </w:t>
      </w:r>
      <w:r>
        <w:rPr>
          <w:rFonts w:ascii="Arial" w:hAnsi="Arial" w:cs="Arial"/>
        </w:rPr>
        <w:t>u</w:t>
      </w:r>
      <w:r w:rsidRPr="0016186C">
        <w:rPr>
          <w:rFonts w:ascii="Arial" w:hAnsi="Arial" w:cs="Arial"/>
        </w:rPr>
        <w:t xml:space="preserve"> čp.</w:t>
      </w:r>
      <w:r>
        <w:rPr>
          <w:rFonts w:ascii="Arial" w:hAnsi="Arial" w:cs="Arial"/>
        </w:rPr>
        <w:t xml:space="preserve"> 146,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>. č. 1198.</w:t>
      </w:r>
    </w:p>
    <w:p w14:paraId="6DBBD746" w14:textId="047C50BA" w:rsidR="00873B05" w:rsidRPr="00A84752" w:rsidRDefault="00873B05" w:rsidP="00873B05">
      <w:pPr>
        <w:jc w:val="both"/>
        <w:rPr>
          <w:rFonts w:ascii="Arial" w:hAnsi="Arial" w:cs="Arial"/>
        </w:rPr>
      </w:pPr>
      <w:r w:rsidRPr="00A84752">
        <w:rPr>
          <w:rFonts w:ascii="Arial" w:hAnsi="Arial" w:cs="Arial"/>
        </w:rPr>
        <w:lastRenderedPageBreak/>
        <w:t xml:space="preserve">Příloha č. 1 k OZV obce Smidary </w:t>
      </w:r>
      <w:r w:rsidR="00A84752" w:rsidRPr="00A84752">
        <w:rPr>
          <w:rFonts w:ascii="Arial" w:hAnsi="Arial" w:cs="Arial"/>
        </w:rPr>
        <w:t xml:space="preserve">o ochraně veřejného pořádku, veřejné zeleně a čistoty veřejných prostranství </w:t>
      </w:r>
      <w:r w:rsidRPr="00A84752">
        <w:rPr>
          <w:rFonts w:ascii="Arial" w:hAnsi="Arial" w:cs="Arial"/>
        </w:rPr>
        <w:t xml:space="preserve">byla schválena Zastupitelstvem obce Smidary dne </w:t>
      </w:r>
      <w:r w:rsidR="003E3D05">
        <w:rPr>
          <w:rFonts w:ascii="Arial" w:hAnsi="Arial" w:cs="Arial"/>
        </w:rPr>
        <w:t>10.12.2024.</w:t>
      </w:r>
    </w:p>
    <w:p w14:paraId="5EEE2D39" w14:textId="77777777" w:rsidR="00873B05" w:rsidRPr="00873B05" w:rsidRDefault="00873B05" w:rsidP="00873B05">
      <w:pPr>
        <w:jc w:val="both"/>
        <w:rPr>
          <w:rFonts w:ascii="Arial" w:hAnsi="Arial" w:cs="Arial"/>
        </w:rPr>
      </w:pPr>
    </w:p>
    <w:tbl>
      <w:tblPr>
        <w:tblW w:w="97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0"/>
        <w:gridCol w:w="4851"/>
      </w:tblGrid>
      <w:tr w:rsidR="00873B05" w:rsidRPr="00873B05" w14:paraId="00791ADD" w14:textId="77777777" w:rsidTr="00873B05">
        <w:trPr>
          <w:trHeight w:hRule="exact" w:val="1100"/>
        </w:trPr>
        <w:tc>
          <w:tcPr>
            <w:tcW w:w="48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6E4B3E" w14:textId="77777777" w:rsidR="00873B05" w:rsidRPr="00873B05" w:rsidRDefault="00873B05" w:rsidP="00327275">
            <w:pPr>
              <w:pStyle w:val="PodpisovePole"/>
            </w:pPr>
            <w:r w:rsidRPr="00873B05">
              <w:t xml:space="preserve">Bc. Jana </w:t>
            </w:r>
            <w:proofErr w:type="spellStart"/>
            <w:r w:rsidRPr="00873B05">
              <w:t>Draštíková</w:t>
            </w:r>
            <w:proofErr w:type="spellEnd"/>
            <w:r w:rsidRPr="00873B05">
              <w:t xml:space="preserve"> v. r.</w:t>
            </w:r>
            <w:r w:rsidRPr="00873B05">
              <w:br/>
              <w:t xml:space="preserve"> starostka</w:t>
            </w:r>
          </w:p>
        </w:tc>
        <w:tc>
          <w:tcPr>
            <w:tcW w:w="485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494F6E" w14:textId="556C1AA2" w:rsidR="00873B05" w:rsidRPr="00873B05" w:rsidRDefault="00873B05" w:rsidP="00327275">
            <w:pPr>
              <w:pStyle w:val="PodpisovePole"/>
            </w:pPr>
            <w:r w:rsidRPr="00873B05">
              <w:t>Ing. Ondřej Havlíček v. r.</w:t>
            </w:r>
            <w:r w:rsidRPr="00873B05">
              <w:br/>
              <w:t xml:space="preserve"> místostarosta</w:t>
            </w:r>
          </w:p>
        </w:tc>
      </w:tr>
    </w:tbl>
    <w:p w14:paraId="74F7F7FB" w14:textId="77777777" w:rsidR="00873B05" w:rsidRPr="00873B05" w:rsidRDefault="00873B05" w:rsidP="00873B05">
      <w:pPr>
        <w:rPr>
          <w:rFonts w:ascii="Arial" w:hAnsi="Arial" w:cs="Arial"/>
        </w:rPr>
      </w:pPr>
    </w:p>
    <w:sectPr w:rsidR="00873B05" w:rsidRPr="00873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264"/>
    <w:rsid w:val="0008760F"/>
    <w:rsid w:val="001128A0"/>
    <w:rsid w:val="0016186C"/>
    <w:rsid w:val="003E3D05"/>
    <w:rsid w:val="004D7A97"/>
    <w:rsid w:val="005E3A21"/>
    <w:rsid w:val="007F0264"/>
    <w:rsid w:val="00873B05"/>
    <w:rsid w:val="00A84752"/>
    <w:rsid w:val="00B823DD"/>
    <w:rsid w:val="00F8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D3DC"/>
  <w15:chartTrackingRefBased/>
  <w15:docId w15:val="{75187EAB-D2ED-45B4-98A9-A0CBE5BD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0264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0264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7F0264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7F0264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PodpisovePole">
    <w:name w:val="PodpisovePole"/>
    <w:basedOn w:val="Normln"/>
    <w:rsid w:val="00873B05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 smidary</dc:creator>
  <cp:keywords/>
  <dc:description/>
  <cp:lastModifiedBy>starostka_22</cp:lastModifiedBy>
  <cp:revision>3</cp:revision>
  <cp:lastPrinted>2025-01-14T05:35:00Z</cp:lastPrinted>
  <dcterms:created xsi:type="dcterms:W3CDTF">2024-09-16T14:07:00Z</dcterms:created>
  <dcterms:modified xsi:type="dcterms:W3CDTF">2025-01-14T05:36:00Z</dcterms:modified>
</cp:coreProperties>
</file>