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2CB0E" w14:textId="77777777" w:rsidR="0006739A" w:rsidRPr="00E2179E" w:rsidRDefault="0006739A" w:rsidP="0006739A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Příloha č. 1 k obecně závazné vyhlášce č. 1/2020, kterou se vydává požární řád</w:t>
      </w:r>
    </w:p>
    <w:p w14:paraId="7D94A3AF" w14:textId="77777777" w:rsidR="0006739A" w:rsidRPr="00E2179E" w:rsidRDefault="0006739A" w:rsidP="0006739A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Seznam sil a prostředků jednotek požární ochrany</w:t>
      </w:r>
    </w:p>
    <w:p w14:paraId="4A587B57" w14:textId="77777777" w:rsidR="0006739A" w:rsidRPr="00E2179E" w:rsidRDefault="0006739A" w:rsidP="0006739A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z požárního poplachového plánu Středočeského kraje</w:t>
      </w:r>
    </w:p>
    <w:p w14:paraId="3F80A1BB" w14:textId="77777777" w:rsidR="0006739A" w:rsidRPr="00E2179E" w:rsidRDefault="0006739A" w:rsidP="0006739A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44C956B4" w14:textId="77777777" w:rsidR="0006739A" w:rsidRPr="00E2179E" w:rsidRDefault="0006739A" w:rsidP="0006739A">
      <w:pPr>
        <w:numPr>
          <w:ilvl w:val="0"/>
          <w:numId w:val="1"/>
        </w:numPr>
        <w:spacing w:after="0" w:line="240" w:lineRule="auto"/>
        <w:ind w:left="1200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Seznam sil a prostředků jednotek požární ochrany pro první stupeň poplachu obdrží ohlašovny požárů obce a právnické osoby a podnikající fyzické osoby, které zřizují jednotku požární ochrany.</w:t>
      </w:r>
    </w:p>
    <w:p w14:paraId="7B101413" w14:textId="77777777" w:rsidR="0006739A" w:rsidRPr="00E2179E" w:rsidRDefault="0006739A" w:rsidP="0006739A">
      <w:pPr>
        <w:spacing w:after="0" w:line="240" w:lineRule="auto"/>
        <w:ind w:left="567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32DF1131" w14:textId="77777777" w:rsidR="0006739A" w:rsidRPr="00E2179E" w:rsidRDefault="0006739A" w:rsidP="0006739A">
      <w:pPr>
        <w:numPr>
          <w:ilvl w:val="0"/>
          <w:numId w:val="2"/>
        </w:numPr>
        <w:spacing w:after="0" w:line="240" w:lineRule="auto"/>
        <w:ind w:left="1200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V případě vzniku požáru nebo jiné mimořádné události jsou pro poskytnutí pomoci na území obce určeny podle I. stupně požárního poplachu následující jednotky požární ochrany:</w:t>
      </w:r>
    </w:p>
    <w:p w14:paraId="32A35B0B" w14:textId="77777777" w:rsidR="0006739A" w:rsidRPr="00E2179E" w:rsidRDefault="0006739A" w:rsidP="0006739A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tbl>
      <w:tblPr>
        <w:tblW w:w="72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605"/>
        <w:gridCol w:w="1646"/>
        <w:gridCol w:w="1440"/>
        <w:gridCol w:w="1467"/>
      </w:tblGrid>
      <w:tr w:rsidR="0006739A" w:rsidRPr="00E2179E" w14:paraId="582114E3" w14:textId="77777777" w:rsidTr="00DE657D">
        <w:trPr>
          <w:tblCellSpacing w:w="0" w:type="dxa"/>
          <w:jc w:val="center"/>
        </w:trPr>
        <w:tc>
          <w:tcPr>
            <w:tcW w:w="72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E89175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Jednotky požární ochrany v I. stupni požárního poplachu</w:t>
            </w:r>
          </w:p>
        </w:tc>
      </w:tr>
      <w:tr w:rsidR="0006739A" w:rsidRPr="00E2179E" w14:paraId="2CC9670D" w14:textId="77777777" w:rsidTr="00DE657D">
        <w:trPr>
          <w:tblCellSpacing w:w="0" w:type="dxa"/>
          <w:jc w:val="center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2B2B13" w14:textId="77777777" w:rsidR="0006739A" w:rsidRPr="00E2179E" w:rsidRDefault="0006739A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202CE0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První jednotka požární ochrany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667753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Druhá jednotka požární ochrany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FC7F00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Třetí jednotka požární ochrany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A0E04A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Čtvrtá jednotka požární ochrany</w:t>
            </w:r>
          </w:p>
        </w:tc>
      </w:tr>
      <w:tr w:rsidR="0006739A" w:rsidRPr="00E2179E" w14:paraId="07C2EAFE" w14:textId="77777777" w:rsidTr="00DE657D">
        <w:trPr>
          <w:tblCellSpacing w:w="0" w:type="dxa"/>
          <w:jc w:val="center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83346A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Název jednotek požární ochrany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7EA66A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Soběhrdy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C31D87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Stanice Benešov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50A8E6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Čerčany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6C45E9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Vranov</w:t>
            </w:r>
          </w:p>
        </w:tc>
      </w:tr>
      <w:tr w:rsidR="0006739A" w:rsidRPr="00E2179E" w14:paraId="70FE0DAE" w14:textId="77777777" w:rsidTr="00DE657D">
        <w:trPr>
          <w:tblCellSpacing w:w="0" w:type="dxa"/>
          <w:jc w:val="center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BDC29A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Kategorie jednotek požární ochrany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DF6DDB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III/1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863138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I.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1AEFD5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II/1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6FAAF3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br/>
              <w:t>III/1</w:t>
            </w:r>
          </w:p>
        </w:tc>
      </w:tr>
      <w:tr w:rsidR="0006739A" w:rsidRPr="00E2179E" w14:paraId="4500A825" w14:textId="77777777" w:rsidTr="00DE657D">
        <w:trPr>
          <w:tblCellSpacing w:w="0" w:type="dxa"/>
          <w:jc w:val="center"/>
        </w:trPr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5FD182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Evidenční číslo jednotek požární ochrany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F54776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211150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C34E89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211010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A8C159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211104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0E5C88" w14:textId="77777777" w:rsidR="0006739A" w:rsidRPr="00E2179E" w:rsidRDefault="0006739A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211165</w:t>
            </w:r>
          </w:p>
        </w:tc>
      </w:tr>
    </w:tbl>
    <w:p w14:paraId="453F6C02" w14:textId="77777777" w:rsidR="0006739A" w:rsidRPr="00E2179E" w:rsidRDefault="0006739A" w:rsidP="0006739A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2D1F5707" w14:textId="77777777" w:rsidR="0006739A" w:rsidRPr="00E2179E" w:rsidRDefault="0006739A" w:rsidP="0006739A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49B99B2B" w14:textId="77777777" w:rsidR="00880DE3" w:rsidRDefault="00880DE3"/>
    <w:sectPr w:rsidR="0088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521"/>
    <w:multiLevelType w:val="multilevel"/>
    <w:tmpl w:val="4DFAE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A137CB"/>
    <w:multiLevelType w:val="multilevel"/>
    <w:tmpl w:val="2EBA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9A"/>
    <w:rsid w:val="0006739A"/>
    <w:rsid w:val="007E4043"/>
    <w:rsid w:val="00880DE3"/>
    <w:rsid w:val="00E6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4D3C"/>
  <w15:chartTrackingRefBased/>
  <w15:docId w15:val="{385ACF14-7D66-4AD4-A006-B15D20AD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3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803</Characters>
  <Application>Microsoft Office Word</Application>
  <DocSecurity>0</DocSecurity>
  <Lines>6</Lines>
  <Paragraphs>1</Paragraphs>
  <ScaleCrop>false</ScaleCrop>
  <Company>Ministerstvo vnitra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Baštářová Václava, Ing.</dc:creator>
  <cp:keywords/>
  <dc:description/>
  <cp:lastModifiedBy>Baštářová Václava, Ing.</cp:lastModifiedBy>
  <cp:revision>1</cp:revision>
  <dcterms:created xsi:type="dcterms:W3CDTF">2024-11-10T16:03:00Z</dcterms:created>
  <dcterms:modified xsi:type="dcterms:W3CDTF">2024-11-10T16:03:00Z</dcterms:modified>
</cp:coreProperties>
</file>