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F9" w:rsidRPr="003A214D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A214D">
        <w:rPr>
          <w:rFonts w:ascii="Arial" w:hAnsi="Arial" w:cs="Arial"/>
          <w:b/>
          <w:sz w:val="28"/>
          <w:szCs w:val="28"/>
        </w:rPr>
        <w:t xml:space="preserve">Obec </w:t>
      </w:r>
      <w:r w:rsidR="003A214D" w:rsidRPr="003A214D">
        <w:rPr>
          <w:rFonts w:ascii="Arial" w:hAnsi="Arial" w:cs="Arial"/>
          <w:b/>
          <w:sz w:val="28"/>
          <w:szCs w:val="28"/>
        </w:rPr>
        <w:t>Buš</w:t>
      </w:r>
    </w:p>
    <w:p w:rsidR="00E963F9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A214D">
        <w:rPr>
          <w:rFonts w:ascii="Arial" w:hAnsi="Arial" w:cs="Arial"/>
          <w:b/>
          <w:sz w:val="28"/>
          <w:szCs w:val="28"/>
        </w:rPr>
        <w:t xml:space="preserve">Zastupitelstvo obce </w:t>
      </w:r>
      <w:r w:rsidR="003A214D" w:rsidRPr="003A214D">
        <w:rPr>
          <w:rFonts w:ascii="Arial" w:hAnsi="Arial" w:cs="Arial"/>
          <w:b/>
          <w:sz w:val="28"/>
          <w:szCs w:val="28"/>
        </w:rPr>
        <w:t>Buš</w:t>
      </w:r>
    </w:p>
    <w:p w:rsidR="003D1E15" w:rsidRPr="003A214D" w:rsidRDefault="003D1E15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963F9" w:rsidRPr="003A214D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3A214D">
        <w:rPr>
          <w:rFonts w:ascii="Arial" w:hAnsi="Arial" w:cs="Arial"/>
          <w:b/>
        </w:rPr>
        <w:t xml:space="preserve">Obecně závazná vyhláška obce </w:t>
      </w:r>
      <w:r w:rsidR="003A214D" w:rsidRPr="003A214D">
        <w:rPr>
          <w:rFonts w:ascii="Arial" w:hAnsi="Arial" w:cs="Arial"/>
          <w:b/>
        </w:rPr>
        <w:t>Buš</w:t>
      </w:r>
      <w:r w:rsidR="003D1E15">
        <w:rPr>
          <w:rFonts w:ascii="Arial" w:hAnsi="Arial" w:cs="Arial"/>
          <w:b/>
        </w:rPr>
        <w:t>,</w:t>
      </w:r>
    </w:p>
    <w:p w:rsidR="00F64363" w:rsidRPr="003D1E15" w:rsidRDefault="00F64363" w:rsidP="003D1E15">
      <w:pPr>
        <w:spacing w:line="276" w:lineRule="auto"/>
        <w:jc w:val="center"/>
        <w:rPr>
          <w:rFonts w:ascii="Arial" w:hAnsi="Arial" w:cs="Arial"/>
          <w:b/>
        </w:rPr>
      </w:pPr>
      <w:r w:rsidRPr="003D1E15">
        <w:rPr>
          <w:rFonts w:ascii="Arial" w:hAnsi="Arial" w:cs="Arial"/>
          <w:b/>
        </w:rPr>
        <w:t>kterou se vydává požární řád obce</w:t>
      </w:r>
    </w:p>
    <w:p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3A214D" w:rsidRPr="00585C33">
        <w:rPr>
          <w:rFonts w:ascii="Arial" w:hAnsi="Arial" w:cs="Arial"/>
          <w:color w:val="auto"/>
          <w:sz w:val="22"/>
          <w:szCs w:val="22"/>
        </w:rPr>
        <w:t>Buš</w:t>
      </w:r>
      <w:r w:rsidRPr="00585C33">
        <w:rPr>
          <w:rFonts w:ascii="Arial" w:hAnsi="Arial" w:cs="Arial"/>
          <w:color w:val="auto"/>
          <w:sz w:val="22"/>
          <w:szCs w:val="22"/>
        </w:rPr>
        <w:t xml:space="preserve"> s</w:t>
      </w:r>
      <w:r w:rsidRPr="00F64363">
        <w:rPr>
          <w:rFonts w:ascii="Arial" w:hAnsi="Arial" w:cs="Arial"/>
          <w:sz w:val="22"/>
          <w:szCs w:val="22"/>
        </w:rPr>
        <w:t xml:space="preserve">e na svém zasedání konaném dne </w:t>
      </w:r>
      <w:r w:rsidR="003A214D">
        <w:rPr>
          <w:rFonts w:ascii="Arial" w:hAnsi="Arial" w:cs="Arial"/>
          <w:sz w:val="22"/>
          <w:szCs w:val="22"/>
        </w:rPr>
        <w:t xml:space="preserve">5. 6. 2024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3A214D" w:rsidRPr="003A214D">
        <w:rPr>
          <w:rFonts w:ascii="Arial" w:hAnsi="Arial" w:cs="Arial"/>
          <w:color w:val="auto"/>
          <w:sz w:val="22"/>
          <w:szCs w:val="22"/>
        </w:rPr>
        <w:t>Buš</w:t>
      </w:r>
      <w:r w:rsidR="003A214D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586013" w:rsidRPr="00586013" w:rsidRDefault="00F64363" w:rsidP="00586013">
      <w:pPr>
        <w:pStyle w:val="Normlnweb"/>
        <w:numPr>
          <w:ilvl w:val="0"/>
          <w:numId w:val="11"/>
        </w:numPr>
        <w:spacing w:before="0" w:beforeAutospacing="0" w:after="240" w:afterAutospacing="0"/>
        <w:ind w:left="567" w:firstLine="0"/>
        <w:rPr>
          <w:rFonts w:ascii="Arial" w:hAnsi="Arial" w:cs="Arial"/>
          <w:sz w:val="22"/>
          <w:szCs w:val="22"/>
        </w:rPr>
      </w:pPr>
      <w:r w:rsidRPr="0058601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F64363" w:rsidRPr="00586013" w:rsidRDefault="00F64363" w:rsidP="00586013">
      <w:pPr>
        <w:pStyle w:val="Odstavecseseznamem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586013" w:rsidRPr="00F64363" w:rsidRDefault="00586013" w:rsidP="00586013">
      <w:pPr>
        <w:pStyle w:val="Odstavecseseznamem"/>
        <w:tabs>
          <w:tab w:val="left" w:pos="12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FF0000"/>
          <w:lang w:val="cs-CZ"/>
        </w:rPr>
      </w:pPr>
    </w:p>
    <w:p w:rsidR="00F64363" w:rsidRPr="003A214D" w:rsidRDefault="00F64363" w:rsidP="0058601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3A214D" w:rsidRPr="003A214D" w:rsidRDefault="003A214D" w:rsidP="003A214D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 xml:space="preserve">Čl. </w:t>
      </w:r>
      <w:r w:rsidR="003A214D">
        <w:rPr>
          <w:rFonts w:ascii="Arial" w:hAnsi="Arial" w:cs="Arial"/>
          <w:b w:val="0"/>
          <w:bCs w:val="0"/>
          <w:i/>
          <w:iCs/>
          <w:sz w:val="22"/>
          <w:szCs w:val="22"/>
        </w:rPr>
        <w:t>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</w:t>
      </w:r>
      <w:r w:rsidR="00585C33">
        <w:rPr>
          <w:rFonts w:ascii="Arial" w:hAnsi="Arial" w:cs="Arial"/>
          <w:sz w:val="22"/>
          <w:szCs w:val="22"/>
        </w:rPr>
        <w:t>1</w:t>
      </w:r>
      <w:r w:rsidRPr="00F64363">
        <w:rPr>
          <w:rFonts w:ascii="Arial" w:hAnsi="Arial" w:cs="Arial"/>
          <w:sz w:val="22"/>
          <w:szCs w:val="22"/>
        </w:rPr>
        <w:t xml:space="preserve">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</w:t>
      </w:r>
      <w:r w:rsidR="00DD02A9">
        <w:rPr>
          <w:rFonts w:ascii="Arial" w:hAnsi="Arial" w:cs="Arial"/>
          <w:sz w:val="22"/>
          <w:szCs w:val="22"/>
        </w:rPr>
        <w:t>co nejrychleji</w:t>
      </w:r>
      <w:r w:rsidRPr="00F64363">
        <w:rPr>
          <w:rFonts w:ascii="Arial" w:hAnsi="Arial" w:cs="Arial"/>
          <w:sz w:val="22"/>
          <w:szCs w:val="22"/>
        </w:rPr>
        <w:t xml:space="preserve"> do </w:t>
      </w:r>
      <w:r w:rsidR="00DD02A9">
        <w:rPr>
          <w:rFonts w:ascii="Arial" w:hAnsi="Arial" w:cs="Arial"/>
          <w:sz w:val="22"/>
          <w:szCs w:val="22"/>
        </w:rPr>
        <w:t>požární zbrojnice</w:t>
      </w:r>
      <w:r w:rsidR="00B20050">
        <w:rPr>
          <w:rFonts w:ascii="Arial" w:hAnsi="Arial" w:cs="Arial"/>
          <w:sz w:val="22"/>
          <w:szCs w:val="22"/>
        </w:rPr>
        <w:t xml:space="preserve"> JSDH obce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DD02A9">
        <w:rPr>
          <w:rFonts w:ascii="Arial" w:hAnsi="Arial" w:cs="Arial"/>
          <w:b w:val="0"/>
          <w:bCs w:val="0"/>
          <w:i/>
          <w:iCs/>
          <w:sz w:val="22"/>
          <w:szCs w:val="22"/>
        </w:rPr>
        <w:t>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DD02A9" w:rsidRPr="00DD02A9" w:rsidRDefault="00DD02A9" w:rsidP="00DD02A9">
      <w:pPr>
        <w:pStyle w:val="Normlnweb"/>
        <w:ind w:left="720" w:firstLine="0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>Přehled o zdrojích vody pro hašení požárů a podmínky jejich trvalé použitelnosti. Stanovení dalších zdrojů vody pro hašení požárů a podmínky pro zajištění jejich trvalé použitelnosti</w:t>
      </w:r>
    </w:p>
    <w:p w:rsidR="00DD02A9" w:rsidRPr="00DD02A9" w:rsidRDefault="00DD02A9" w:rsidP="00DD02A9">
      <w:pPr>
        <w:pStyle w:val="Normlnweb"/>
        <w:numPr>
          <w:ilvl w:val="0"/>
          <w:numId w:val="47"/>
        </w:numPr>
        <w:ind w:hanging="735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>Obec stanovuje následující zdroje vody pro hašení požárů a další zdroje požární vody, které musí svou kapacitou, umístěním a vybavením umožnit účinný požární zásah:</w:t>
      </w:r>
    </w:p>
    <w:p w:rsidR="00DD02A9" w:rsidRPr="00DD02A9" w:rsidRDefault="00DD02A9" w:rsidP="00DD02A9">
      <w:pPr>
        <w:pStyle w:val="Normlnweb"/>
        <w:spacing w:before="0" w:beforeAutospacing="0" w:after="0" w:afterAutospacing="0"/>
        <w:ind w:firstLine="709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>a) přirozené (řeky, potoky, jezera, rybníky apod.)</w:t>
      </w:r>
    </w:p>
    <w:p w:rsidR="00DD02A9" w:rsidRPr="00DD02A9" w:rsidRDefault="00DD02A9" w:rsidP="00DD02A9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>1. řeka Vltava, místo náplavka u přehrady, kapacita neomezena</w:t>
      </w:r>
    </w:p>
    <w:p w:rsidR="00DD02A9" w:rsidRPr="00DD02A9" w:rsidRDefault="00DD02A9" w:rsidP="00DD02A9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>2. řeka Vltava, místo pláž Hrdlička, kapacita neomezena</w:t>
      </w:r>
    </w:p>
    <w:p w:rsidR="00DD02A9" w:rsidRPr="00DD02A9" w:rsidRDefault="00DD02A9" w:rsidP="00DD02A9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>3. rybník u lezeckých stěn, místo na hrázi rybníka, kapacita neomezena</w:t>
      </w:r>
    </w:p>
    <w:p w:rsidR="00DD02A9" w:rsidRDefault="00DD02A9" w:rsidP="00DD02A9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 xml:space="preserve">4. rybník u Nové hospody, místo na hrázi u rybníka, kapacita neomezena </w:t>
      </w:r>
    </w:p>
    <w:p w:rsidR="00DD02A9" w:rsidRPr="00DD02A9" w:rsidRDefault="00DD02A9" w:rsidP="00DD02A9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 xml:space="preserve"> </w:t>
      </w:r>
    </w:p>
    <w:p w:rsidR="00DD02A9" w:rsidRPr="00DD02A9" w:rsidRDefault="00DD02A9" w:rsidP="00DD02A9">
      <w:pPr>
        <w:pStyle w:val="Normlnweb"/>
        <w:spacing w:before="0" w:beforeAutospacing="0" w:after="0" w:afterAutospacing="0"/>
        <w:ind w:left="993" w:hanging="284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>b) umělé (hydrantová síť, požární nádrže, požární studny, nádrže pro zachycení dešťové vody, apod.)</w:t>
      </w:r>
    </w:p>
    <w:p w:rsidR="00DD02A9" w:rsidRDefault="00DD02A9" w:rsidP="00DD02A9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>1. požární nádrž v centru obce, kapacita 2500 m3</w:t>
      </w:r>
    </w:p>
    <w:p w:rsidR="00DD02A9" w:rsidRPr="00DD02A9" w:rsidRDefault="00DD02A9" w:rsidP="00DD02A9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DD02A9" w:rsidRPr="00DD02A9" w:rsidRDefault="00DD02A9" w:rsidP="00DD02A9">
      <w:pPr>
        <w:pStyle w:val="Normlnweb"/>
        <w:spacing w:before="0" w:beforeAutospacing="0" w:after="0" w:afterAutospacing="0"/>
        <w:ind w:left="993" w:hanging="284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>c) víceúčelové (zásobníky technologické vody, nádrže na chladicí vodu, přehrady, hospodářské nádrže, koupaliště, plavecké bazény, vodojemy, apod.)</w:t>
      </w:r>
    </w:p>
    <w:p w:rsidR="00DD02A9" w:rsidRPr="00DD02A9" w:rsidRDefault="00DD02A9" w:rsidP="00DD02A9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>1. vodojem v kopcích, kapacita 80 m3</w:t>
      </w:r>
    </w:p>
    <w:p w:rsidR="00DD02A9" w:rsidRPr="00DD02A9" w:rsidRDefault="00DD02A9" w:rsidP="00740336">
      <w:pPr>
        <w:pStyle w:val="Normlnweb"/>
        <w:ind w:left="709" w:hanging="709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 xml:space="preserve">(2) </w:t>
      </w:r>
      <w:r w:rsidR="00740336">
        <w:rPr>
          <w:rFonts w:ascii="Arial" w:hAnsi="Arial" w:cs="Arial"/>
          <w:sz w:val="22"/>
          <w:szCs w:val="22"/>
        </w:rPr>
        <w:tab/>
      </w:r>
      <w:r w:rsidRPr="00DD02A9">
        <w:rPr>
          <w:rFonts w:ascii="Arial" w:hAnsi="Arial" w:cs="Arial"/>
          <w:sz w:val="22"/>
          <w:szCs w:val="22"/>
        </w:rPr>
        <w:t>Obec v případě potřeby zpracovává a udržuje v aktuálním stavu plánek obce s vyznačením zdrojů vody pro hašení požárů, čerpacích stanovišť pro požární techniku a vhodného směru příjezdu/příjezdové komunikace, který v jednom vyhotovení předá jednotce požární ochrany, uvedené v čl. 5 a jednotce HZS v Jílovém u Prahy, územní odbor Kladno.</w:t>
      </w:r>
    </w:p>
    <w:p w:rsidR="00DD02A9" w:rsidRPr="00DD02A9" w:rsidRDefault="00DD02A9" w:rsidP="00740336">
      <w:pPr>
        <w:pStyle w:val="Normlnweb"/>
        <w:ind w:left="709" w:hanging="709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 xml:space="preserve">(3) </w:t>
      </w:r>
      <w:r w:rsidR="00740336">
        <w:rPr>
          <w:rFonts w:ascii="Arial" w:hAnsi="Arial" w:cs="Arial"/>
          <w:sz w:val="22"/>
          <w:szCs w:val="22"/>
        </w:rPr>
        <w:tab/>
      </w:r>
      <w:r w:rsidRPr="00DD02A9">
        <w:rPr>
          <w:rFonts w:ascii="Arial" w:hAnsi="Arial" w:cs="Arial"/>
          <w:sz w:val="22"/>
          <w:szCs w:val="22"/>
        </w:rPr>
        <w:t>Vlastník nebo uživatel zdrojů vody pro hašení je povinen, v souladu s předpisy o požární ochraně, umožnit použití požární techniky a čerpání vody pro hašení požárů, zejména udržovat trvalou použitelnost čerpacích stanovišť pro požární techniku, trvalou použitelnost zdroje.</w:t>
      </w:r>
    </w:p>
    <w:p w:rsidR="00F64363" w:rsidRPr="00F64363" w:rsidRDefault="00DD02A9" w:rsidP="00740336">
      <w:pPr>
        <w:pStyle w:val="Normlnweb"/>
        <w:spacing w:before="0" w:beforeAutospacing="0" w:after="0" w:afterAutospacing="0"/>
        <w:ind w:left="709" w:hanging="709"/>
        <w:rPr>
          <w:rFonts w:ascii="Arial" w:hAnsi="Arial" w:cs="Arial"/>
          <w:sz w:val="22"/>
          <w:szCs w:val="22"/>
        </w:rPr>
      </w:pPr>
      <w:r w:rsidRPr="00DD02A9">
        <w:rPr>
          <w:rFonts w:ascii="Arial" w:hAnsi="Arial" w:cs="Arial"/>
          <w:sz w:val="22"/>
          <w:szCs w:val="22"/>
        </w:rPr>
        <w:t xml:space="preserve">(4) </w:t>
      </w:r>
      <w:r w:rsidR="00740336">
        <w:rPr>
          <w:rFonts w:ascii="Arial" w:hAnsi="Arial" w:cs="Arial"/>
          <w:sz w:val="22"/>
          <w:szCs w:val="22"/>
        </w:rPr>
        <w:tab/>
      </w:r>
      <w:r w:rsidRPr="00DD02A9">
        <w:rPr>
          <w:rFonts w:ascii="Arial" w:hAnsi="Arial" w:cs="Arial"/>
          <w:sz w:val="22"/>
          <w:szCs w:val="22"/>
        </w:rPr>
        <w:t>Vlastník pozemku/příjezdové komunikace ke zdrojům vody pro hašení je povinen zajistit volný příjezd pro mobilní požární techniku. Vlastník převede prokazatelné tuto povinnost na další osobu (správce, nájemce, uživatele), nevykonává-li svá práva vůči pozemku nebo komunikaci sám.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 xml:space="preserve">Čl. </w:t>
      </w:r>
      <w:r w:rsidR="00740336">
        <w:rPr>
          <w:rFonts w:ascii="Arial" w:hAnsi="Arial" w:cs="Arial"/>
          <w:b w:val="0"/>
          <w:bCs w:val="0"/>
          <w:i/>
          <w:iCs/>
          <w:sz w:val="22"/>
          <w:szCs w:val="22"/>
        </w:rPr>
        <w:t>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:rsidR="00740336" w:rsidRPr="00740336" w:rsidRDefault="00740336" w:rsidP="00740336">
      <w:pPr>
        <w:pStyle w:val="normalni"/>
        <w:ind w:left="720"/>
        <w:jc w:val="both"/>
        <w:rPr>
          <w:rFonts w:ascii="Arial" w:eastAsia="Times New Roman" w:hAnsi="Arial" w:cs="Arial"/>
          <w:color w:val="000000"/>
          <w:spacing w:val="0"/>
          <w:sz w:val="22"/>
          <w:szCs w:val="22"/>
        </w:rPr>
      </w:pPr>
      <w:r w:rsidRPr="00740336">
        <w:rPr>
          <w:rFonts w:ascii="Arial" w:eastAsia="Times New Roman" w:hAnsi="Arial" w:cs="Arial"/>
          <w:color w:val="000000"/>
          <w:spacing w:val="0"/>
          <w:sz w:val="22"/>
          <w:szCs w:val="22"/>
        </w:rPr>
        <w:t>a) Obecní úřad Buš</w:t>
      </w:r>
    </w:p>
    <w:p w:rsidR="00F64363" w:rsidRPr="00F64363" w:rsidRDefault="00740336" w:rsidP="00740336">
      <w:pPr>
        <w:pStyle w:val="normalni"/>
        <w:ind w:left="720"/>
        <w:jc w:val="both"/>
        <w:rPr>
          <w:rFonts w:ascii="Arial" w:hAnsi="Arial" w:cs="Arial"/>
          <w:color w:val="FF0000"/>
          <w:sz w:val="22"/>
          <w:szCs w:val="22"/>
        </w:rPr>
      </w:pPr>
      <w:r w:rsidRPr="00740336">
        <w:rPr>
          <w:rFonts w:ascii="Arial" w:eastAsia="Times New Roman" w:hAnsi="Arial" w:cs="Arial"/>
          <w:color w:val="000000"/>
          <w:spacing w:val="0"/>
          <w:sz w:val="22"/>
          <w:szCs w:val="22"/>
        </w:rPr>
        <w:t xml:space="preserve">b) rodinný dům Buš </w:t>
      </w:r>
      <w:proofErr w:type="gramStart"/>
      <w:r w:rsidRPr="00740336">
        <w:rPr>
          <w:rFonts w:ascii="Arial" w:eastAsia="Times New Roman" w:hAnsi="Arial" w:cs="Arial"/>
          <w:color w:val="000000"/>
          <w:spacing w:val="0"/>
          <w:sz w:val="22"/>
          <w:szCs w:val="22"/>
        </w:rPr>
        <w:t>č.p.</w:t>
      </w:r>
      <w:proofErr w:type="gramEnd"/>
      <w:r w:rsidRPr="00740336">
        <w:rPr>
          <w:rFonts w:ascii="Arial" w:eastAsia="Times New Roman" w:hAnsi="Arial" w:cs="Arial"/>
          <w:color w:val="000000"/>
          <w:spacing w:val="0"/>
          <w:sz w:val="22"/>
          <w:szCs w:val="22"/>
        </w:rPr>
        <w:t xml:space="preserve"> 90, p. Adam</w:t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</w:p>
    <w:p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:rsidR="00740336" w:rsidRDefault="00740336" w:rsidP="00740336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40336">
        <w:rPr>
          <w:rFonts w:ascii="Arial" w:hAnsi="Arial" w:cs="Arial"/>
          <w:sz w:val="22"/>
          <w:szCs w:val="22"/>
        </w:rPr>
        <w:t>K ohlášení požáru je dále možno využít telefon - bezplatné volání na telefonní číslo "150" nebo "112".</w:t>
      </w:r>
    </w:p>
    <w:p w:rsidR="00586013" w:rsidRPr="00740336" w:rsidRDefault="00586013" w:rsidP="0058601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:rsidR="00740336" w:rsidRPr="00740336" w:rsidRDefault="00740336" w:rsidP="00740336">
      <w:pPr>
        <w:pStyle w:val="Normlnweb"/>
        <w:rPr>
          <w:rFonts w:ascii="Arial" w:hAnsi="Arial" w:cs="Arial"/>
          <w:sz w:val="22"/>
          <w:szCs w:val="22"/>
        </w:rPr>
      </w:pPr>
      <w:r w:rsidRPr="00740336">
        <w:rPr>
          <w:rFonts w:ascii="Arial" w:hAnsi="Arial" w:cs="Arial"/>
          <w:sz w:val="22"/>
          <w:szCs w:val="22"/>
        </w:rPr>
        <w:t>Vyhlášení požárního poplachu v obci se provádí:</w:t>
      </w:r>
    </w:p>
    <w:p w:rsidR="00740336" w:rsidRPr="00740336" w:rsidRDefault="00740336" w:rsidP="00740336">
      <w:pPr>
        <w:pStyle w:val="Normlnweb"/>
        <w:ind w:left="851" w:hanging="284"/>
        <w:rPr>
          <w:rFonts w:ascii="Arial" w:hAnsi="Arial" w:cs="Arial"/>
          <w:sz w:val="22"/>
          <w:szCs w:val="22"/>
        </w:rPr>
      </w:pPr>
      <w:r w:rsidRPr="00740336">
        <w:rPr>
          <w:rFonts w:ascii="Arial" w:hAnsi="Arial" w:cs="Arial"/>
          <w:sz w:val="22"/>
          <w:szCs w:val="22"/>
        </w:rPr>
        <w:t xml:space="preserve">a) signálem "POŽÁRNÍ POPLACH", který je vyhlašován přerušovaným tónem sirény po dobu jedné minuty (25sec. tón - 10 sec. </w:t>
      </w:r>
      <w:proofErr w:type="gramStart"/>
      <w:r w:rsidRPr="00740336">
        <w:rPr>
          <w:rFonts w:ascii="Arial" w:hAnsi="Arial" w:cs="Arial"/>
          <w:sz w:val="22"/>
          <w:szCs w:val="22"/>
        </w:rPr>
        <w:t>pauza</w:t>
      </w:r>
      <w:proofErr w:type="gramEnd"/>
      <w:r w:rsidRPr="00740336">
        <w:rPr>
          <w:rFonts w:ascii="Arial" w:hAnsi="Arial" w:cs="Arial"/>
          <w:sz w:val="22"/>
          <w:szCs w:val="22"/>
        </w:rPr>
        <w:t xml:space="preserve"> - 25 sec. tón) nebo</w:t>
      </w:r>
    </w:p>
    <w:p w:rsidR="00F64363" w:rsidRDefault="00740336" w:rsidP="00586013">
      <w:pPr>
        <w:pStyle w:val="Normlnweb"/>
        <w:spacing w:after="0" w:afterAutospacing="0"/>
        <w:ind w:left="851" w:hanging="284"/>
        <w:rPr>
          <w:rFonts w:ascii="Arial" w:hAnsi="Arial" w:cs="Arial"/>
          <w:sz w:val="22"/>
          <w:szCs w:val="22"/>
        </w:rPr>
      </w:pPr>
      <w:r w:rsidRPr="00740336">
        <w:rPr>
          <w:rFonts w:ascii="Arial" w:hAnsi="Arial" w:cs="Arial"/>
          <w:sz w:val="22"/>
          <w:szCs w:val="22"/>
        </w:rPr>
        <w:t>b) signálem "POŽÁRNÍ POPLACH", vyhlašovaným elektronickou sirénou (napodobuje hlas trubky, troubící tón "HO - ŘÍ", "HO - ŘÍ") po dobu jedné minuty (je jednoznačný a nezaměnitelný s jinými signály).</w:t>
      </w:r>
    </w:p>
    <w:p w:rsidR="00586013" w:rsidRDefault="00586013" w:rsidP="00586013">
      <w:pPr>
        <w:pStyle w:val="Normlnweb"/>
        <w:spacing w:after="0" w:afterAutospacing="0"/>
        <w:ind w:left="851" w:hanging="284"/>
        <w:rPr>
          <w:rFonts w:ascii="Arial" w:hAnsi="Arial" w:cs="Arial"/>
          <w:sz w:val="22"/>
          <w:szCs w:val="22"/>
        </w:rPr>
      </w:pPr>
    </w:p>
    <w:p w:rsidR="00F64363" w:rsidRPr="00F64363" w:rsidRDefault="00F64363" w:rsidP="00586013">
      <w:pPr>
        <w:pStyle w:val="Nadpis4"/>
        <w:spacing w:before="0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740336">
        <w:rPr>
          <w:rFonts w:ascii="Arial" w:hAnsi="Arial" w:cs="Arial"/>
          <w:b w:val="0"/>
          <w:bCs w:val="0"/>
          <w:i/>
          <w:iCs/>
          <w:sz w:val="22"/>
          <w:szCs w:val="22"/>
        </w:rPr>
        <w:t>8</w:t>
      </w:r>
    </w:p>
    <w:p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740336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r w:rsidRPr="00740336">
        <w:rPr>
          <w:rFonts w:ascii="Arial" w:hAnsi="Arial" w:cs="Arial"/>
          <w:color w:val="auto"/>
          <w:sz w:val="22"/>
          <w:szCs w:val="22"/>
        </w:rPr>
        <w:t xml:space="preserve">plánu </w:t>
      </w:r>
      <w:r w:rsidR="00740336" w:rsidRPr="00740336">
        <w:rPr>
          <w:rFonts w:ascii="Arial" w:hAnsi="Arial" w:cs="Arial"/>
          <w:color w:val="auto"/>
          <w:sz w:val="22"/>
          <w:szCs w:val="22"/>
        </w:rPr>
        <w:t xml:space="preserve">Středočeského </w:t>
      </w:r>
      <w:r w:rsidRPr="00740336">
        <w:rPr>
          <w:rFonts w:ascii="Arial" w:hAnsi="Arial" w:cs="Arial"/>
          <w:color w:val="auto"/>
          <w:sz w:val="22"/>
          <w:szCs w:val="22"/>
        </w:rPr>
        <w:t>kraje je uveden v příloze č. 1 vyhlášky.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740336">
        <w:rPr>
          <w:rFonts w:ascii="Arial" w:hAnsi="Arial" w:cs="Arial"/>
          <w:b w:val="0"/>
          <w:bCs w:val="0"/>
          <w:i/>
          <w:iCs/>
          <w:sz w:val="22"/>
          <w:szCs w:val="22"/>
        </w:rPr>
        <w:t>9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740336" w:rsidRPr="00740336">
        <w:rPr>
          <w:rFonts w:ascii="Arial" w:hAnsi="Arial" w:cs="Arial"/>
          <w:sz w:val="22"/>
          <w:szCs w:val="22"/>
        </w:rPr>
        <w:t xml:space="preserve">1/2009 </w:t>
      </w:r>
      <w:r w:rsidRPr="00F64363">
        <w:rPr>
          <w:rFonts w:ascii="Arial" w:hAnsi="Arial" w:cs="Arial"/>
          <w:sz w:val="22"/>
          <w:szCs w:val="22"/>
        </w:rPr>
        <w:t xml:space="preserve">ze dne </w:t>
      </w:r>
      <w:r w:rsidR="00740336">
        <w:rPr>
          <w:rFonts w:ascii="Arial" w:hAnsi="Arial" w:cs="Arial"/>
          <w:sz w:val="22"/>
          <w:szCs w:val="22"/>
        </w:rPr>
        <w:t>7. 12. 2009.</w:t>
      </w: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86013" w:rsidRDefault="00586013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:rsidR="00586013" w:rsidRPr="00F64363" w:rsidRDefault="00586013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740336">
        <w:rPr>
          <w:rFonts w:ascii="Arial" w:hAnsi="Arial" w:cs="Arial"/>
          <w:sz w:val="22"/>
          <w:szCs w:val="22"/>
        </w:rPr>
        <w:t>Rudolf Javůrek</w:t>
      </w:r>
      <w:r w:rsidR="00740336">
        <w:rPr>
          <w:rFonts w:ascii="Arial" w:hAnsi="Arial" w:cs="Arial"/>
          <w:sz w:val="22"/>
          <w:szCs w:val="22"/>
        </w:rPr>
        <w:tab/>
      </w:r>
      <w:r w:rsidR="00740336">
        <w:rPr>
          <w:rFonts w:ascii="Arial" w:hAnsi="Arial" w:cs="Arial"/>
          <w:sz w:val="22"/>
          <w:szCs w:val="22"/>
        </w:rPr>
        <w:tab/>
      </w:r>
      <w:r w:rsidR="00740336">
        <w:rPr>
          <w:rFonts w:ascii="Arial" w:hAnsi="Arial" w:cs="Arial"/>
          <w:sz w:val="22"/>
          <w:szCs w:val="22"/>
        </w:rPr>
        <w:tab/>
      </w:r>
      <w:r w:rsidR="00740336">
        <w:rPr>
          <w:rFonts w:ascii="Arial" w:hAnsi="Arial" w:cs="Arial"/>
          <w:sz w:val="22"/>
          <w:szCs w:val="22"/>
        </w:rPr>
        <w:tab/>
      </w:r>
      <w:r w:rsidR="00740336">
        <w:rPr>
          <w:rFonts w:ascii="Arial" w:hAnsi="Arial" w:cs="Arial"/>
          <w:sz w:val="22"/>
          <w:szCs w:val="22"/>
        </w:rPr>
        <w:tab/>
      </w:r>
      <w:r w:rsidR="00740336">
        <w:rPr>
          <w:rFonts w:ascii="Arial" w:hAnsi="Arial" w:cs="Arial"/>
          <w:sz w:val="22"/>
          <w:szCs w:val="22"/>
        </w:rPr>
        <w:tab/>
        <w:t>Ing. Miloslav Laštovka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F64363" w:rsidRPr="00F64363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76C" w:rsidRDefault="00A9576C">
      <w:r>
        <w:separator/>
      </w:r>
    </w:p>
  </w:endnote>
  <w:endnote w:type="continuationSeparator" w:id="0">
    <w:p w:rsidR="00A9576C" w:rsidRDefault="00A9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76C" w:rsidRDefault="00A9576C">
      <w:r>
        <w:separator/>
      </w:r>
    </w:p>
  </w:footnote>
  <w:footnote w:type="continuationSeparator" w:id="0">
    <w:p w:rsidR="00A9576C" w:rsidRDefault="00A95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3BC4CF0"/>
    <w:multiLevelType w:val="hybridMultilevel"/>
    <w:tmpl w:val="CA164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8F6A94"/>
    <w:multiLevelType w:val="hybridMultilevel"/>
    <w:tmpl w:val="3F2CC9FE"/>
    <w:lvl w:ilvl="0" w:tplc="3C6C617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5"/>
  </w:num>
  <w:num w:numId="3">
    <w:abstractNumId w:val="7"/>
  </w:num>
  <w:num w:numId="4">
    <w:abstractNumId w:val="32"/>
  </w:num>
  <w:num w:numId="5">
    <w:abstractNumId w:val="31"/>
  </w:num>
  <w:num w:numId="6">
    <w:abstractNumId w:val="35"/>
  </w:num>
  <w:num w:numId="7">
    <w:abstractNumId w:val="19"/>
  </w:num>
  <w:num w:numId="8">
    <w:abstractNumId w:val="2"/>
  </w:num>
  <w:num w:numId="9">
    <w:abstractNumId w:val="34"/>
  </w:num>
  <w:num w:numId="10">
    <w:abstractNumId w:val="3"/>
  </w:num>
  <w:num w:numId="11">
    <w:abstractNumId w:val="21"/>
  </w:num>
  <w:num w:numId="12">
    <w:abstractNumId w:val="10"/>
  </w:num>
  <w:num w:numId="13">
    <w:abstractNumId w:val="14"/>
  </w:num>
  <w:num w:numId="14">
    <w:abstractNumId w:val="18"/>
  </w:num>
  <w:num w:numId="15">
    <w:abstractNumId w:val="38"/>
  </w:num>
  <w:num w:numId="16">
    <w:abstractNumId w:val="44"/>
  </w:num>
  <w:num w:numId="17">
    <w:abstractNumId w:val="23"/>
  </w:num>
  <w:num w:numId="18">
    <w:abstractNumId w:val="30"/>
  </w:num>
  <w:num w:numId="19">
    <w:abstractNumId w:val="46"/>
  </w:num>
  <w:num w:numId="20">
    <w:abstractNumId w:val="28"/>
  </w:num>
  <w:num w:numId="21">
    <w:abstractNumId w:val="33"/>
  </w:num>
  <w:num w:numId="22">
    <w:abstractNumId w:val="37"/>
  </w:num>
  <w:num w:numId="23">
    <w:abstractNumId w:val="29"/>
  </w:num>
  <w:num w:numId="24">
    <w:abstractNumId w:val="1"/>
  </w:num>
  <w:num w:numId="25">
    <w:abstractNumId w:val="39"/>
  </w:num>
  <w:num w:numId="26">
    <w:abstractNumId w:val="43"/>
  </w:num>
  <w:num w:numId="27">
    <w:abstractNumId w:val="11"/>
  </w:num>
  <w:num w:numId="28">
    <w:abstractNumId w:val="15"/>
  </w:num>
  <w:num w:numId="29">
    <w:abstractNumId w:val="36"/>
  </w:num>
  <w:num w:numId="30">
    <w:abstractNumId w:val="25"/>
  </w:num>
  <w:num w:numId="31">
    <w:abstractNumId w:val="24"/>
  </w:num>
  <w:num w:numId="32">
    <w:abstractNumId w:val="13"/>
  </w:num>
  <w:num w:numId="33">
    <w:abstractNumId w:val="17"/>
  </w:num>
  <w:num w:numId="34">
    <w:abstractNumId w:val="4"/>
  </w:num>
  <w:num w:numId="35">
    <w:abstractNumId w:val="6"/>
  </w:num>
  <w:num w:numId="36">
    <w:abstractNumId w:val="40"/>
  </w:num>
  <w:num w:numId="37">
    <w:abstractNumId w:val="20"/>
  </w:num>
  <w:num w:numId="38">
    <w:abstractNumId w:val="5"/>
  </w:num>
  <w:num w:numId="39">
    <w:abstractNumId w:val="12"/>
  </w:num>
  <w:num w:numId="40">
    <w:abstractNumId w:val="22"/>
  </w:num>
  <w:num w:numId="41">
    <w:abstractNumId w:val="26"/>
  </w:num>
  <w:num w:numId="42">
    <w:abstractNumId w:val="0"/>
  </w:num>
  <w:num w:numId="43">
    <w:abstractNumId w:val="41"/>
  </w:num>
  <w:num w:numId="44">
    <w:abstractNumId w:val="27"/>
  </w:num>
  <w:num w:numId="45">
    <w:abstractNumId w:val="9"/>
  </w:num>
  <w:num w:numId="46">
    <w:abstractNumId w:val="8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90F5E"/>
    <w:rsid w:val="002A1C59"/>
    <w:rsid w:val="002B3198"/>
    <w:rsid w:val="002D539B"/>
    <w:rsid w:val="002F1F16"/>
    <w:rsid w:val="00314D04"/>
    <w:rsid w:val="00380BCE"/>
    <w:rsid w:val="003A214D"/>
    <w:rsid w:val="003B12D9"/>
    <w:rsid w:val="003D1E15"/>
    <w:rsid w:val="003E454A"/>
    <w:rsid w:val="003F468D"/>
    <w:rsid w:val="004154AF"/>
    <w:rsid w:val="004602FC"/>
    <w:rsid w:val="00470C68"/>
    <w:rsid w:val="00474A50"/>
    <w:rsid w:val="00477C4B"/>
    <w:rsid w:val="00485025"/>
    <w:rsid w:val="00497DCB"/>
    <w:rsid w:val="00506910"/>
    <w:rsid w:val="00513323"/>
    <w:rsid w:val="00533F5B"/>
    <w:rsid w:val="0054059F"/>
    <w:rsid w:val="00585C33"/>
    <w:rsid w:val="00586013"/>
    <w:rsid w:val="00595B01"/>
    <w:rsid w:val="005D3312"/>
    <w:rsid w:val="005D49E8"/>
    <w:rsid w:val="00601257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0336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C13E4"/>
    <w:rsid w:val="009D1880"/>
    <w:rsid w:val="00A30821"/>
    <w:rsid w:val="00A62621"/>
    <w:rsid w:val="00A9576C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6702E"/>
    <w:rsid w:val="00D800DA"/>
    <w:rsid w:val="00D966CD"/>
    <w:rsid w:val="00DD02A9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2C08"/>
    <w:rsid w:val="00EF37CD"/>
    <w:rsid w:val="00F235C4"/>
    <w:rsid w:val="00F44A56"/>
    <w:rsid w:val="00F53232"/>
    <w:rsid w:val="00F64363"/>
    <w:rsid w:val="00FA6CB4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normalni">
    <w:name w:val="normalni"/>
    <w:basedOn w:val="Normln"/>
    <w:uiPriority w:val="99"/>
    <w:semiHidden/>
    <w:rsid w:val="00740336"/>
    <w:rPr>
      <w:rFonts w:eastAsiaTheme="minorHAnsi"/>
      <w:spacing w:val="-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normalni">
    <w:name w:val="normalni"/>
    <w:basedOn w:val="Normln"/>
    <w:uiPriority w:val="99"/>
    <w:semiHidden/>
    <w:rsid w:val="00740336"/>
    <w:rPr>
      <w:rFonts w:eastAsiaTheme="minorHAnsi"/>
      <w:spacing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0251D-D22C-4585-8545-D1AC9F72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PC-CENTRAL</cp:lastModifiedBy>
  <cp:revision>5</cp:revision>
  <cp:lastPrinted>2024-06-21T07:29:00Z</cp:lastPrinted>
  <dcterms:created xsi:type="dcterms:W3CDTF">2024-06-21T07:28:00Z</dcterms:created>
  <dcterms:modified xsi:type="dcterms:W3CDTF">2024-06-21T07:52:00Z</dcterms:modified>
</cp:coreProperties>
</file>