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01" w:rsidRPr="005B3C29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proofErr w:type="spellStart"/>
      <w:r w:rsidR="006C7A16">
        <w:rPr>
          <w:rFonts w:ascii="Times New Roman" w:eastAsia="MS Mincho" w:hAnsi="Times New Roman"/>
          <w:b/>
          <w:bCs/>
          <w:sz w:val="40"/>
          <w:szCs w:val="40"/>
          <w:lang w:val="cs-CZ"/>
        </w:rPr>
        <w:t>C</w:t>
      </w:r>
      <w:proofErr w:type="spellEnd"/>
      <w:r w:rsidR="006C7A16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H B A N Y</w:t>
      </w:r>
    </w:p>
    <w:p w:rsidR="00792C0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B50B85" w:rsidRPr="00A159A5" w:rsidRDefault="00B50B85" w:rsidP="00B50B85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6C7A16">
        <w:rPr>
          <w:b/>
          <w:sz w:val="32"/>
        </w:rPr>
        <w:t>CHBANY</w:t>
      </w:r>
    </w:p>
    <w:p w:rsidR="00B50B85" w:rsidRPr="00B50B85" w:rsidRDefault="00B50B8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792C01" w:rsidRPr="00CC5B86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:rsidR="00792C01" w:rsidRPr="0082692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bookmarkStart w:id="0" w:name="_GoBack"/>
      <w:bookmarkEnd w:id="0"/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obce </w:t>
      </w:r>
      <w:r w:rsidR="006C7A16">
        <w:rPr>
          <w:i/>
        </w:rPr>
        <w:t>Chbany</w:t>
      </w:r>
      <w:r w:rsidRPr="00E05EFA">
        <w:rPr>
          <w:i/>
        </w:rPr>
        <w:t xml:space="preserve"> se na svém zasedání konaném </w:t>
      </w:r>
      <w:r w:rsidR="00C17F3D">
        <w:rPr>
          <w:i/>
        </w:rPr>
        <w:t xml:space="preserve">dne </w:t>
      </w:r>
      <w:proofErr w:type="gramStart"/>
      <w:r w:rsidR="00085382">
        <w:rPr>
          <w:i/>
        </w:rPr>
        <w:t>26.6.</w:t>
      </w:r>
      <w:r w:rsidR="007D0BF0">
        <w:rPr>
          <w:i/>
        </w:rPr>
        <w:t>20</w:t>
      </w:r>
      <w:r w:rsidR="007E55C1">
        <w:rPr>
          <w:i/>
        </w:rPr>
        <w:t>23</w:t>
      </w:r>
      <w:proofErr w:type="gramEnd"/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085382">
        <w:rPr>
          <w:i/>
        </w:rPr>
        <w:t xml:space="preserve">3/2023 </w:t>
      </w:r>
      <w:r w:rsidR="00085382" w:rsidRPr="00C01D63">
        <w:rPr>
          <w:i/>
        </w:rPr>
        <w:t>bod</w:t>
      </w:r>
      <w:r w:rsidR="00C01D63" w:rsidRPr="00C01D63">
        <w:rPr>
          <w:i/>
        </w:rPr>
        <w:t xml:space="preserve"> 7</w:t>
      </w:r>
      <w:r w:rsidR="00085382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</w:t>
      </w:r>
      <w:r w:rsidR="00CF71B6" w:rsidRPr="00362EE6">
        <w:rPr>
          <w:i/>
        </w:rPr>
        <w:t xml:space="preserve">. 4 a 5 </w:t>
      </w:r>
      <w:r w:rsidRPr="00362EE6">
        <w:rPr>
          <w:i/>
        </w:rPr>
        <w:t>zákona</w:t>
      </w:r>
      <w:r w:rsidRPr="006A65E1">
        <w:rPr>
          <w:i/>
        </w:rPr>
        <w:t xml:space="preserve">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 odpadech (dále jen „zákon</w:t>
      </w:r>
      <w:r w:rsidRPr="00E05EFA">
        <w:rPr>
          <w:i/>
        </w:rPr>
        <w:t xml:space="preserve"> o odpadech“), a podle § 10 písm. d) a § 84 odst. 2 písm. h) zákona č. 128/2000 Sb., o obcích (obecní zřízení), ve znění pozdějších předpisů, tuto obecně závaznou vyhlášku (dále jen „vyhláška“): </w:t>
      </w:r>
    </w:p>
    <w:p w:rsidR="00DB02FB" w:rsidRPr="00F954AF" w:rsidRDefault="00DB02FB" w:rsidP="00792C01">
      <w:pPr>
        <w:pStyle w:val="Zkladntext2"/>
        <w:tabs>
          <w:tab w:val="left" w:pos="4172"/>
        </w:tabs>
        <w:rPr>
          <w:b w:val="0"/>
          <w:sz w:val="22"/>
          <w:szCs w:val="22"/>
        </w:rPr>
      </w:pPr>
    </w:p>
    <w:p w:rsidR="00792C01" w:rsidRPr="007A4800" w:rsidRDefault="009E6E7D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4800">
        <w:rPr>
          <w:sz w:val="24"/>
        </w:rPr>
        <w:t>Předmět a působnost vyhlášky</w:t>
      </w:r>
    </w:p>
    <w:p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D92E50" w:rsidRPr="007A4800" w:rsidRDefault="00D92E50" w:rsidP="00D92E50">
      <w:pPr>
        <w:numPr>
          <w:ilvl w:val="0"/>
          <w:numId w:val="15"/>
        </w:numPr>
        <w:jc w:val="both"/>
      </w:pPr>
      <w:r w:rsidRPr="007A4800">
        <w:t xml:space="preserve">Vyhláška stanoví </w:t>
      </w:r>
      <w:r w:rsidR="007F1804">
        <w:t xml:space="preserve">obecní systém odpadového hospodářství na území obce </w:t>
      </w:r>
      <w:r w:rsidR="006C7A16">
        <w:t>Chbany</w:t>
      </w:r>
      <w:r w:rsidR="007F1804">
        <w:t xml:space="preserve"> (dále jen „obecní systém odpadového hospodářství“)</w:t>
      </w:r>
      <w:r w:rsidR="00B50B85" w:rsidRPr="00EF4677">
        <w:t>.</w:t>
      </w:r>
    </w:p>
    <w:p w:rsidR="00792C01" w:rsidRPr="00874107" w:rsidRDefault="007F1804" w:rsidP="000B3D52">
      <w:pPr>
        <w:numPr>
          <w:ilvl w:val="0"/>
          <w:numId w:val="15"/>
        </w:numPr>
        <w:jc w:val="both"/>
      </w:pPr>
      <w:r w:rsidRPr="00874107">
        <w:t>Vyhláška rovněž stanoví místa</w:t>
      </w:r>
      <w:r w:rsidR="009E6E7D" w:rsidRPr="00874107">
        <w:t>, kde se přebírají</w:t>
      </w:r>
      <w:r w:rsidR="000B3D52">
        <w:t xml:space="preserve"> </w:t>
      </w:r>
      <w:r w:rsidR="00620816" w:rsidRPr="00874107">
        <w:t>výrobky s ukončenou životností</w:t>
      </w:r>
      <w:r w:rsidR="00874107" w:rsidRPr="00874107">
        <w:t>.</w:t>
      </w:r>
    </w:p>
    <w:p w:rsidR="00874107" w:rsidRPr="00F064DA" w:rsidRDefault="00874107" w:rsidP="00874107">
      <w:pPr>
        <w:jc w:val="both"/>
      </w:pPr>
    </w:p>
    <w:p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064DA">
        <w:rPr>
          <w:sz w:val="24"/>
          <w:szCs w:val="24"/>
        </w:rPr>
        <w:t xml:space="preserve">Článek 2 </w:t>
      </w:r>
    </w:p>
    <w:p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064DA">
        <w:rPr>
          <w:sz w:val="24"/>
          <w:szCs w:val="24"/>
        </w:rPr>
        <w:t>Základní pojmy</w:t>
      </w:r>
    </w:p>
    <w:p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6C7A16" w:rsidRPr="00EB61FC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EB61FC">
        <w:rPr>
          <w:b/>
        </w:rPr>
        <w:t>Ostatními plasty</w:t>
      </w:r>
      <w:r>
        <w:t xml:space="preserve"> se pro účely této vyhlášky rozumí všechny plasty s výjimkou PET lahví.</w:t>
      </w:r>
    </w:p>
    <w:p w:rsidR="006C7A16" w:rsidRPr="005C77FA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>
        <w:rPr>
          <w:b/>
        </w:rPr>
        <w:t>Nápojovými</w:t>
      </w:r>
      <w:r w:rsidRPr="006F7241">
        <w:rPr>
          <w:b/>
        </w:rPr>
        <w:t xml:space="preserve"> kartony</w:t>
      </w:r>
      <w:r w:rsidRPr="006F7241">
        <w:t xml:space="preserve"> </w:t>
      </w:r>
      <w:r>
        <w:t>se pro účely této vyhlášky rozumí</w:t>
      </w:r>
      <w:r w:rsidRPr="006F7241">
        <w:t xml:space="preserve"> kompozitní (vícesložkové) obaly </w:t>
      </w:r>
      <w:r w:rsidRPr="005C77FA">
        <w:t>(např. od mléka, vína, džusů a jiných nápojů).</w:t>
      </w:r>
    </w:p>
    <w:p w:rsidR="006C7A16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EB61FC">
        <w:rPr>
          <w:b/>
        </w:rPr>
        <w:t>Kovovými obaly</w:t>
      </w:r>
      <w:r>
        <w:t xml:space="preserve"> se pro účely této vyhlášky rozumí všechny nápojové plechovky, plechovky od potravin, kovové nádoby na kosmetiku a ostatní kovové obaly.</w:t>
      </w:r>
    </w:p>
    <w:p w:rsidR="006C7A16" w:rsidRPr="00EB61FC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EB61FC">
        <w:rPr>
          <w:b/>
        </w:rPr>
        <w:t>Ostatními kovy</w:t>
      </w:r>
      <w:r>
        <w:t xml:space="preserve"> se pro účely této vyhlášky rozumí všechny kovy s výjimkou kovových obalů.</w:t>
      </w:r>
    </w:p>
    <w:p w:rsidR="006C7A16" w:rsidRPr="00535E2D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35E2D">
        <w:rPr>
          <w:b/>
          <w:color w:val="000000"/>
        </w:rPr>
        <w:t>Biologicky rozložitelným odpadem</w:t>
      </w:r>
      <w:r w:rsidRPr="00535E2D">
        <w:rPr>
          <w:color w:val="000000"/>
        </w:rPr>
        <w:t xml:space="preserve"> se pro účely této vyhlášky rozumí odpad rostlinného původu podléhající aerobnímu nebo anaerobnímu rozkladu (např. ze zahrad, veřejné zeleně, domácností).</w:t>
      </w:r>
    </w:p>
    <w:p w:rsidR="006C7A16" w:rsidRPr="00E05EFA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B7380"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 w:rsidRPr="00CD2BAA">
        <w:rPr>
          <w:rStyle w:val="Znakapoznpodarou"/>
          <w:bCs/>
          <w:vertAlign w:val="superscript"/>
        </w:rPr>
        <w:footnoteReference w:id="1"/>
      </w:r>
      <w:r w:rsidRPr="00FB7380">
        <w:rPr>
          <w:bCs/>
          <w:vertAlign w:val="superscript"/>
        </w:rPr>
        <w:t>)</w:t>
      </w:r>
    </w:p>
    <w:p w:rsidR="006C7A16" w:rsidRPr="00886779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86779">
        <w:rPr>
          <w:b/>
          <w:color w:val="000000"/>
        </w:rPr>
        <w:t xml:space="preserve">Objemný odpad </w:t>
      </w:r>
      <w:r w:rsidRPr="00886779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>
        <w:rPr>
          <w:color w:val="000000"/>
        </w:rPr>
        <w:t>ábytek, koberce, matrace apod.).</w:t>
      </w:r>
    </w:p>
    <w:p w:rsidR="006C7A16" w:rsidRPr="006C7A16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C7A16">
        <w:rPr>
          <w:b/>
          <w:color w:val="000000"/>
        </w:rPr>
        <w:t xml:space="preserve">Směsný komunální odpad </w:t>
      </w:r>
      <w:r w:rsidRPr="006C7A16">
        <w:rPr>
          <w:color w:val="000000"/>
        </w:rPr>
        <w:t>je složka komunálního odpadu, která zůstává po vytřídění složek komunálního odpadu uvedených v čl. 3 písm. a) až k) této vyhlášky.</w:t>
      </w:r>
    </w:p>
    <w:p w:rsidR="007E55C1" w:rsidRPr="00D476AF" w:rsidRDefault="007E55C1" w:rsidP="00845288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45288">
        <w:rPr>
          <w:b/>
          <w:color w:val="000000"/>
        </w:rPr>
        <w:t>Sběrné místo</w:t>
      </w:r>
      <w:r w:rsidRPr="00845288">
        <w:rPr>
          <w:color w:val="000000"/>
        </w:rPr>
        <w:t xml:space="preserve"> je místo, </w:t>
      </w:r>
      <w:r w:rsidR="00845288" w:rsidRPr="00845288">
        <w:t>které slouží k odkládání určených složek komunálního odpadu do shromažďovacích prostředků</w:t>
      </w:r>
      <w:r w:rsidR="00847D6A">
        <w:t xml:space="preserve"> označených příslušnými názvy odpovídajícími jednotlivým složkám komunálního odpadu, a to</w:t>
      </w:r>
      <w:r w:rsidR="00845288" w:rsidRPr="00845288">
        <w:t xml:space="preserve"> </w:t>
      </w:r>
      <w:r w:rsidR="00845288" w:rsidRPr="00845288">
        <w:rPr>
          <w:color w:val="000000"/>
        </w:rPr>
        <w:t>během provozní doby</w:t>
      </w:r>
      <w:r w:rsidR="00845288">
        <w:rPr>
          <w:color w:val="000000"/>
        </w:rPr>
        <w:t xml:space="preserve"> zveřejněné na</w:t>
      </w:r>
      <w:r w:rsidR="00847D6A">
        <w:rPr>
          <w:color w:val="000000"/>
        </w:rPr>
        <w:t> </w:t>
      </w:r>
      <w:r w:rsidR="00845288" w:rsidRPr="00D476AF">
        <w:t>webových stránkách obce a na vstupu do sběrného místa. Sběrné místo slouží současně jako místo, kde obec přebírá vybrané výrobky s ukončenou životností</w:t>
      </w:r>
      <w:r w:rsidR="00847D6A" w:rsidRPr="00D476AF">
        <w:t xml:space="preserve"> a odpadní pneumatiky</w:t>
      </w:r>
      <w:r w:rsidR="00847D6A" w:rsidRPr="00D476AF">
        <w:rPr>
          <w:rStyle w:val="Znakapoznpodarou"/>
          <w:bCs/>
          <w:vertAlign w:val="superscript"/>
        </w:rPr>
        <w:footnoteReference w:id="2"/>
      </w:r>
      <w:r w:rsidR="00847D6A" w:rsidRPr="00D476AF">
        <w:rPr>
          <w:bCs/>
          <w:vertAlign w:val="superscript"/>
        </w:rPr>
        <w:t>)</w:t>
      </w:r>
      <w:r w:rsidR="00845288" w:rsidRPr="00D476AF">
        <w:t xml:space="preserve">. </w:t>
      </w:r>
      <w:r w:rsidR="00D95448" w:rsidRPr="00D476AF">
        <w:t>Nachází se v obecním</w:t>
      </w:r>
      <w:r w:rsidR="00845288" w:rsidRPr="00D476AF">
        <w:t xml:space="preserve"> dvoře </w:t>
      </w:r>
      <w:r w:rsidR="00D95448" w:rsidRPr="00D476AF">
        <w:t xml:space="preserve">u </w:t>
      </w:r>
      <w:r w:rsidR="00845288" w:rsidRPr="00D476AF">
        <w:t>budovy</w:t>
      </w:r>
      <w:r w:rsidR="00D95448" w:rsidRPr="00D476AF">
        <w:t xml:space="preserve"> skladu</w:t>
      </w:r>
      <w:r w:rsidR="00845288" w:rsidRPr="00D476AF">
        <w:t xml:space="preserve"> </w:t>
      </w:r>
      <w:r w:rsidR="00D95448" w:rsidRPr="00D476AF">
        <w:t>na adrese Chbany č.</w:t>
      </w:r>
      <w:r w:rsidR="00D476AF" w:rsidRPr="00D476AF">
        <w:t xml:space="preserve"> </w:t>
      </w:r>
      <w:r w:rsidR="00D95448" w:rsidRPr="00D476AF">
        <w:t>ev. 6</w:t>
      </w:r>
      <w:r w:rsidR="00845288" w:rsidRPr="00D476AF">
        <w:t>.</w:t>
      </w:r>
    </w:p>
    <w:p w:rsidR="006C7A16" w:rsidRPr="00D476AF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D476AF">
        <w:rPr>
          <w:b/>
        </w:rPr>
        <w:t>Stanoviště</w:t>
      </w:r>
      <w:r w:rsidR="008D2D2D" w:rsidRPr="00D476AF">
        <w:t xml:space="preserve"> je místo, kde jsou umístěny</w:t>
      </w:r>
      <w:r w:rsidRPr="00D476AF">
        <w:t xml:space="preserve"> zvláštní sběrné nádoby na ně</w:t>
      </w:r>
      <w:r w:rsidR="008D2D2D" w:rsidRPr="00D476AF">
        <w:t xml:space="preserve">které složky komunálního odpadu. Aktuální </w:t>
      </w:r>
      <w:r w:rsidRPr="00D476AF">
        <w:t xml:space="preserve">přehled </w:t>
      </w:r>
      <w:r w:rsidR="008D2D2D" w:rsidRPr="00D476AF">
        <w:t xml:space="preserve">stanovišť </w:t>
      </w:r>
      <w:r w:rsidRPr="00D476AF">
        <w:t>je zveřejněn na webových stránkách obce.</w:t>
      </w:r>
    </w:p>
    <w:p w:rsidR="00792C01" w:rsidRPr="00D476AF" w:rsidRDefault="00792C01" w:rsidP="00F064DA">
      <w:pPr>
        <w:tabs>
          <w:tab w:val="left" w:pos="4172"/>
        </w:tabs>
        <w:jc w:val="both"/>
        <w:rPr>
          <w:highlight w:val="yellow"/>
        </w:rPr>
      </w:pPr>
    </w:p>
    <w:p w:rsidR="00792C01" w:rsidRPr="0084528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45288">
        <w:rPr>
          <w:sz w:val="24"/>
          <w:szCs w:val="24"/>
        </w:rPr>
        <w:lastRenderedPageBreak/>
        <w:t xml:space="preserve">Článek 3 </w:t>
      </w:r>
    </w:p>
    <w:p w:rsidR="00792C01" w:rsidRPr="0084528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45288">
        <w:rPr>
          <w:sz w:val="24"/>
          <w:szCs w:val="24"/>
        </w:rPr>
        <w:t>T</w:t>
      </w:r>
      <w:r w:rsidR="00792C01" w:rsidRPr="00845288">
        <w:rPr>
          <w:sz w:val="24"/>
          <w:szCs w:val="24"/>
        </w:rPr>
        <w:t>řídění komunálního odpadu</w:t>
      </w:r>
    </w:p>
    <w:p w:rsidR="00792C01" w:rsidRPr="0084528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84528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45288">
        <w:t>Komunální odpad se</w:t>
      </w:r>
      <w:r w:rsidR="002307A4" w:rsidRPr="00845288">
        <w:t xml:space="preserve"> v</w:t>
      </w:r>
      <w:r w:rsidR="009E6E7D" w:rsidRPr="00845288">
        <w:t> obecním systému odpadového hospodářství</w:t>
      </w:r>
      <w:r w:rsidRPr="00845288">
        <w:t xml:space="preserve"> třídí na tyto složky:</w:t>
      </w:r>
    </w:p>
    <w:p w:rsidR="00DB02FB" w:rsidRPr="00845288" w:rsidRDefault="00DB02FB" w:rsidP="00DB02FB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 xml:space="preserve">papír; 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sklo;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PET lahve;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ostatní plasty;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nápojové kartony;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kovové obaly;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ostatní kovy;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biologicky rozložitelný odpad;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jedlé oleje a tuky;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objemný odpad;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nebezpečný odpad;</w:t>
      </w:r>
    </w:p>
    <w:p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směsný komunální odpad.</w:t>
      </w:r>
    </w:p>
    <w:p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845288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84528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6C7A16" w:rsidRPr="00845288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845288">
        <w:rPr>
          <w:rFonts w:ascii="Times New Roman" w:eastAsia="MS Mincho" w:hAnsi="Times New Roman"/>
          <w:bCs/>
          <w:sz w:val="24"/>
          <w:szCs w:val="24"/>
        </w:rPr>
        <w:t>:</w:t>
      </w:r>
    </w:p>
    <w:p w:rsidR="006C7A16" w:rsidRPr="00D476AF" w:rsidRDefault="006C7A16" w:rsidP="00D476AF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D476AF">
        <w:rPr>
          <w:rFonts w:ascii="Times New Roman" w:hAnsi="Times New Roman"/>
          <w:sz w:val="24"/>
          <w:szCs w:val="24"/>
        </w:rPr>
        <w:t>do zvláštní</w:t>
      </w:r>
      <w:r w:rsidRPr="00D476AF">
        <w:rPr>
          <w:rFonts w:ascii="Times New Roman" w:hAnsi="Times New Roman"/>
          <w:sz w:val="24"/>
          <w:szCs w:val="24"/>
          <w:lang w:val="cs-CZ"/>
        </w:rPr>
        <w:t>ch</w:t>
      </w:r>
      <w:r w:rsidRPr="00D476AF">
        <w:rPr>
          <w:rFonts w:ascii="Times New Roman" w:hAnsi="Times New Roman"/>
          <w:sz w:val="24"/>
          <w:szCs w:val="24"/>
        </w:rPr>
        <w:t xml:space="preserve"> sběrn</w:t>
      </w:r>
      <w:r w:rsidRPr="00D476AF">
        <w:rPr>
          <w:rFonts w:ascii="Times New Roman" w:hAnsi="Times New Roman"/>
          <w:sz w:val="24"/>
          <w:szCs w:val="24"/>
          <w:lang w:val="cs-CZ"/>
        </w:rPr>
        <w:t>ých</w:t>
      </w:r>
      <w:r w:rsidRPr="00D476AF">
        <w:rPr>
          <w:rFonts w:ascii="Times New Roman" w:hAnsi="Times New Roman"/>
          <w:sz w:val="24"/>
          <w:szCs w:val="24"/>
        </w:rPr>
        <w:t xml:space="preserve"> nádob </w:t>
      </w:r>
      <w:r w:rsidRPr="00D476AF">
        <w:rPr>
          <w:rFonts w:ascii="Times New Roman" w:hAnsi="Times New Roman"/>
          <w:sz w:val="24"/>
          <w:szCs w:val="24"/>
          <w:lang w:val="cs-CZ"/>
        </w:rPr>
        <w:t xml:space="preserve">(modré </w:t>
      </w:r>
      <w:r w:rsidRPr="00D476AF">
        <w:rPr>
          <w:rFonts w:ascii="Times New Roman" w:hAnsi="Times New Roman"/>
          <w:sz w:val="24"/>
          <w:szCs w:val="24"/>
        </w:rPr>
        <w:t>barvy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) umístěných na stanovištích,</w:t>
      </w:r>
    </w:p>
    <w:p w:rsidR="00845288" w:rsidRPr="00D476AF" w:rsidRDefault="006C7A16" w:rsidP="00D476AF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845288" w:rsidRPr="00D476AF">
        <w:rPr>
          <w:rFonts w:ascii="Times New Roman" w:hAnsi="Times New Roman"/>
          <w:sz w:val="24"/>
          <w:szCs w:val="24"/>
        </w:rPr>
        <w:t>do zvláštní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ch</w:t>
      </w:r>
      <w:r w:rsidR="00845288" w:rsidRPr="00D476AF">
        <w:rPr>
          <w:rFonts w:ascii="Times New Roman" w:hAnsi="Times New Roman"/>
          <w:sz w:val="24"/>
          <w:szCs w:val="24"/>
        </w:rPr>
        <w:t xml:space="preserve"> sběrn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ých</w:t>
      </w:r>
      <w:r w:rsidR="00845288" w:rsidRPr="00D476AF">
        <w:rPr>
          <w:rFonts w:ascii="Times New Roman" w:hAnsi="Times New Roman"/>
          <w:sz w:val="24"/>
          <w:szCs w:val="24"/>
        </w:rPr>
        <w:t xml:space="preserve"> nádob 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 xml:space="preserve">(zelené </w:t>
      </w:r>
      <w:r w:rsidR="00845288" w:rsidRPr="00D476AF">
        <w:rPr>
          <w:rFonts w:ascii="Times New Roman" w:hAnsi="Times New Roman"/>
          <w:sz w:val="24"/>
          <w:szCs w:val="24"/>
        </w:rPr>
        <w:t>barvy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) umístěných na stanovištích,</w:t>
      </w:r>
    </w:p>
    <w:p w:rsidR="00845288" w:rsidRPr="00D476AF" w:rsidRDefault="006C7A16" w:rsidP="00D476AF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PET lahve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845288" w:rsidRPr="00D476AF">
        <w:rPr>
          <w:rFonts w:ascii="Times New Roman" w:hAnsi="Times New Roman"/>
          <w:sz w:val="24"/>
          <w:szCs w:val="24"/>
        </w:rPr>
        <w:t>do zvláštní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ch</w:t>
      </w:r>
      <w:r w:rsidR="00845288" w:rsidRPr="00D476AF">
        <w:rPr>
          <w:rFonts w:ascii="Times New Roman" w:hAnsi="Times New Roman"/>
          <w:sz w:val="24"/>
          <w:szCs w:val="24"/>
        </w:rPr>
        <w:t xml:space="preserve"> sběrn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ých</w:t>
      </w:r>
      <w:r w:rsidR="00845288" w:rsidRPr="00D476AF">
        <w:rPr>
          <w:rFonts w:ascii="Times New Roman" w:hAnsi="Times New Roman"/>
          <w:sz w:val="24"/>
          <w:szCs w:val="24"/>
        </w:rPr>
        <w:t xml:space="preserve"> nádob 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 xml:space="preserve">(žluté </w:t>
      </w:r>
      <w:r w:rsidR="00845288" w:rsidRPr="00D476AF">
        <w:rPr>
          <w:rFonts w:ascii="Times New Roman" w:hAnsi="Times New Roman"/>
          <w:sz w:val="24"/>
          <w:szCs w:val="24"/>
        </w:rPr>
        <w:t>barvy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) umístěných na stanovištích,</w:t>
      </w:r>
    </w:p>
    <w:p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plasty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</w:p>
    <w:p w:rsidR="006C7A16" w:rsidRPr="00845288" w:rsidRDefault="006C7A16" w:rsidP="00845288">
      <w:pPr>
        <w:pStyle w:val="Prosttext"/>
        <w:numPr>
          <w:ilvl w:val="0"/>
          <w:numId w:val="4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žluté barvy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(k vyzvednutí na Obecním úřadu Chbany</w:t>
      </w:r>
      <w:r w:rsidRPr="00845288">
        <w:rPr>
          <w:rFonts w:ascii="Times New Roman" w:hAnsi="Times New Roman"/>
          <w:sz w:val="24"/>
          <w:szCs w:val="24"/>
          <w:lang w:val="cs-CZ"/>
        </w:rPr>
        <w:t>)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>odkládaných po naplnění ve vyhlášený den (1x měsíčně)</w:t>
      </w:r>
      <w:r w:rsidRPr="00845288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Pr="0084528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 xml:space="preserve"> na stanovištích,</w:t>
      </w:r>
    </w:p>
    <w:p w:rsidR="00845288" w:rsidRPr="00845288" w:rsidRDefault="00845288" w:rsidP="0045114F">
      <w:pPr>
        <w:pStyle w:val="Prosttext"/>
        <w:numPr>
          <w:ilvl w:val="0"/>
          <w:numId w:val="40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</w:p>
    <w:p w:rsidR="006C7A16" w:rsidRPr="00845288" w:rsidRDefault="006C7A16" w:rsidP="00845288">
      <w:pPr>
        <w:pStyle w:val="Prosttext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oranžové barvy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(k vyzvednutí na Obecním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úřadu Chbany</w:t>
      </w:r>
      <w:r w:rsidRPr="00845288">
        <w:rPr>
          <w:rFonts w:ascii="Times New Roman" w:hAnsi="Times New Roman"/>
          <w:sz w:val="24"/>
          <w:szCs w:val="24"/>
          <w:lang w:val="cs-CZ"/>
        </w:rPr>
        <w:t>)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>odkládaných po naplnění ve vyhlášený den (1x měsíčně)</w:t>
      </w:r>
      <w:r w:rsidR="00DB02FB" w:rsidRPr="00845288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t>2</w:t>
      </w:r>
      <w:r w:rsidRPr="0084528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 xml:space="preserve"> na stanovištích,</w:t>
      </w:r>
    </w:p>
    <w:p w:rsidR="00845288" w:rsidRPr="00845288" w:rsidRDefault="00845288" w:rsidP="00845288">
      <w:pPr>
        <w:pStyle w:val="Prosttext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kovové obaly –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6C7A16" w:rsidRPr="00845288" w:rsidRDefault="006C7A16" w:rsidP="00845288">
      <w:pPr>
        <w:pStyle w:val="Prosttext"/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 xml:space="preserve">do zvláštních pytlů </w:t>
      </w:r>
      <w:r w:rsidR="00EC27EC" w:rsidRPr="00845288">
        <w:rPr>
          <w:rFonts w:ascii="Times New Roman" w:hAnsi="Times New Roman"/>
          <w:sz w:val="24"/>
          <w:szCs w:val="24"/>
          <w:lang w:val="cs-CZ"/>
        </w:rPr>
        <w:t>šedé barvy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(k vyzvednutí na Obecním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úřadu Chbany</w:t>
      </w:r>
      <w:r w:rsidRPr="00845288">
        <w:rPr>
          <w:rFonts w:ascii="Times New Roman" w:hAnsi="Times New Roman"/>
          <w:sz w:val="24"/>
          <w:szCs w:val="24"/>
          <w:lang w:val="cs-CZ"/>
        </w:rPr>
        <w:t>) odkládaných po naplnění ve vyhlášený den (1x měsíčně)</w:t>
      </w:r>
      <w:r w:rsidR="00DB02FB" w:rsidRPr="00845288">
        <w:rPr>
          <w:rStyle w:val="Znakapoznpodarou"/>
          <w:rFonts w:ascii="Times New Roman" w:hAnsi="Times New Roman"/>
          <w:bCs/>
          <w:sz w:val="24"/>
          <w:vertAlign w:val="superscript"/>
        </w:rPr>
        <w:t>2</w:t>
      </w:r>
      <w:r w:rsidRPr="0084528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 xml:space="preserve"> na stanovištích,</w:t>
      </w:r>
    </w:p>
    <w:p w:rsidR="00845288" w:rsidRPr="00845288" w:rsidRDefault="00845288" w:rsidP="00A32B47">
      <w:pPr>
        <w:pStyle w:val="Prosttext"/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6C7A16" w:rsidRPr="00845288" w:rsidRDefault="006C7A16" w:rsidP="00845288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velkoobjemového kontejneru umístěného </w:t>
      </w:r>
      <w:r w:rsidR="00845288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6C7A16" w:rsidRPr="00845288" w:rsidRDefault="006C7A16" w:rsidP="00845288">
      <w:pPr>
        <w:pStyle w:val="Prosttext"/>
        <w:numPr>
          <w:ilvl w:val="0"/>
          <w:numId w:val="4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do plastových popelnic o objemu 1100 litrů s nápisem „BIOOD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>PAD“ umístěných na stanovištích,</w:t>
      </w:r>
    </w:p>
    <w:p w:rsidR="00845288" w:rsidRPr="00845288" w:rsidRDefault="00845288" w:rsidP="00845288">
      <w:pPr>
        <w:pStyle w:val="Prosttext"/>
        <w:numPr>
          <w:ilvl w:val="0"/>
          <w:numId w:val="4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6C7A16" w:rsidRPr="00847D6A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7D6A">
        <w:rPr>
          <w:rFonts w:ascii="Times New Roman" w:hAnsi="Times New Roman"/>
          <w:b/>
          <w:sz w:val="24"/>
          <w:szCs w:val="24"/>
          <w:lang w:val="cs-CZ"/>
        </w:rPr>
        <w:t>jedl</w:t>
      </w:r>
      <w:r w:rsidR="008D2D2D" w:rsidRPr="00847D6A">
        <w:rPr>
          <w:rFonts w:ascii="Times New Roman" w:hAnsi="Times New Roman"/>
          <w:b/>
          <w:sz w:val="24"/>
          <w:szCs w:val="24"/>
          <w:lang w:val="cs-CZ"/>
        </w:rPr>
        <w:t>é</w:t>
      </w:r>
      <w:r w:rsidRPr="00847D6A">
        <w:rPr>
          <w:rFonts w:ascii="Times New Roman" w:hAnsi="Times New Roman"/>
          <w:b/>
          <w:sz w:val="24"/>
          <w:szCs w:val="24"/>
          <w:lang w:val="cs-CZ"/>
        </w:rPr>
        <w:t xml:space="preserve"> olej</w:t>
      </w:r>
      <w:r w:rsidR="008D2D2D" w:rsidRPr="00847D6A">
        <w:rPr>
          <w:rFonts w:ascii="Times New Roman" w:hAnsi="Times New Roman"/>
          <w:b/>
          <w:sz w:val="24"/>
          <w:szCs w:val="24"/>
          <w:lang w:val="cs-CZ"/>
        </w:rPr>
        <w:t>e</w:t>
      </w:r>
      <w:r w:rsidRPr="00847D6A">
        <w:rPr>
          <w:rFonts w:ascii="Times New Roman" w:hAnsi="Times New Roman"/>
          <w:b/>
          <w:sz w:val="24"/>
          <w:szCs w:val="24"/>
          <w:lang w:val="cs-CZ"/>
        </w:rPr>
        <w:t xml:space="preserve"> a tuk</w:t>
      </w:r>
      <w:r w:rsidR="008D2D2D" w:rsidRPr="00847D6A">
        <w:rPr>
          <w:rFonts w:ascii="Times New Roman" w:hAnsi="Times New Roman"/>
          <w:b/>
          <w:sz w:val="24"/>
          <w:szCs w:val="24"/>
          <w:lang w:val="cs-CZ"/>
        </w:rPr>
        <w:t>y</w:t>
      </w:r>
      <w:r w:rsidRPr="00847D6A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847D6A">
        <w:rPr>
          <w:rFonts w:ascii="Times New Roman" w:eastAsia="MS Mincho" w:hAnsi="Times New Roman"/>
          <w:bCs/>
          <w:sz w:val="24"/>
          <w:szCs w:val="24"/>
        </w:rPr>
        <w:t>–</w:t>
      </w:r>
      <w:r w:rsidRPr="00847D6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plastové nádoby umístěné v budově Obecního úřadu </w:t>
      </w:r>
      <w:r w:rsidR="008D2D2D" w:rsidRPr="00847D6A">
        <w:rPr>
          <w:rFonts w:ascii="Times New Roman" w:eastAsia="MS Mincho" w:hAnsi="Times New Roman"/>
          <w:bCs/>
          <w:sz w:val="24"/>
          <w:szCs w:val="24"/>
          <w:lang w:val="cs-CZ"/>
        </w:rPr>
        <w:t>Chbany</w:t>
      </w:r>
      <w:r w:rsidRPr="00847D6A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  <w:r w:rsidRPr="00847D6A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Pr="00847D6A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:rsidR="006C7A16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845288">
        <w:rPr>
          <w:rFonts w:ascii="Times New Roman" w:hAnsi="Times New Roman"/>
          <w:sz w:val="24"/>
          <w:szCs w:val="24"/>
        </w:rPr>
        <w:t xml:space="preserve">– </w:t>
      </w:r>
      <w:r w:rsidR="00845288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845288">
        <w:rPr>
          <w:rFonts w:ascii="Times New Roman" w:hAnsi="Times New Roman"/>
          <w:sz w:val="24"/>
          <w:szCs w:val="24"/>
          <w:lang w:val="cs-CZ"/>
        </w:rPr>
        <w:t>;</w:t>
      </w:r>
    </w:p>
    <w:p w:rsidR="008D2D2D" w:rsidRPr="00845288" w:rsidRDefault="006C7A16" w:rsidP="00666410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45288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;</w:t>
      </w:r>
    </w:p>
    <w:p w:rsidR="006C7A16" w:rsidRPr="00845288" w:rsidRDefault="006C7A16" w:rsidP="00666410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6C7A16" w:rsidRPr="00845288" w:rsidRDefault="006C7A16" w:rsidP="006C7A16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přidělených k jednotlivým nemovitostem nebo společných pro více nemovitostí </w:t>
      </w:r>
      <w:r w:rsidRPr="00845288">
        <w:rPr>
          <w:rFonts w:ascii="Times New Roman" w:hAnsi="Times New Roman"/>
          <w:sz w:val="24"/>
          <w:szCs w:val="24"/>
        </w:rPr>
        <w:t>(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plastové </w:t>
      </w:r>
      <w:r w:rsidRPr="00845288">
        <w:rPr>
          <w:rFonts w:ascii="Times New Roman" w:hAnsi="Times New Roman"/>
          <w:sz w:val="24"/>
          <w:szCs w:val="24"/>
        </w:rPr>
        <w:t>popelnice o</w:t>
      </w:r>
      <w:r w:rsidRPr="00845288">
        <w:rPr>
          <w:rFonts w:ascii="Times New Roman" w:hAnsi="Times New Roman"/>
          <w:sz w:val="24"/>
          <w:szCs w:val="24"/>
          <w:lang w:val="cs-CZ"/>
        </w:rPr>
        <w:t> </w:t>
      </w:r>
      <w:r w:rsidRPr="00845288">
        <w:rPr>
          <w:rFonts w:ascii="Times New Roman" w:hAnsi="Times New Roman"/>
          <w:sz w:val="24"/>
          <w:szCs w:val="24"/>
        </w:rPr>
        <w:t xml:space="preserve">objemu </w:t>
      </w:r>
      <w:r w:rsidRPr="00845288">
        <w:rPr>
          <w:rFonts w:ascii="Times New Roman" w:hAnsi="Times New Roman"/>
          <w:sz w:val="24"/>
          <w:szCs w:val="24"/>
          <w:lang w:val="cs-CZ"/>
        </w:rPr>
        <w:t>60</w:t>
      </w:r>
      <w:r w:rsidRPr="00845288">
        <w:rPr>
          <w:rFonts w:ascii="Times New Roman" w:hAnsi="Times New Roman"/>
          <w:sz w:val="24"/>
          <w:szCs w:val="24"/>
        </w:rPr>
        <w:t>,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80,</w:t>
      </w:r>
      <w:r w:rsidRPr="00845288">
        <w:rPr>
          <w:rFonts w:ascii="Times New Roman" w:hAnsi="Times New Roman"/>
          <w:sz w:val="24"/>
          <w:szCs w:val="24"/>
        </w:rPr>
        <w:t xml:space="preserve"> 120</w:t>
      </w:r>
      <w:r w:rsidRPr="00845288">
        <w:rPr>
          <w:rFonts w:ascii="Times New Roman" w:hAnsi="Times New Roman"/>
          <w:sz w:val="24"/>
          <w:szCs w:val="24"/>
          <w:lang w:val="cs-CZ"/>
        </w:rPr>
        <w:t>, 240, 340, 660 nebo 1 100</w:t>
      </w:r>
      <w:r w:rsidRPr="00845288">
        <w:rPr>
          <w:rFonts w:ascii="Times New Roman" w:hAnsi="Times New Roman"/>
          <w:sz w:val="24"/>
          <w:szCs w:val="24"/>
        </w:rPr>
        <w:t xml:space="preserve"> litrů);</w:t>
      </w:r>
    </w:p>
    <w:p w:rsidR="006C7A16" w:rsidRPr="00845288" w:rsidRDefault="006C7A16" w:rsidP="006C7A16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hAnsi="Times New Roman"/>
          <w:sz w:val="24"/>
          <w:szCs w:val="24"/>
        </w:rPr>
        <w:t xml:space="preserve">do </w:t>
      </w:r>
      <w:r w:rsidRPr="00845288">
        <w:rPr>
          <w:rFonts w:ascii="Times New Roman" w:hAnsi="Times New Roman"/>
          <w:sz w:val="24"/>
          <w:szCs w:val="24"/>
          <w:lang w:val="cs-CZ"/>
        </w:rPr>
        <w:t>zvláštních bílých igelitových pytlů s potiskem sběrové firmy</w:t>
      </w:r>
      <w:r w:rsidRPr="00845288">
        <w:rPr>
          <w:rFonts w:ascii="Times New Roman" w:hAnsi="Times New Roman"/>
          <w:sz w:val="24"/>
          <w:szCs w:val="24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>(</w:t>
      </w:r>
      <w:r w:rsidRPr="00845288">
        <w:rPr>
          <w:rFonts w:ascii="Times New Roman" w:hAnsi="Times New Roman"/>
          <w:sz w:val="24"/>
          <w:szCs w:val="24"/>
        </w:rPr>
        <w:t>vydáv</w:t>
      </w:r>
      <w:r w:rsidRPr="00845288">
        <w:rPr>
          <w:rFonts w:ascii="Times New Roman" w:hAnsi="Times New Roman"/>
          <w:sz w:val="24"/>
          <w:szCs w:val="24"/>
          <w:lang w:val="cs-CZ"/>
        </w:rPr>
        <w:t>aných</w:t>
      </w:r>
      <w:r w:rsidRPr="00845288">
        <w:rPr>
          <w:rFonts w:ascii="Times New Roman" w:hAnsi="Times New Roman"/>
          <w:sz w:val="24"/>
          <w:szCs w:val="24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zdarma Obecním úřadem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Chbany</w:t>
      </w:r>
      <w:r w:rsidRPr="00845288">
        <w:rPr>
          <w:rFonts w:ascii="Times New Roman" w:hAnsi="Times New Roman"/>
          <w:sz w:val="24"/>
          <w:szCs w:val="24"/>
          <w:lang w:val="cs-CZ"/>
        </w:rPr>
        <w:t>)</w:t>
      </w:r>
      <w:r w:rsidRPr="00845288">
        <w:rPr>
          <w:rFonts w:ascii="Times New Roman" w:hAnsi="Times New Roman"/>
          <w:sz w:val="24"/>
          <w:szCs w:val="24"/>
        </w:rPr>
        <w:t xml:space="preserve">, které slouží jako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845288">
        <w:rPr>
          <w:rFonts w:ascii="Times New Roman" w:hAnsi="Times New Roman"/>
          <w:sz w:val="24"/>
          <w:szCs w:val="24"/>
        </w:rPr>
        <w:t xml:space="preserve">náhradní shromažďovací </w:t>
      </w:r>
      <w:r w:rsidRPr="00845288">
        <w:rPr>
          <w:rFonts w:ascii="Times New Roman" w:hAnsi="Times New Roman"/>
          <w:sz w:val="24"/>
          <w:szCs w:val="24"/>
        </w:rPr>
        <w:lastRenderedPageBreak/>
        <w:t>prostředek k typizovaným sběrným nádobám, a které jsou po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 </w:t>
      </w:r>
      <w:r w:rsidRPr="00845288">
        <w:rPr>
          <w:rFonts w:ascii="Times New Roman" w:hAnsi="Times New Roman"/>
          <w:sz w:val="24"/>
          <w:szCs w:val="24"/>
        </w:rPr>
        <w:t xml:space="preserve">naplnění umísťovány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845288">
        <w:rPr>
          <w:rFonts w:ascii="Times New Roman" w:hAnsi="Times New Roman"/>
          <w:sz w:val="24"/>
          <w:szCs w:val="24"/>
        </w:rPr>
        <w:t>k výše uvedeným typizovaným sběrným nádobám</w:t>
      </w:r>
      <w:r w:rsidRPr="00845288">
        <w:rPr>
          <w:rFonts w:ascii="Times New Roman" w:eastAsia="MS Mincho" w:hAnsi="Times New Roman"/>
          <w:sz w:val="24"/>
          <w:szCs w:val="24"/>
        </w:rPr>
        <w:t>;</w:t>
      </w:r>
    </w:p>
    <w:p w:rsidR="006C7A16" w:rsidRPr="00845288" w:rsidRDefault="006C7A16" w:rsidP="006C7A16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4528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42104D" w:rsidRPr="00845288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845288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845288">
        <w:rPr>
          <w:rFonts w:ascii="Times New Roman" w:eastAsia="MS Mincho" w:hAnsi="Times New Roman"/>
          <w:b/>
          <w:bCs/>
          <w:sz w:val="24"/>
        </w:rPr>
        <w:t>Článek 5</w:t>
      </w:r>
    </w:p>
    <w:p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845288">
        <w:rPr>
          <w:rFonts w:ascii="Times New Roman" w:eastAsia="MS Mincho" w:hAnsi="Times New Roman"/>
          <w:b/>
          <w:sz w:val="24"/>
        </w:rPr>
        <w:t>Povinnosti osob</w:t>
      </w:r>
    </w:p>
    <w:p w:rsidR="00792C01" w:rsidRPr="0084528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845288" w:rsidRDefault="00792C01" w:rsidP="00792C01">
      <w:pPr>
        <w:pStyle w:val="Prosttext"/>
        <w:numPr>
          <w:ilvl w:val="0"/>
          <w:numId w:val="7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845288" w:rsidRDefault="00792C01" w:rsidP="00792C01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 xml:space="preserve">komunální odpad třídit na složky uvedené v článku 3 a odkládat na místa určená k odkládání </w:t>
      </w:r>
      <w:r w:rsidRPr="0084528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845288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845288" w:rsidRDefault="00792C01" w:rsidP="00792C01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845288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845288" w:rsidRDefault="00161CB5" w:rsidP="00161CB5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81E55" w:rsidRPr="00845288">
        <w:rPr>
          <w:rFonts w:ascii="Times New Roman" w:eastAsia="MS Mincho" w:hAnsi="Times New Roman"/>
          <w:bCs/>
          <w:sz w:val="24"/>
          <w:lang w:val="cs-CZ"/>
        </w:rPr>
        <w:t>před odložením do sběrné nádoby.</w:t>
      </w:r>
    </w:p>
    <w:p w:rsidR="00792C01" w:rsidRPr="00845288" w:rsidRDefault="00792C01" w:rsidP="00792C01">
      <w:pPr>
        <w:pStyle w:val="Prosttext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:rsidR="0042104D" w:rsidRPr="00845288" w:rsidRDefault="0042104D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F064DA" w:rsidRPr="00845288" w:rsidRDefault="00F064DA" w:rsidP="00F064D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620816" w:rsidRPr="00845288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620816" w:rsidRPr="00845288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F064DA" w:rsidRPr="00845288" w:rsidRDefault="00EC27EC" w:rsidP="00F064DA">
      <w:pPr>
        <w:pStyle w:val="Prosttext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Obec</w:t>
      </w:r>
      <w:r w:rsidR="0062081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výrobky s ukončenou </w:t>
      </w:r>
      <w:r w:rsidR="00CF71B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životností</w:t>
      </w:r>
      <w:r w:rsidR="008D2D2D" w:rsidRPr="00845288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footnoteReference w:id="5"/>
      </w:r>
      <w:r w:rsidR="008D2D2D" w:rsidRPr="00845288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="00CF71B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, a to</w:t>
      </w:r>
      <w:r w:rsidR="00F064DA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:</w:t>
      </w:r>
    </w:p>
    <w:p w:rsidR="00F064DA" w:rsidRPr="00D476AF" w:rsidRDefault="00A632AA" w:rsidP="00F064DA">
      <w:pPr>
        <w:pStyle w:val="Prosttext"/>
        <w:numPr>
          <w:ilvl w:val="0"/>
          <w:numId w:val="31"/>
        </w:numPr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476AF">
        <w:rPr>
          <w:rFonts w:ascii="Times New Roman" w:eastAsia="MS Mincho" w:hAnsi="Times New Roman"/>
          <w:bCs/>
          <w:sz w:val="24"/>
          <w:szCs w:val="24"/>
          <w:lang w:val="cs-CZ"/>
        </w:rPr>
        <w:t>některé druhy</w:t>
      </w:r>
      <w:r w:rsidR="006C7A16" w:rsidRPr="00D476A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064DA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e</w:t>
      </w:r>
      <w:r w:rsidR="00CF71B6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lektrozařízení</w:t>
      </w:r>
      <w:r w:rsidR="00EC27EC" w:rsidRPr="00D476A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F0A6E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="00F064DA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:rsidR="00F064DA" w:rsidRPr="00845288" w:rsidRDefault="00F064DA" w:rsidP="00F064DA">
      <w:pPr>
        <w:pStyle w:val="Prosttext"/>
        <w:numPr>
          <w:ilvl w:val="0"/>
          <w:numId w:val="31"/>
        </w:numPr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baterie a akumulátory</w:t>
      </w:r>
      <w:r w:rsidR="00EC27EC"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 budově Obecního úřadu Chbany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D476AF" w:rsidRDefault="00D476AF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847D6A" w:rsidRDefault="00847D6A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847D6A" w:rsidRDefault="00847D6A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:rsidR="00847D6A" w:rsidRDefault="00847D6A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:rsidR="00847D6A" w:rsidRDefault="00847D6A" w:rsidP="00847D6A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sběrné místo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47D6A" w:rsidRDefault="00847D6A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2104D" w:rsidRPr="0087410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47D6A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:rsidR="0042104D" w:rsidRPr="0087410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87410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874107" w:rsidRPr="006C7A16" w:rsidRDefault="001A3697" w:rsidP="006C7A1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6C7A16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12AA0" w:rsidRPr="00874107">
        <w:rPr>
          <w:rFonts w:ascii="Times New Roman" w:eastAsia="MS Mincho" w:hAnsi="Times New Roman"/>
          <w:sz w:val="24"/>
          <w:szCs w:val="24"/>
          <w:lang w:val="cs-CZ"/>
        </w:rPr>
        <w:t>č.</w:t>
      </w:r>
      <w:r w:rsidR="00874107" w:rsidRPr="00874107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312AA0" w:rsidRPr="00874107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7E55C1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Pr="008741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874107" w:rsidRPr="00874107">
        <w:rPr>
          <w:rFonts w:ascii="Times New Roman" w:eastAsia="MS Mincho" w:hAnsi="Times New Roman"/>
          <w:bCs/>
          <w:sz w:val="24"/>
          <w:szCs w:val="24"/>
        </w:rPr>
        <w:t xml:space="preserve">kterou se stanoví </w:t>
      </w:r>
      <w:r w:rsidR="007E55C1">
        <w:rPr>
          <w:rFonts w:ascii="Times New Roman" w:eastAsia="MS Mincho" w:hAnsi="Times New Roman"/>
          <w:bCs/>
          <w:sz w:val="24"/>
          <w:szCs w:val="24"/>
          <w:lang w:val="cs-CZ"/>
        </w:rPr>
        <w:t>obecní systém odpadového hospodářství</w:t>
      </w:r>
      <w:r w:rsidRPr="00874107">
        <w:rPr>
          <w:rFonts w:ascii="Times New Roman" w:eastAsia="MS Mincho" w:hAnsi="Times New Roman"/>
          <w:sz w:val="24"/>
          <w:szCs w:val="24"/>
          <w:lang w:val="cs-CZ"/>
        </w:rPr>
        <w:t>,</w:t>
      </w:r>
      <w:r w:rsidRPr="008741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ze dne </w:t>
      </w:r>
      <w:r w:rsidR="007E55C1">
        <w:rPr>
          <w:rFonts w:ascii="Times New Roman" w:eastAsia="MS Mincho" w:hAnsi="Times New Roman"/>
          <w:bCs/>
          <w:sz w:val="24"/>
          <w:szCs w:val="24"/>
          <w:lang w:val="cs-CZ"/>
        </w:rPr>
        <w:t>22. 3. 2021</w:t>
      </w:r>
      <w:r w:rsidR="006C7A16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47D6A">
        <w:rPr>
          <w:rFonts w:ascii="Times New Roman" w:eastAsia="MS Mincho" w:hAnsi="Times New Roman"/>
          <w:b/>
          <w:sz w:val="24"/>
          <w:szCs w:val="24"/>
          <w:lang w:val="cs-CZ"/>
        </w:rPr>
        <w:t>9</w:t>
      </w:r>
    </w:p>
    <w:p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87410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E55C1" w:rsidRDefault="007E55C1" w:rsidP="007E55C1">
      <w:pPr>
        <w:pStyle w:val="Prosttext"/>
        <w:tabs>
          <w:tab w:val="left" w:pos="4172"/>
        </w:tabs>
        <w:jc w:val="both"/>
      </w:pPr>
      <w:r w:rsidRPr="00115D42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115D42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115D42">
        <w:rPr>
          <w:rFonts w:ascii="Times New Roman" w:eastAsia="MS Mincho" w:hAnsi="Times New Roman"/>
          <w:sz w:val="24"/>
          <w:szCs w:val="24"/>
        </w:rPr>
        <w:t xml:space="preserve"> </w:t>
      </w:r>
      <w:r w:rsidRPr="00115D42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115D42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B02FB" w:rsidRDefault="00DB02FB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7E55C1" w:rsidRPr="00056216" w:rsidRDefault="007E55C1" w:rsidP="007E55C1">
      <w:pPr>
        <w:autoSpaceDE w:val="0"/>
        <w:autoSpaceDN w:val="0"/>
        <w:adjustRightInd w:val="0"/>
        <w:rPr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55C1" w:rsidRPr="009973CB" w:rsidTr="00865EAC">
        <w:tc>
          <w:tcPr>
            <w:tcW w:w="4606" w:type="dxa"/>
          </w:tcPr>
          <w:p w:rsidR="007E55C1" w:rsidRPr="009973CB" w:rsidRDefault="007E55C1" w:rsidP="00865EAC">
            <w:pPr>
              <w:jc w:val="center"/>
            </w:pPr>
            <w:r>
              <w:t>____________________________</w:t>
            </w:r>
          </w:p>
        </w:tc>
        <w:tc>
          <w:tcPr>
            <w:tcW w:w="4606" w:type="dxa"/>
          </w:tcPr>
          <w:p w:rsidR="007E55C1" w:rsidRPr="009973CB" w:rsidRDefault="007E55C1" w:rsidP="00865EAC">
            <w:pPr>
              <w:jc w:val="center"/>
            </w:pPr>
            <w:r>
              <w:t>____________________________</w:t>
            </w:r>
          </w:p>
        </w:tc>
      </w:tr>
      <w:tr w:rsidR="007E55C1" w:rsidRPr="009973CB" w:rsidTr="00865EAC">
        <w:tc>
          <w:tcPr>
            <w:tcW w:w="4606" w:type="dxa"/>
          </w:tcPr>
          <w:p w:rsidR="007E55C1" w:rsidRPr="009973CB" w:rsidRDefault="00847D6A" w:rsidP="00865EAC">
            <w:pPr>
              <w:jc w:val="center"/>
            </w:pPr>
            <w:r>
              <w:t>Irena Kobzová</w:t>
            </w:r>
            <w:r w:rsidR="007E55C1">
              <w:t xml:space="preserve"> v. r.</w:t>
            </w:r>
          </w:p>
          <w:p w:rsidR="007E55C1" w:rsidRPr="009973CB" w:rsidRDefault="007E55C1" w:rsidP="00865EAC">
            <w:pPr>
              <w:jc w:val="center"/>
            </w:pPr>
            <w:r w:rsidRPr="009973CB">
              <w:t>místostarost</w:t>
            </w:r>
            <w:r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:rsidR="007E55C1" w:rsidRPr="009973CB" w:rsidRDefault="00847D6A" w:rsidP="00865EAC">
            <w:pPr>
              <w:jc w:val="center"/>
            </w:pPr>
            <w:r>
              <w:t>Jiří Hoření</w:t>
            </w:r>
            <w:r w:rsidR="007E55C1">
              <w:t xml:space="preserve"> v. r.</w:t>
            </w:r>
          </w:p>
          <w:p w:rsidR="007E55C1" w:rsidRPr="009973CB" w:rsidRDefault="007E55C1" w:rsidP="00865EAC">
            <w:pPr>
              <w:jc w:val="center"/>
            </w:pPr>
            <w:r w:rsidRPr="009973CB">
              <w:t>starosta</w:t>
            </w:r>
          </w:p>
        </w:tc>
      </w:tr>
    </w:tbl>
    <w:p w:rsidR="007E55C1" w:rsidRDefault="007E55C1" w:rsidP="007E55C1"/>
    <w:p w:rsidR="0013334C" w:rsidRDefault="0013334C" w:rsidP="007C450D">
      <w:pPr>
        <w:pStyle w:val="Zkladntext3"/>
        <w:spacing w:after="0"/>
      </w:pPr>
    </w:p>
    <w:sectPr w:rsidR="0013334C" w:rsidSect="00D476A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B3" w:rsidRDefault="00242DB3" w:rsidP="00792C01">
      <w:r>
        <w:separator/>
      </w:r>
    </w:p>
  </w:endnote>
  <w:endnote w:type="continuationSeparator" w:id="0">
    <w:p w:rsidR="00242DB3" w:rsidRDefault="00242DB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B3" w:rsidRDefault="00242DB3" w:rsidP="00792C01">
      <w:r>
        <w:separator/>
      </w:r>
    </w:p>
  </w:footnote>
  <w:footnote w:type="continuationSeparator" w:id="0">
    <w:p w:rsidR="00242DB3" w:rsidRDefault="00242DB3" w:rsidP="00792C01">
      <w:r>
        <w:continuationSeparator/>
      </w:r>
    </w:p>
  </w:footnote>
  <w:footnote w:id="1">
    <w:p w:rsidR="006C7A16" w:rsidRPr="009E6E7D" w:rsidRDefault="006C7A16" w:rsidP="006C7A1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Pr="009E6E7D">
        <w:t xml:space="preserve">§ </w:t>
      </w:r>
      <w:r w:rsidRPr="009E6E7D">
        <w:rPr>
          <w:color w:val="000000"/>
        </w:rPr>
        <w:t>7 odst. 1 zákona o odpadech (</w:t>
      </w:r>
      <w:r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směrnic; je</w:t>
      </w:r>
      <w:r>
        <w:t>dná</w:t>
      </w:r>
      <w:r w:rsidRPr="009E6E7D">
        <w:t xml:space="preserve"> se např. o odpady výbušné, hořlavé, toxické, karcinogenní, dráždivé, žíravé</w:t>
      </w:r>
    </w:p>
  </w:footnote>
  <w:footnote w:id="2">
    <w:p w:rsidR="00847D6A" w:rsidRPr="009E6E7D" w:rsidRDefault="00847D6A" w:rsidP="00847D6A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>
        <w:t>počet pneumatik může být omezen na osobu a kalendářní rok</w:t>
      </w:r>
    </w:p>
  </w:footnote>
  <w:footnote w:id="3">
    <w:p w:rsidR="006C7A16" w:rsidRPr="00EC1CDE" w:rsidRDefault="006C7A16" w:rsidP="006C7A16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konkrétní den odkládání je vyhlašován na internetových stránkách obce</w:t>
      </w:r>
    </w:p>
  </w:footnote>
  <w:footnote w:id="4">
    <w:p w:rsidR="006C7A16" w:rsidRPr="00EC1CDE" w:rsidRDefault="006C7A16" w:rsidP="006C7A16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nádoba je přístupná v úředních hodinách Obecního úřadu obce</w:t>
      </w:r>
    </w:p>
  </w:footnote>
  <w:footnote w:id="5">
    <w:p w:rsidR="008D2D2D" w:rsidRDefault="008D2D2D" w:rsidP="008D2D2D">
      <w:pPr>
        <w:pStyle w:val="Textpoznpodarou"/>
        <w:ind w:left="198" w:hanging="198"/>
        <w:jc w:val="both"/>
      </w:pPr>
      <w:r w:rsidRPr="008D2D2D">
        <w:rPr>
          <w:rStyle w:val="Znakapoznpodarou"/>
          <w:vertAlign w:val="superscript"/>
        </w:rPr>
        <w:footnoteRef/>
      </w:r>
      <w:r w:rsidRPr="008D2D2D">
        <w:rPr>
          <w:vertAlign w:val="superscript"/>
        </w:rPr>
        <w:t>)</w:t>
      </w:r>
      <w:r>
        <w:t xml:space="preserve"> </w:t>
      </w:r>
      <w:r w:rsidRPr="008D2D2D">
        <w:t>za účelem zřízení místa zpětného odběru uzavř</w:t>
      </w:r>
      <w:r>
        <w:t xml:space="preserve">ela obec s výrobcem </w:t>
      </w:r>
      <w:r w:rsidRPr="008D2D2D">
        <w:t xml:space="preserve">písemnou smlouvu o využití obecního </w:t>
      </w:r>
      <w:r>
        <w:t>systému odpadového hospodářství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CA329DB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AF15B8"/>
    <w:multiLevelType w:val="hybridMultilevel"/>
    <w:tmpl w:val="50F40980"/>
    <w:lvl w:ilvl="0" w:tplc="F3F0F77E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F4188"/>
    <w:multiLevelType w:val="hybridMultilevel"/>
    <w:tmpl w:val="9D788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DBE"/>
    <w:multiLevelType w:val="hybridMultilevel"/>
    <w:tmpl w:val="B32E795E"/>
    <w:lvl w:ilvl="0" w:tplc="FAD666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7366B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F715EA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BB7C97"/>
    <w:multiLevelType w:val="hybridMultilevel"/>
    <w:tmpl w:val="52C0F5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470CFB"/>
    <w:multiLevelType w:val="hybridMultilevel"/>
    <w:tmpl w:val="DA8256D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54A6D"/>
    <w:multiLevelType w:val="hybridMultilevel"/>
    <w:tmpl w:val="981A8EB8"/>
    <w:lvl w:ilvl="0" w:tplc="B41633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3D40DC"/>
    <w:multiLevelType w:val="hybridMultilevel"/>
    <w:tmpl w:val="258CA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DE4972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C501011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EE01E9"/>
    <w:multiLevelType w:val="hybridMultilevel"/>
    <w:tmpl w:val="52C0F5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E339F0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FE0EA4"/>
    <w:multiLevelType w:val="hybridMultilevel"/>
    <w:tmpl w:val="8FC047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9A5AD3"/>
    <w:multiLevelType w:val="hybridMultilevel"/>
    <w:tmpl w:val="DD06A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E580B"/>
    <w:multiLevelType w:val="hybridMultilevel"/>
    <w:tmpl w:val="B4E66D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1A3685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F27F1D"/>
    <w:multiLevelType w:val="hybridMultilevel"/>
    <w:tmpl w:val="8740187E"/>
    <w:lvl w:ilvl="0" w:tplc="027823B6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5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701C3"/>
    <w:multiLevelType w:val="hybridMultilevel"/>
    <w:tmpl w:val="52C0F5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6"/>
  </w:num>
  <w:num w:numId="3">
    <w:abstractNumId w:val="8"/>
  </w:num>
  <w:num w:numId="4">
    <w:abstractNumId w:val="32"/>
  </w:num>
  <w:num w:numId="5">
    <w:abstractNumId w:val="35"/>
  </w:num>
  <w:num w:numId="6">
    <w:abstractNumId w:val="28"/>
  </w:num>
  <w:num w:numId="7">
    <w:abstractNumId w:val="11"/>
  </w:num>
  <w:num w:numId="8">
    <w:abstractNumId w:val="10"/>
  </w:num>
  <w:num w:numId="9">
    <w:abstractNumId w:val="24"/>
  </w:num>
  <w:num w:numId="10">
    <w:abstractNumId w:val="17"/>
  </w:num>
  <w:num w:numId="11">
    <w:abstractNumId w:val="1"/>
  </w:num>
  <w:num w:numId="12">
    <w:abstractNumId w:val="34"/>
  </w:num>
  <w:num w:numId="13">
    <w:abstractNumId w:val="23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25"/>
  </w:num>
  <w:num w:numId="31">
    <w:abstractNumId w:val="13"/>
  </w:num>
  <w:num w:numId="32">
    <w:abstractNumId w:val="30"/>
  </w:num>
  <w:num w:numId="33">
    <w:abstractNumId w:val="16"/>
  </w:num>
  <w:num w:numId="34">
    <w:abstractNumId w:val="18"/>
  </w:num>
  <w:num w:numId="35">
    <w:abstractNumId w:val="6"/>
  </w:num>
  <w:num w:numId="36">
    <w:abstractNumId w:val="5"/>
  </w:num>
  <w:num w:numId="37">
    <w:abstractNumId w:val="7"/>
  </w:num>
  <w:num w:numId="38">
    <w:abstractNumId w:val="36"/>
  </w:num>
  <w:num w:numId="39">
    <w:abstractNumId w:val="19"/>
  </w:num>
  <w:num w:numId="40">
    <w:abstractNumId w:val="2"/>
  </w:num>
  <w:num w:numId="41">
    <w:abstractNumId w:val="33"/>
  </w:num>
  <w:num w:numId="42">
    <w:abstractNumId w:val="2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126A3"/>
    <w:rsid w:val="0003068E"/>
    <w:rsid w:val="0005038F"/>
    <w:rsid w:val="00054F4D"/>
    <w:rsid w:val="000714BB"/>
    <w:rsid w:val="00073A01"/>
    <w:rsid w:val="00074552"/>
    <w:rsid w:val="00074B4A"/>
    <w:rsid w:val="00085382"/>
    <w:rsid w:val="000B3D52"/>
    <w:rsid w:val="000F05BD"/>
    <w:rsid w:val="00103E51"/>
    <w:rsid w:val="001061F0"/>
    <w:rsid w:val="00122D75"/>
    <w:rsid w:val="0013334C"/>
    <w:rsid w:val="00156000"/>
    <w:rsid w:val="00161CB5"/>
    <w:rsid w:val="00173BBF"/>
    <w:rsid w:val="001743BE"/>
    <w:rsid w:val="001A3697"/>
    <w:rsid w:val="001A5C12"/>
    <w:rsid w:val="001A78E8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42DB3"/>
    <w:rsid w:val="00273FA4"/>
    <w:rsid w:val="002C067F"/>
    <w:rsid w:val="002E368B"/>
    <w:rsid w:val="00312AA0"/>
    <w:rsid w:val="00313E8B"/>
    <w:rsid w:val="00314B52"/>
    <w:rsid w:val="00320CC9"/>
    <w:rsid w:val="00360888"/>
    <w:rsid w:val="00361F83"/>
    <w:rsid w:val="00362EE6"/>
    <w:rsid w:val="00410DEF"/>
    <w:rsid w:val="0042104D"/>
    <w:rsid w:val="0042743D"/>
    <w:rsid w:val="00454BD8"/>
    <w:rsid w:val="004677F6"/>
    <w:rsid w:val="00470854"/>
    <w:rsid w:val="0049723D"/>
    <w:rsid w:val="004A65FB"/>
    <w:rsid w:val="00544352"/>
    <w:rsid w:val="005A5838"/>
    <w:rsid w:val="005C40F5"/>
    <w:rsid w:val="005D5448"/>
    <w:rsid w:val="005D6D6F"/>
    <w:rsid w:val="005D792C"/>
    <w:rsid w:val="005F0FF1"/>
    <w:rsid w:val="005F32E0"/>
    <w:rsid w:val="005F7320"/>
    <w:rsid w:val="00620816"/>
    <w:rsid w:val="00623765"/>
    <w:rsid w:val="00651A39"/>
    <w:rsid w:val="00657193"/>
    <w:rsid w:val="00666410"/>
    <w:rsid w:val="00691ABB"/>
    <w:rsid w:val="006A65E1"/>
    <w:rsid w:val="006B3B49"/>
    <w:rsid w:val="006B675E"/>
    <w:rsid w:val="006B7EC3"/>
    <w:rsid w:val="006C7A16"/>
    <w:rsid w:val="006F642A"/>
    <w:rsid w:val="00705BC4"/>
    <w:rsid w:val="00730E60"/>
    <w:rsid w:val="00734AED"/>
    <w:rsid w:val="007417B1"/>
    <w:rsid w:val="00792C01"/>
    <w:rsid w:val="007A30B1"/>
    <w:rsid w:val="007A4800"/>
    <w:rsid w:val="007C450D"/>
    <w:rsid w:val="007D0BF0"/>
    <w:rsid w:val="007E55C1"/>
    <w:rsid w:val="007F1804"/>
    <w:rsid w:val="008258E6"/>
    <w:rsid w:val="00845288"/>
    <w:rsid w:val="00847D6A"/>
    <w:rsid w:val="00863710"/>
    <w:rsid w:val="00865C6E"/>
    <w:rsid w:val="0087016D"/>
    <w:rsid w:val="00874107"/>
    <w:rsid w:val="00874E2F"/>
    <w:rsid w:val="00880452"/>
    <w:rsid w:val="00886779"/>
    <w:rsid w:val="008963C3"/>
    <w:rsid w:val="008A357C"/>
    <w:rsid w:val="008D2D2D"/>
    <w:rsid w:val="008D30B2"/>
    <w:rsid w:val="0093555A"/>
    <w:rsid w:val="009877FF"/>
    <w:rsid w:val="009B1C77"/>
    <w:rsid w:val="009B296E"/>
    <w:rsid w:val="009E6E7D"/>
    <w:rsid w:val="00A14F7E"/>
    <w:rsid w:val="00A26829"/>
    <w:rsid w:val="00A330AC"/>
    <w:rsid w:val="00A52AF1"/>
    <w:rsid w:val="00A56728"/>
    <w:rsid w:val="00A632AA"/>
    <w:rsid w:val="00A7007A"/>
    <w:rsid w:val="00A82186"/>
    <w:rsid w:val="00AC0E5F"/>
    <w:rsid w:val="00AE7AE8"/>
    <w:rsid w:val="00AF705A"/>
    <w:rsid w:val="00B0610C"/>
    <w:rsid w:val="00B07C57"/>
    <w:rsid w:val="00B50B85"/>
    <w:rsid w:val="00B516A9"/>
    <w:rsid w:val="00B8150C"/>
    <w:rsid w:val="00BC7034"/>
    <w:rsid w:val="00BD1058"/>
    <w:rsid w:val="00BE5775"/>
    <w:rsid w:val="00C01D63"/>
    <w:rsid w:val="00C17F3D"/>
    <w:rsid w:val="00C42B27"/>
    <w:rsid w:val="00C729C5"/>
    <w:rsid w:val="00C75F64"/>
    <w:rsid w:val="00CC2516"/>
    <w:rsid w:val="00CC7F52"/>
    <w:rsid w:val="00CE0424"/>
    <w:rsid w:val="00CE1C6C"/>
    <w:rsid w:val="00CF000A"/>
    <w:rsid w:val="00CF71B6"/>
    <w:rsid w:val="00D04755"/>
    <w:rsid w:val="00D34DF0"/>
    <w:rsid w:val="00D371D6"/>
    <w:rsid w:val="00D476AF"/>
    <w:rsid w:val="00D47E27"/>
    <w:rsid w:val="00D528B1"/>
    <w:rsid w:val="00D81E55"/>
    <w:rsid w:val="00D92E50"/>
    <w:rsid w:val="00D95448"/>
    <w:rsid w:val="00DB02FB"/>
    <w:rsid w:val="00DC34C8"/>
    <w:rsid w:val="00DE3D74"/>
    <w:rsid w:val="00DF0090"/>
    <w:rsid w:val="00DF0A6E"/>
    <w:rsid w:val="00E53EAE"/>
    <w:rsid w:val="00EA2F11"/>
    <w:rsid w:val="00EC27EC"/>
    <w:rsid w:val="00F064DA"/>
    <w:rsid w:val="00F21D0B"/>
    <w:rsid w:val="00F747C4"/>
    <w:rsid w:val="00F954AF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49E8DD-EF08-4328-ADD5-308205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59F2-9478-48C5-BE51-FCE4F334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Chomová</cp:lastModifiedBy>
  <cp:revision>3</cp:revision>
  <cp:lastPrinted>2023-06-27T05:40:00Z</cp:lastPrinted>
  <dcterms:created xsi:type="dcterms:W3CDTF">2023-06-14T08:56:00Z</dcterms:created>
  <dcterms:modified xsi:type="dcterms:W3CDTF">2023-06-27T05:40:00Z</dcterms:modified>
</cp:coreProperties>
</file>