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B2" w:rsidRPr="000B09B2" w:rsidRDefault="000B09B2" w:rsidP="000B09B2">
      <w:pPr>
        <w:pStyle w:val="Nzev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Obec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Trojovice</w:t>
      </w:r>
      <w:proofErr w:type="spellEnd"/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Zastupitelstvo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obce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Trojovice</w:t>
      </w:r>
      <w:proofErr w:type="spellEnd"/>
    </w:p>
    <w:p w:rsidR="000B09B2" w:rsidRDefault="000B09B2" w:rsidP="000B09B2">
      <w:pPr>
        <w:pStyle w:val="Nadpis1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Obecně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závazná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vyhláška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obce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Trojovice</w:t>
      </w:r>
      <w:proofErr w:type="spellEnd"/>
      <w:r w:rsidRPr="000B09B2">
        <w:rPr>
          <w:rFonts w:ascii="Arial" w:hAnsi="Arial" w:cs="Arial"/>
        </w:rPr>
        <w:br/>
        <w:t>o </w:t>
      </w:r>
      <w:proofErr w:type="spellStart"/>
      <w:r w:rsidRPr="000B09B2">
        <w:rPr>
          <w:rFonts w:ascii="Arial" w:hAnsi="Arial" w:cs="Arial"/>
        </w:rPr>
        <w:t>místním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poplatku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za</w:t>
      </w:r>
      <w:proofErr w:type="spellEnd"/>
      <w:r w:rsidRPr="000B09B2">
        <w:rPr>
          <w:rFonts w:ascii="Arial" w:hAnsi="Arial" w:cs="Arial"/>
        </w:rPr>
        <w:t> </w:t>
      </w:r>
      <w:proofErr w:type="spellStart"/>
      <w:r w:rsidRPr="000B09B2">
        <w:rPr>
          <w:rFonts w:ascii="Arial" w:hAnsi="Arial" w:cs="Arial"/>
        </w:rPr>
        <w:t>obecní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systém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odpadového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hospodářství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UvodniVeta"/>
      </w:pPr>
      <w:r w:rsidRPr="000B09B2">
        <w:t>Zastupitelstvo obce Trojovice se na svém</w:t>
      </w:r>
      <w:r w:rsidR="00D42007">
        <w:t xml:space="preserve"> zasedání dne 20</w:t>
      </w:r>
      <w:r w:rsidRPr="000B09B2">
        <w:t xml:space="preserve">. </w:t>
      </w:r>
      <w:r w:rsidR="00D42007">
        <w:t>října 2025</w:t>
      </w:r>
      <w:r w:rsidRPr="000B09B2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Čl</w:t>
      </w:r>
      <w:proofErr w:type="spellEnd"/>
      <w:r w:rsidRPr="000B09B2">
        <w:rPr>
          <w:rFonts w:ascii="Arial" w:hAnsi="Arial" w:cs="Arial"/>
        </w:rPr>
        <w:t>. 1</w:t>
      </w:r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Úvodní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ustanovení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Obec Trojovice touto vyhláškou zavádí místní poplatek za obecní systém odpadového hospodářství (dále jen „poplatek“).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Poplatkovým obdobím poplatku je kalendářní rok</w:t>
      </w:r>
      <w:r w:rsidRPr="000B09B2">
        <w:rPr>
          <w:rStyle w:val="Znakapoznpodarou"/>
        </w:rPr>
        <w:footnoteReference w:id="1"/>
      </w:r>
      <w:r w:rsidRPr="000B09B2">
        <w:t>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Správcem poplatku je obecní úřad</w:t>
      </w:r>
      <w:r w:rsidRPr="000B09B2">
        <w:rPr>
          <w:rStyle w:val="Znakapoznpodarou"/>
        </w:rPr>
        <w:footnoteReference w:id="2"/>
      </w:r>
      <w:r w:rsidRPr="000B09B2">
        <w:t>.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Čl</w:t>
      </w:r>
      <w:proofErr w:type="spellEnd"/>
      <w:r w:rsidRPr="000B09B2">
        <w:rPr>
          <w:rFonts w:ascii="Arial" w:hAnsi="Arial" w:cs="Arial"/>
        </w:rPr>
        <w:t>. 2</w:t>
      </w:r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Poplatník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Odstavec"/>
        <w:numPr>
          <w:ilvl w:val="0"/>
          <w:numId w:val="15"/>
        </w:numPr>
      </w:pPr>
      <w:r w:rsidRPr="000B09B2">
        <w:t>Poplatníkem poplatku je</w:t>
      </w:r>
      <w:r w:rsidRPr="000B09B2">
        <w:rPr>
          <w:rStyle w:val="Znakapoznpodarou"/>
        </w:rPr>
        <w:footnoteReference w:id="3"/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fyzická osoba přihlášená v obci</w:t>
      </w:r>
      <w:r w:rsidRPr="000B09B2">
        <w:rPr>
          <w:rStyle w:val="Znakapoznpodarou"/>
        </w:rPr>
        <w:footnoteReference w:id="4"/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nebo vlastník nemovité věci zahrnující byt, rodinný dům nebo stavbu pro rodinnou rekreaci, ve které není přihlášená žádná fyzická osoba a která je umístěna na území obce.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lastRenderedPageBreak/>
        <w:t>Spoluvlastníci nemovité věci zahrnující byt, rodinný dům nebo stavbu pro rodinnou rekreaci jsou povinni plnit poplatkovou povinnost společně a nerozdílně</w:t>
      </w:r>
      <w:r w:rsidRPr="000B09B2">
        <w:rPr>
          <w:rStyle w:val="Znakapoznpodarou"/>
        </w:rPr>
        <w:footnoteReference w:id="5"/>
      </w:r>
      <w:r w:rsidRPr="000B09B2">
        <w:t>.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Čl</w:t>
      </w:r>
      <w:proofErr w:type="spellEnd"/>
      <w:r w:rsidRPr="000B09B2">
        <w:rPr>
          <w:rFonts w:ascii="Arial" w:hAnsi="Arial" w:cs="Arial"/>
        </w:rPr>
        <w:t>. 3</w:t>
      </w:r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Ohlašovací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povinnost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Odstavec"/>
        <w:numPr>
          <w:ilvl w:val="0"/>
          <w:numId w:val="16"/>
        </w:numPr>
      </w:pPr>
      <w:r w:rsidRPr="000B09B2">
        <w:t>Poplatník je povinen podat správci poplatku ohlášení nejpozději do 15 dnů ode dne vzniku své poplatkové povinnosti; údaje uváděné v ohlášení upravuje zákon</w:t>
      </w:r>
      <w:r w:rsidRPr="000B09B2">
        <w:rPr>
          <w:rStyle w:val="Znakapoznpodarou"/>
        </w:rPr>
        <w:footnoteReference w:id="6"/>
      </w:r>
      <w:r w:rsidRPr="000B09B2">
        <w:t>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Dojde-li ke změně údajů uvedených v ohlášení, je poplatník povinen tuto změnu oznámit do 15 dnů ode dne, kdy nastala</w:t>
      </w:r>
      <w:r w:rsidRPr="000B09B2">
        <w:rPr>
          <w:rStyle w:val="Znakapoznpodarou"/>
        </w:rPr>
        <w:footnoteReference w:id="7"/>
      </w:r>
      <w:r w:rsidRPr="000B09B2">
        <w:t>.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Čl</w:t>
      </w:r>
      <w:proofErr w:type="spellEnd"/>
      <w:r w:rsidRPr="000B09B2">
        <w:rPr>
          <w:rFonts w:ascii="Arial" w:hAnsi="Arial" w:cs="Arial"/>
        </w:rPr>
        <w:t>. 4</w:t>
      </w:r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Sazba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poplatku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Odstavec"/>
        <w:numPr>
          <w:ilvl w:val="0"/>
          <w:numId w:val="17"/>
        </w:numPr>
      </w:pPr>
      <w:r w:rsidRPr="000B09B2">
        <w:t>Sazba p</w:t>
      </w:r>
      <w:r w:rsidR="00D42007">
        <w:t>oplatku za kalendářní rok činí 6</w:t>
      </w:r>
      <w:r w:rsidRPr="000B09B2">
        <w:t>50 Kč.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proofErr w:type="gramStart"/>
      <w:r w:rsidRPr="000B09B2">
        <w:t>Poplatek</w:t>
      </w:r>
      <w:proofErr w:type="gramEnd"/>
      <w:r w:rsidRPr="000B09B2"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0B09B2">
        <w:t>konci</w:t>
      </w:r>
      <w:proofErr w:type="gramEnd"/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není tato fyzická osoba přihlášena v obci,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nebo je tato fyzická osoba od poplatku osvobozena.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proofErr w:type="gramStart"/>
      <w:r w:rsidRPr="000B09B2">
        <w:t>Poplatek</w:t>
      </w:r>
      <w:proofErr w:type="gramEnd"/>
      <w:r w:rsidRPr="000B09B2"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0B09B2">
        <w:t>konci</w:t>
      </w:r>
      <w:proofErr w:type="gramEnd"/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je v této nemovité věci přihlášena alespoň 1 fyzická osoba,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poplatník nevlastní tuto nemovitou věc,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nebo je poplatník od poplatku osvobozen.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Čl</w:t>
      </w:r>
      <w:proofErr w:type="spellEnd"/>
      <w:r w:rsidRPr="000B09B2">
        <w:rPr>
          <w:rFonts w:ascii="Arial" w:hAnsi="Arial" w:cs="Arial"/>
        </w:rPr>
        <w:t>. 5</w:t>
      </w:r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Splatnost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poplatku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Odstavec"/>
        <w:numPr>
          <w:ilvl w:val="0"/>
          <w:numId w:val="18"/>
        </w:numPr>
      </w:pPr>
      <w:r w:rsidRPr="000B09B2">
        <w:t>Poplatek je splatný nejpozději do 31. května příslušného kalendářního roku.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lastRenderedPageBreak/>
        <w:t>Lhůta splatnosti neskončí poplatníkovi dříve než lhůta pro podání ohlášení podle čl. 3 odst. 1 této vyhlášky.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Čl</w:t>
      </w:r>
      <w:proofErr w:type="spellEnd"/>
      <w:r w:rsidRPr="000B09B2">
        <w:rPr>
          <w:rFonts w:ascii="Arial" w:hAnsi="Arial" w:cs="Arial"/>
        </w:rPr>
        <w:t>. 6</w:t>
      </w:r>
      <w:r w:rsidRPr="000B09B2">
        <w:rPr>
          <w:rFonts w:ascii="Arial" w:hAnsi="Arial" w:cs="Arial"/>
        </w:rPr>
        <w:br/>
        <w:t xml:space="preserve"> </w:t>
      </w:r>
      <w:proofErr w:type="spellStart"/>
      <w:r w:rsidRPr="000B09B2">
        <w:rPr>
          <w:rFonts w:ascii="Arial" w:hAnsi="Arial" w:cs="Arial"/>
        </w:rPr>
        <w:t>Osvobození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Odstavec"/>
        <w:numPr>
          <w:ilvl w:val="0"/>
          <w:numId w:val="19"/>
        </w:numPr>
      </w:pPr>
      <w:r w:rsidRPr="000B09B2">
        <w:t>Od poplatku je osvobozena osoba, které poplatková povinnost vznikla z důvodu přihlášení v obci a která je</w:t>
      </w:r>
      <w:r w:rsidRPr="000B09B2">
        <w:rPr>
          <w:rStyle w:val="Znakapoznpodarou"/>
        </w:rPr>
        <w:footnoteReference w:id="8"/>
      </w:r>
      <w:r w:rsidRPr="000B09B2">
        <w:t>: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poplatníkem poplatku za odkládání komunálního odpadu z nemovité věci v jiné obci a má v této jiné obci bydliště,</w:t>
      </w:r>
    </w:p>
    <w:p w:rsidR="000B09B2" w:rsidRPr="000B09B2" w:rsidRDefault="00B8260F" w:rsidP="000B09B2">
      <w:pPr>
        <w:pStyle w:val="Odstavec"/>
        <w:numPr>
          <w:ilvl w:val="1"/>
          <w:numId w:val="14"/>
        </w:numPr>
      </w:pPr>
      <w:r>
        <w:t>umístěna do</w:t>
      </w:r>
      <w:r w:rsidR="000B09B2" w:rsidRPr="000B09B2">
        <w:t xml:space="preserve"> školského zařízení pro výkon ústavní nebo ochranné výchovy nebo školského zařízení pro preventivně výchovnou péči na základě rozhodnutí soudu nebo smlouvy,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umístěna v domově pro osoby se zdravotním postižením, domově pro seniory, domově se zvláštním režimem nebo v chráněném bydlení,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nebo na základě zákona omezena na osobní svobodě s výjimkou osoby vykonávající trest domácího vězení.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Od poplatku se osvobozuje osoba, které poplatková povinnost vznikla z důvodu přihlášení v obci a která: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proofErr w:type="gramStart"/>
      <w:r w:rsidRPr="000B09B2">
        <w:t>se</w:t>
      </w:r>
      <w:proofErr w:type="gramEnd"/>
      <w:r w:rsidRPr="000B09B2">
        <w:t xml:space="preserve"> celoročně (od 1. ledna do 31. prosince příslušného kalendářního roku) zdržuje mimo území České republiky,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je čtvrtým a každým dalším nezaopatřeným dítětem v rodině,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je přihlášená v sídle ohlašovny obecního úřadu Trojovice č. p. 77, pokud se déle než 6 po sobě jdoucích kalendářních měsíců zdržuje mimo území obce,</w:t>
      </w:r>
    </w:p>
    <w:p w:rsidR="000B09B2" w:rsidRPr="000B09B2" w:rsidRDefault="000B09B2" w:rsidP="000B09B2">
      <w:pPr>
        <w:pStyle w:val="Odstavec"/>
        <w:numPr>
          <w:ilvl w:val="1"/>
          <w:numId w:val="14"/>
        </w:numPr>
      </w:pPr>
      <w:r w:rsidRPr="000B09B2">
        <w:t>je držitelem průkazu ZTP/P.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a která je zároveň poplatníkem podle čl. 2 odst. 1 písm. a) této vyhlášky, a to od poplatku podle čl. 2 odst. 1 písm. b) této vyhlášky.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V případě, že poplatník nesplní povinnost ohlásit údaj rozhodný pro osvobození ve lhůtách stanovených touto vyhláškou nebo zákonem, nárok na osvobození zaniká</w:t>
      </w:r>
      <w:r w:rsidRPr="000B09B2">
        <w:rPr>
          <w:rStyle w:val="Znakapoznpodarou"/>
        </w:rPr>
        <w:footnoteReference w:id="9"/>
      </w:r>
      <w:r w:rsidRPr="000B09B2">
        <w:t>.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lastRenderedPageBreak/>
        <w:t>Čl</w:t>
      </w:r>
      <w:proofErr w:type="spellEnd"/>
      <w:r w:rsidRPr="000B09B2">
        <w:rPr>
          <w:rFonts w:ascii="Arial" w:hAnsi="Arial" w:cs="Arial"/>
        </w:rPr>
        <w:t>. 7</w:t>
      </w:r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Přechodné</w:t>
      </w:r>
      <w:proofErr w:type="spellEnd"/>
      <w:r w:rsidRPr="000B09B2">
        <w:rPr>
          <w:rFonts w:ascii="Arial" w:hAnsi="Arial" w:cs="Arial"/>
        </w:rPr>
        <w:t xml:space="preserve"> a </w:t>
      </w:r>
      <w:proofErr w:type="spellStart"/>
      <w:r w:rsidRPr="000B09B2">
        <w:rPr>
          <w:rFonts w:ascii="Arial" w:hAnsi="Arial" w:cs="Arial"/>
        </w:rPr>
        <w:t>zrušovací</w:t>
      </w:r>
      <w:proofErr w:type="spellEnd"/>
      <w:r w:rsidRPr="000B09B2">
        <w:rPr>
          <w:rFonts w:ascii="Arial" w:hAnsi="Arial" w:cs="Arial"/>
        </w:rPr>
        <w:t xml:space="preserve"> </w:t>
      </w:r>
      <w:proofErr w:type="spellStart"/>
      <w:r w:rsidRPr="000B09B2">
        <w:rPr>
          <w:rFonts w:ascii="Arial" w:hAnsi="Arial" w:cs="Arial"/>
        </w:rPr>
        <w:t>ustanovení</w:t>
      </w:r>
      <w:proofErr w:type="spellEnd"/>
    </w:p>
    <w:p w:rsidR="000B09B2" w:rsidRPr="000B09B2" w:rsidRDefault="000B09B2" w:rsidP="000B09B2"/>
    <w:p w:rsidR="000B09B2" w:rsidRPr="000B09B2" w:rsidRDefault="000B09B2" w:rsidP="000B09B2">
      <w:pPr>
        <w:pStyle w:val="Odstavec"/>
        <w:numPr>
          <w:ilvl w:val="0"/>
          <w:numId w:val="20"/>
        </w:numPr>
      </w:pPr>
      <w:r w:rsidRPr="000B09B2">
        <w:t>Poplatkové povinnosti vzniklé před nabytím účinnosti této vyhlášky se posuzují podle dosavadních právních předpisů.</w:t>
      </w:r>
    </w:p>
    <w:p w:rsidR="000B09B2" w:rsidRPr="000B09B2" w:rsidRDefault="000B09B2" w:rsidP="000B09B2">
      <w:pPr>
        <w:pStyle w:val="Odstavec"/>
        <w:numPr>
          <w:ilvl w:val="0"/>
          <w:numId w:val="14"/>
        </w:numPr>
      </w:pPr>
      <w:r w:rsidRPr="000B09B2">
        <w:t>Zrušuje</w:t>
      </w:r>
      <w:r w:rsidR="00D42007">
        <w:t xml:space="preserve"> se obecně závazná vyhláška č. 1/2023</w:t>
      </w:r>
      <w:r w:rsidRPr="000B09B2">
        <w:t>, o místním poplatku za obecní systém od</w:t>
      </w:r>
      <w:r w:rsidR="00D42007">
        <w:t>padového hospodářství, ze dne 18. prosince 2023</w:t>
      </w:r>
      <w:r w:rsidRPr="000B09B2">
        <w:t>.</w:t>
      </w:r>
    </w:p>
    <w:p w:rsidR="000B09B2" w:rsidRDefault="000B09B2" w:rsidP="000B09B2">
      <w:pPr>
        <w:pStyle w:val="Nadpis2"/>
        <w:jc w:val="center"/>
        <w:rPr>
          <w:rFonts w:ascii="Arial" w:hAnsi="Arial" w:cs="Arial"/>
        </w:rPr>
      </w:pPr>
      <w:proofErr w:type="spellStart"/>
      <w:r w:rsidRPr="000B09B2">
        <w:rPr>
          <w:rFonts w:ascii="Arial" w:hAnsi="Arial" w:cs="Arial"/>
        </w:rPr>
        <w:t>Čl</w:t>
      </w:r>
      <w:proofErr w:type="spellEnd"/>
      <w:r w:rsidRPr="000B09B2">
        <w:rPr>
          <w:rFonts w:ascii="Arial" w:hAnsi="Arial" w:cs="Arial"/>
        </w:rPr>
        <w:t>. 8</w:t>
      </w:r>
      <w:r w:rsidRPr="000B09B2">
        <w:rPr>
          <w:rFonts w:ascii="Arial" w:hAnsi="Arial" w:cs="Arial"/>
        </w:rPr>
        <w:br/>
      </w:r>
      <w:proofErr w:type="spellStart"/>
      <w:r w:rsidRPr="000B09B2">
        <w:rPr>
          <w:rFonts w:ascii="Arial" w:hAnsi="Arial" w:cs="Arial"/>
        </w:rPr>
        <w:t>Účinnost</w:t>
      </w:r>
      <w:proofErr w:type="spellEnd"/>
    </w:p>
    <w:p w:rsidR="000B09B2" w:rsidRPr="000B09B2" w:rsidRDefault="000B09B2" w:rsidP="000B09B2"/>
    <w:p w:rsidR="000B09B2" w:rsidRDefault="000B09B2" w:rsidP="000B09B2">
      <w:pPr>
        <w:pStyle w:val="Odstavec"/>
      </w:pPr>
      <w:r w:rsidRPr="000B09B2">
        <w:t>Tato vyhláška nab</w:t>
      </w:r>
      <w:r w:rsidR="00D42007">
        <w:t>ývá účinnosti dnem 1. ledna 2026</w:t>
      </w:r>
      <w:r>
        <w:t>.</w:t>
      </w:r>
    </w:p>
    <w:p w:rsidR="000B09B2" w:rsidRDefault="000B09B2" w:rsidP="000B09B2">
      <w:pPr>
        <w:pStyle w:val="Odstavec"/>
      </w:pPr>
    </w:p>
    <w:p w:rsidR="000B09B2" w:rsidRDefault="000B09B2" w:rsidP="000B09B2">
      <w:pPr>
        <w:pStyle w:val="Odstavec"/>
      </w:pPr>
    </w:p>
    <w:p w:rsidR="000B09B2" w:rsidRDefault="000B09B2" w:rsidP="000B09B2">
      <w:pPr>
        <w:pStyle w:val="Odstavec"/>
      </w:pPr>
    </w:p>
    <w:p w:rsidR="000B09B2" w:rsidRDefault="000B09B2" w:rsidP="000B09B2">
      <w:pPr>
        <w:pStyle w:val="Odstavec"/>
      </w:pPr>
    </w:p>
    <w:p w:rsidR="000B09B2" w:rsidRDefault="000B09B2" w:rsidP="000B09B2">
      <w:pPr>
        <w:pStyle w:val="Odstavec"/>
      </w:pPr>
    </w:p>
    <w:p w:rsidR="000B09B2" w:rsidRDefault="000B09B2" w:rsidP="000B09B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09B2" w:rsidTr="000B09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09B2" w:rsidRDefault="00B8260F" w:rsidP="000B09B2">
            <w:pPr>
              <w:pStyle w:val="PodpisovePole"/>
              <w:jc w:val="left"/>
            </w:pPr>
            <w:r>
              <w:t xml:space="preserve">Jiří Jelínek, </w:t>
            </w:r>
            <w:proofErr w:type="gramStart"/>
            <w:r>
              <w:t>v.r.</w:t>
            </w:r>
            <w:r w:rsidR="000B09B2">
              <w:t xml:space="preserve"> </w:t>
            </w:r>
            <w:r w:rsidR="000B09B2">
              <w:br/>
              <w:t xml:space="preserve"> starosta</w:t>
            </w:r>
            <w:proofErr w:type="gramEnd"/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09B2" w:rsidRDefault="00B8260F" w:rsidP="000B09B2">
            <w:pPr>
              <w:pStyle w:val="PodpisovePole"/>
            </w:pPr>
            <w:r>
              <w:t xml:space="preserve">Mgr. Petra Pavlíková, </w:t>
            </w:r>
            <w:proofErr w:type="gramStart"/>
            <w:r>
              <w:t>v.r.</w:t>
            </w:r>
            <w:proofErr w:type="gramEnd"/>
            <w:r w:rsidR="000B09B2">
              <w:br/>
              <w:t xml:space="preserve"> místostarostka</w:t>
            </w:r>
          </w:p>
        </w:tc>
      </w:tr>
      <w:tr w:rsidR="000B09B2" w:rsidTr="000B09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09B2" w:rsidRDefault="000B09B2" w:rsidP="000B09B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09B2" w:rsidRDefault="000B09B2" w:rsidP="000B09B2">
            <w:pPr>
              <w:pStyle w:val="PodpisovePole"/>
            </w:pPr>
          </w:p>
        </w:tc>
      </w:tr>
    </w:tbl>
    <w:p w:rsidR="003D7939" w:rsidRPr="003D7939" w:rsidRDefault="003D7939" w:rsidP="003D7939"/>
    <w:p w:rsidR="003D7939" w:rsidRPr="003D7939" w:rsidRDefault="003D7939" w:rsidP="003D7939">
      <w:pPr>
        <w:spacing w:after="253" w:line="267" w:lineRule="auto"/>
        <w:ind w:right="9"/>
        <w:rPr>
          <w:rFonts w:ascii="Times New Roman" w:hAnsi="Times New Roman"/>
        </w:rPr>
      </w:pPr>
    </w:p>
    <w:p w:rsidR="001F35AC" w:rsidRPr="003D7939" w:rsidRDefault="001F35AC" w:rsidP="001F35AC">
      <w:pPr>
        <w:spacing w:after="334" w:line="267" w:lineRule="auto"/>
        <w:ind w:left="345" w:right="9"/>
        <w:rPr>
          <w:rFonts w:ascii="Times New Roman" w:hAnsi="Times New Roman"/>
        </w:rPr>
      </w:pPr>
      <w:bookmarkStart w:id="0" w:name="_GoBack"/>
      <w:bookmarkEnd w:id="0"/>
    </w:p>
    <w:p w:rsidR="001F35AC" w:rsidRPr="003D7939" w:rsidRDefault="001F35AC" w:rsidP="001F35AC">
      <w:pPr>
        <w:jc w:val="center"/>
        <w:rPr>
          <w:rFonts w:ascii="Times New Roman" w:hAnsi="Times New Roman"/>
        </w:rPr>
      </w:pPr>
    </w:p>
    <w:sectPr w:rsidR="001F35AC" w:rsidRPr="003D7939" w:rsidSect="00CE0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065" w:rsidRDefault="000D6065" w:rsidP="00736DD1">
      <w:r>
        <w:separator/>
      </w:r>
    </w:p>
  </w:endnote>
  <w:endnote w:type="continuationSeparator" w:id="0">
    <w:p w:rsidR="000D6065" w:rsidRDefault="000D6065" w:rsidP="0073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B2" w:rsidRDefault="000B09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B2" w:rsidRDefault="000B09B2" w:rsidP="001B28F7">
    <w:pPr>
      <w:pStyle w:val="Zhlav"/>
      <w:jc w:val="center"/>
      <w:rPr>
        <w:b/>
        <w:sz w:val="28"/>
        <w:szCs w:val="28"/>
        <w:lang w:val="cs-CZ" w:eastAsia="cs-CZ" w:bidi="ar-SA"/>
      </w:rPr>
    </w:pPr>
    <w:proofErr w:type="spellStart"/>
    <w:r>
      <w:rPr>
        <w:b/>
        <w:sz w:val="28"/>
        <w:szCs w:val="28"/>
      </w:rPr>
      <w:t>Obecní</w:t>
    </w:r>
    <w:proofErr w:type="spellEnd"/>
    <w:r>
      <w:rPr>
        <w:b/>
        <w:sz w:val="28"/>
        <w:szCs w:val="28"/>
      </w:rPr>
      <w:t xml:space="preserve"> </w:t>
    </w:r>
    <w:proofErr w:type="spellStart"/>
    <w:r>
      <w:rPr>
        <w:b/>
        <w:sz w:val="28"/>
        <w:szCs w:val="28"/>
      </w:rPr>
      <w:t>úřad</w:t>
    </w:r>
    <w:proofErr w:type="spellEnd"/>
    <w:r>
      <w:rPr>
        <w:b/>
        <w:sz w:val="28"/>
        <w:szCs w:val="28"/>
      </w:rPr>
      <w:t xml:space="preserve"> </w:t>
    </w:r>
    <w:proofErr w:type="spellStart"/>
    <w:r>
      <w:rPr>
        <w:b/>
        <w:sz w:val="28"/>
        <w:szCs w:val="28"/>
      </w:rPr>
      <w:t>Trojovice</w:t>
    </w:r>
    <w:proofErr w:type="spellEnd"/>
    <w:r>
      <w:rPr>
        <w:b/>
        <w:sz w:val="28"/>
        <w:szCs w:val="28"/>
      </w:rPr>
      <w:t xml:space="preserve">, 538 33 </w:t>
    </w:r>
    <w:proofErr w:type="spellStart"/>
    <w:r>
      <w:rPr>
        <w:b/>
        <w:sz w:val="28"/>
        <w:szCs w:val="28"/>
      </w:rPr>
      <w:t>Trojovice</w:t>
    </w:r>
    <w:proofErr w:type="spellEnd"/>
    <w:r>
      <w:rPr>
        <w:b/>
        <w:sz w:val="28"/>
        <w:szCs w:val="28"/>
      </w:rPr>
      <w:t xml:space="preserve"> 77</w:t>
    </w:r>
  </w:p>
  <w:p w:rsidR="000B09B2" w:rsidRDefault="000B09B2" w:rsidP="001B28F7">
    <w:pPr>
      <w:pStyle w:val="Zhlav"/>
      <w:jc w:val="center"/>
    </w:pPr>
    <w:r>
      <w:t>IČO: 00271063, tel. 775 560 831</w:t>
    </w:r>
  </w:p>
  <w:p w:rsidR="000B09B2" w:rsidRDefault="000B09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B2" w:rsidRDefault="000B09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065" w:rsidRDefault="000D6065" w:rsidP="00736DD1">
      <w:r>
        <w:separator/>
      </w:r>
    </w:p>
  </w:footnote>
  <w:footnote w:type="continuationSeparator" w:id="0">
    <w:p w:rsidR="000D6065" w:rsidRDefault="000D6065" w:rsidP="00736DD1">
      <w:r>
        <w:continuationSeparator/>
      </w:r>
    </w:p>
  </w:footnote>
  <w:footnote w:id="1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B09B2" w:rsidRDefault="000B09B2" w:rsidP="000B09B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B2" w:rsidRDefault="000B09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B2" w:rsidRPr="002E4FD9" w:rsidRDefault="000B09B2" w:rsidP="002E4FD9">
    <w:pPr>
      <w:pStyle w:val="Zhlav"/>
      <w:tabs>
        <w:tab w:val="left" w:pos="3969"/>
        <w:tab w:val="left" w:pos="5103"/>
      </w:tabs>
      <w:rPr>
        <w:noProof/>
        <w:sz w:val="20"/>
        <w:szCs w:val="20"/>
        <w:lang w:val="cs-CZ" w:eastAsia="cs-CZ" w:bidi="ar-SA"/>
      </w:rPr>
    </w:pPr>
    <w:r>
      <w:rPr>
        <w:noProof/>
        <w:lang w:val="cs-CZ" w:eastAsia="cs-CZ" w:bidi="ar-SA"/>
      </w:rPr>
      <w:t xml:space="preserve">                                                                   </w:t>
    </w:r>
    <w:r w:rsidRPr="002E4FD9">
      <w:rPr>
        <w:noProof/>
        <w:sz w:val="20"/>
        <w:szCs w:val="20"/>
        <w:lang w:val="cs-CZ" w:eastAsia="cs-CZ" w:bidi="ar-SA"/>
      </w:rPr>
      <w:t xml:space="preserve">OBEC TROJOVICE                                               </w:t>
    </w:r>
  </w:p>
  <w:p w:rsidR="000B09B2" w:rsidRDefault="000B09B2" w:rsidP="002E4FD9">
    <w:pPr>
      <w:pStyle w:val="Zhlav"/>
      <w:rPr>
        <w:noProof/>
        <w:lang w:val="cs-CZ" w:eastAsia="cs-CZ" w:bidi="ar-SA"/>
      </w:rPr>
    </w:pPr>
    <w:r>
      <w:rPr>
        <w:noProof/>
        <w:lang w:val="cs-CZ" w:eastAsia="cs-CZ" w:bidi="ar-SA"/>
      </w:rPr>
      <w:t xml:space="preserve">                                                                     </w:t>
    </w:r>
    <w:r>
      <w:rPr>
        <w:noProof/>
        <w:lang w:val="cs-CZ" w:eastAsia="cs-CZ" w:bidi="ar-SA"/>
      </w:rPr>
      <w:drawing>
        <wp:inline distT="0" distB="0" distL="0" distR="0" wp14:anchorId="7E3EB664" wp14:editId="46E81416">
          <wp:extent cx="746001" cy="838200"/>
          <wp:effectExtent l="0" t="0" r="0" b="0"/>
          <wp:docPr id="1" name="Obrázek 1" descr="https://rekos.psp.cz/data/images/43156/800x500/trojovic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kos.psp.cz/data/images/43156/800x500/trojovic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33" cy="919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09B2" w:rsidRDefault="000B09B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B2" w:rsidRDefault="000B09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508"/>
    <w:multiLevelType w:val="hybridMultilevel"/>
    <w:tmpl w:val="1FA8E9B6"/>
    <w:lvl w:ilvl="0" w:tplc="95347E9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86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E3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44E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4E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CDE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43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F21C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08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363132"/>
    <w:multiLevelType w:val="hybridMultilevel"/>
    <w:tmpl w:val="F4CCD8F4"/>
    <w:lvl w:ilvl="0" w:tplc="9AB4847A">
      <w:start w:val="1"/>
      <w:numFmt w:val="lowerLetter"/>
      <w:lvlText w:val="%1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60418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8AC8C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65294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EC0AA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04614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14161C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61964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8892A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9D1FAC"/>
    <w:multiLevelType w:val="hybridMultilevel"/>
    <w:tmpl w:val="A5EE36C0"/>
    <w:lvl w:ilvl="0" w:tplc="AF6C5B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D2CAF6">
      <w:start w:val="1"/>
      <w:numFmt w:val="upperRoman"/>
      <w:lvlText w:val="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6A5E4">
      <w:start w:val="1"/>
      <w:numFmt w:val="lowerRoman"/>
      <w:lvlText w:val="%3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49ABC">
      <w:start w:val="1"/>
      <w:numFmt w:val="decimal"/>
      <w:lvlText w:val="%4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4FA94">
      <w:start w:val="1"/>
      <w:numFmt w:val="lowerLetter"/>
      <w:lvlText w:val="%5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EF084">
      <w:start w:val="1"/>
      <w:numFmt w:val="lowerRoman"/>
      <w:lvlText w:val="%6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C5F28">
      <w:start w:val="1"/>
      <w:numFmt w:val="decimal"/>
      <w:lvlText w:val="%7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E3A1C">
      <w:start w:val="1"/>
      <w:numFmt w:val="lowerLetter"/>
      <w:lvlText w:val="%8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1E9B14">
      <w:start w:val="1"/>
      <w:numFmt w:val="lowerRoman"/>
      <w:lvlText w:val="%9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C91D24"/>
    <w:multiLevelType w:val="hybridMultilevel"/>
    <w:tmpl w:val="173A54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772AF"/>
    <w:multiLevelType w:val="hybridMultilevel"/>
    <w:tmpl w:val="D04439B4"/>
    <w:lvl w:ilvl="0" w:tplc="3F2AA78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F4550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6C88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E024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48C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BA81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4DB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3AAB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0F0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3F057E"/>
    <w:multiLevelType w:val="hybridMultilevel"/>
    <w:tmpl w:val="B1BC0D3A"/>
    <w:lvl w:ilvl="0" w:tplc="0405000F">
      <w:start w:val="1"/>
      <w:numFmt w:val="decimal"/>
      <w:lvlText w:val="%1."/>
      <w:lvlJc w:val="left"/>
      <w:pPr>
        <w:ind w:left="69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C35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02F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FE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4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A7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24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85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A43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9A56CA"/>
    <w:multiLevelType w:val="hybridMultilevel"/>
    <w:tmpl w:val="8ECA7C6E"/>
    <w:lvl w:ilvl="0" w:tplc="E7E03A7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43876">
      <w:start w:val="1"/>
      <w:numFmt w:val="lowerLetter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98DD8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C353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6429B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8101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8AA1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842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69C1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4F58E1"/>
    <w:multiLevelType w:val="multilevel"/>
    <w:tmpl w:val="EB6658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BE5CF3"/>
    <w:multiLevelType w:val="hybridMultilevel"/>
    <w:tmpl w:val="48101E02"/>
    <w:lvl w:ilvl="0" w:tplc="AF2A728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5EF84C">
      <w:start w:val="1"/>
      <w:numFmt w:val="lowerLetter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E3E76">
      <w:start w:val="1"/>
      <w:numFmt w:val="upperRoman"/>
      <w:lvlText w:val="%3.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206B0">
      <w:start w:val="1"/>
      <w:numFmt w:val="decimal"/>
      <w:lvlText w:val="%4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50F358">
      <w:start w:val="1"/>
      <w:numFmt w:val="lowerLetter"/>
      <w:lvlText w:val="%5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850DC">
      <w:start w:val="1"/>
      <w:numFmt w:val="lowerRoman"/>
      <w:lvlText w:val="%6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D47730">
      <w:start w:val="1"/>
      <w:numFmt w:val="decimal"/>
      <w:lvlText w:val="%7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CB4A6">
      <w:start w:val="1"/>
      <w:numFmt w:val="lowerLetter"/>
      <w:lvlText w:val="%8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ED6B8">
      <w:start w:val="1"/>
      <w:numFmt w:val="lowerRoman"/>
      <w:lvlText w:val="%9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E71678"/>
    <w:multiLevelType w:val="hybridMultilevel"/>
    <w:tmpl w:val="5A748FDE"/>
    <w:lvl w:ilvl="0" w:tplc="AF92053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482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673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AA6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BE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301F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C65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C8D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84B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201D6C"/>
    <w:multiLevelType w:val="hybridMultilevel"/>
    <w:tmpl w:val="F874365C"/>
    <w:lvl w:ilvl="0" w:tplc="D25EED82">
      <w:start w:val="3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42AE0">
      <w:start w:val="1"/>
      <w:numFmt w:val="lowerLetter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8BD64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06FC6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2041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3E8AC6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4D272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82306A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4C6A4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0F65BE"/>
    <w:multiLevelType w:val="hybridMultilevel"/>
    <w:tmpl w:val="F8A8CE0C"/>
    <w:lvl w:ilvl="0" w:tplc="6214EE5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488E2">
      <w:start w:val="1"/>
      <w:numFmt w:val="lowerLetter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2A648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43940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E935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48EE28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0DBCA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222A3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E3B24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DE3211"/>
    <w:multiLevelType w:val="hybridMultilevel"/>
    <w:tmpl w:val="FB326260"/>
    <w:lvl w:ilvl="0" w:tplc="5CFCC392">
      <w:start w:val="17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AEB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EC93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B83F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2F6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4C1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651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CD1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46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6857DD"/>
    <w:multiLevelType w:val="hybridMultilevel"/>
    <w:tmpl w:val="1B6A0A0A"/>
    <w:lvl w:ilvl="0" w:tplc="8938B8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CDDDA">
      <w:start w:val="1"/>
      <w:numFmt w:val="upperRoman"/>
      <w:lvlText w:val="%2.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4BC1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EF0BC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2BFC6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09BA0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2680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4A55C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E6044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0"/>
  </w:num>
  <w:num w:numId="10">
    <w:abstractNumId w:val="5"/>
  </w:num>
  <w:num w:numId="11">
    <w:abstractNumId w:val="12"/>
  </w:num>
  <w:num w:numId="12">
    <w:abstractNumId w:val="3"/>
  </w:num>
  <w:num w:numId="13">
    <w:abstractNumId w:val="11"/>
  </w:num>
  <w:num w:numId="14">
    <w:abstractNumId w:val="7"/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D3"/>
    <w:rsid w:val="00021DD3"/>
    <w:rsid w:val="000239FB"/>
    <w:rsid w:val="000B09B2"/>
    <w:rsid w:val="000D6065"/>
    <w:rsid w:val="001A6AC4"/>
    <w:rsid w:val="001B28F7"/>
    <w:rsid w:val="001F35AC"/>
    <w:rsid w:val="001F408F"/>
    <w:rsid w:val="002719E2"/>
    <w:rsid w:val="002E4FD9"/>
    <w:rsid w:val="00347655"/>
    <w:rsid w:val="003D7939"/>
    <w:rsid w:val="00465C66"/>
    <w:rsid w:val="0049530B"/>
    <w:rsid w:val="004B7C62"/>
    <w:rsid w:val="004C21A4"/>
    <w:rsid w:val="005453CE"/>
    <w:rsid w:val="00547B53"/>
    <w:rsid w:val="0056457A"/>
    <w:rsid w:val="00565BC3"/>
    <w:rsid w:val="006E7465"/>
    <w:rsid w:val="00736DD1"/>
    <w:rsid w:val="0079751E"/>
    <w:rsid w:val="008052C9"/>
    <w:rsid w:val="00971D5B"/>
    <w:rsid w:val="009E7650"/>
    <w:rsid w:val="00A8089C"/>
    <w:rsid w:val="00A83891"/>
    <w:rsid w:val="00AA0992"/>
    <w:rsid w:val="00AC7559"/>
    <w:rsid w:val="00B3154E"/>
    <w:rsid w:val="00B44ECE"/>
    <w:rsid w:val="00B72AE2"/>
    <w:rsid w:val="00B8260F"/>
    <w:rsid w:val="00BA7C64"/>
    <w:rsid w:val="00C8070B"/>
    <w:rsid w:val="00CE03C5"/>
    <w:rsid w:val="00D42007"/>
    <w:rsid w:val="00D552E7"/>
    <w:rsid w:val="00DC7C77"/>
    <w:rsid w:val="00E6073A"/>
    <w:rsid w:val="00E97F6C"/>
    <w:rsid w:val="00F241E1"/>
    <w:rsid w:val="00FC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E7227"/>
  <w15:chartTrackingRefBased/>
  <w15:docId w15:val="{683C3354-E564-4B01-95AC-58817564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7C77"/>
    <w:rPr>
      <w:sz w:val="24"/>
      <w:szCs w:val="24"/>
      <w:lang w:val="en-US"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C7C7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7C7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7C7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7C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7C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7C7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7C77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7C7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7C77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DC7C77"/>
    <w:rPr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DC7C7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C7C7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7C77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DC7C77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7C77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7C77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7C77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7C77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7C77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qFormat/>
    <w:rsid w:val="00DC7C7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DC7C77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7C7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basedOn w:val="Standardnpsmoodstavce"/>
    <w:link w:val="Podnadpis"/>
    <w:uiPriority w:val="11"/>
    <w:rsid w:val="00DC7C77"/>
    <w:rPr>
      <w:rFonts w:ascii="Cambria" w:eastAsia="Times New Roman" w:hAnsi="Cambria"/>
      <w:sz w:val="24"/>
      <w:szCs w:val="24"/>
    </w:rPr>
  </w:style>
  <w:style w:type="character" w:styleId="Siln">
    <w:name w:val="Strong"/>
    <w:basedOn w:val="Standardnpsmoodstavce"/>
    <w:uiPriority w:val="22"/>
    <w:qFormat/>
    <w:rsid w:val="00DC7C77"/>
    <w:rPr>
      <w:b/>
      <w:bCs/>
    </w:rPr>
  </w:style>
  <w:style w:type="character" w:customStyle="1" w:styleId="Zvraznn">
    <w:name w:val="Zvýraznění"/>
    <w:basedOn w:val="Standardnpsmoodstavce"/>
    <w:uiPriority w:val="20"/>
    <w:qFormat/>
    <w:rsid w:val="00DC7C77"/>
    <w:rPr>
      <w:rFonts w:ascii="Calibri" w:hAnsi="Calibri"/>
      <w:b/>
      <w:i/>
      <w:iCs/>
    </w:rPr>
  </w:style>
  <w:style w:type="paragraph" w:styleId="Odstavecseseznamem">
    <w:name w:val="List Paragraph"/>
    <w:basedOn w:val="Normln"/>
    <w:uiPriority w:val="34"/>
    <w:qFormat/>
    <w:rsid w:val="00DC7C77"/>
    <w:pPr>
      <w:ind w:left="720"/>
      <w:contextualSpacing/>
    </w:pPr>
  </w:style>
  <w:style w:type="paragraph" w:customStyle="1" w:styleId="Citace">
    <w:name w:val="Citace"/>
    <w:basedOn w:val="Normln"/>
    <w:next w:val="Normln"/>
    <w:link w:val="CitaceChar"/>
    <w:uiPriority w:val="29"/>
    <w:qFormat/>
    <w:rsid w:val="00DC7C77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DC7C77"/>
    <w:rPr>
      <w:i/>
      <w:sz w:val="24"/>
      <w:szCs w:val="24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DC7C77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DC7C77"/>
    <w:rPr>
      <w:b/>
      <w:i/>
      <w:sz w:val="24"/>
    </w:rPr>
  </w:style>
  <w:style w:type="character" w:styleId="Zdraznnjemn">
    <w:name w:val="Subtle Emphasis"/>
    <w:uiPriority w:val="19"/>
    <w:qFormat/>
    <w:rsid w:val="00DC7C77"/>
    <w:rPr>
      <w:i/>
      <w:color w:val="5A5A5A"/>
    </w:rPr>
  </w:style>
  <w:style w:type="character" w:styleId="Zdraznnintenzivn">
    <w:name w:val="Intense Emphasis"/>
    <w:basedOn w:val="Standardnpsmoodstavce"/>
    <w:uiPriority w:val="21"/>
    <w:qFormat/>
    <w:rsid w:val="00DC7C77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DC7C77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DC7C77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DC7C77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C7C77"/>
    <w:pPr>
      <w:outlineLvl w:val="9"/>
    </w:pPr>
  </w:style>
  <w:style w:type="paragraph" w:customStyle="1" w:styleId="Default">
    <w:name w:val="Default"/>
    <w:rsid w:val="00021D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7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70B"/>
    <w:rPr>
      <w:rFonts w:ascii="Segoe UI" w:hAnsi="Segoe UI" w:cs="Segoe UI"/>
      <w:sz w:val="18"/>
      <w:szCs w:val="18"/>
      <w:lang w:val="en-US"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736D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6DD1"/>
    <w:rPr>
      <w:sz w:val="24"/>
      <w:szCs w:val="24"/>
      <w:lang w:val="en-US" w:eastAsia="en-US" w:bidi="en-US"/>
    </w:rPr>
  </w:style>
  <w:style w:type="paragraph" w:styleId="Zpat">
    <w:name w:val="footer"/>
    <w:basedOn w:val="Normln"/>
    <w:link w:val="ZpatChar"/>
    <w:uiPriority w:val="99"/>
    <w:unhideWhenUsed/>
    <w:rsid w:val="00736D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6DD1"/>
    <w:rPr>
      <w:sz w:val="24"/>
      <w:szCs w:val="24"/>
      <w:lang w:val="en-US" w:eastAsia="en-US" w:bidi="en-US"/>
    </w:rPr>
  </w:style>
  <w:style w:type="table" w:customStyle="1" w:styleId="TableGrid">
    <w:name w:val="TableGrid"/>
    <w:rsid w:val="003D79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vodniVeta">
    <w:name w:val="UvodniVeta"/>
    <w:basedOn w:val="Normln"/>
    <w:rsid w:val="000B09B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customStyle="1" w:styleId="Odstavec">
    <w:name w:val="Odstavec"/>
    <w:basedOn w:val="Normln"/>
    <w:rsid w:val="000B09B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customStyle="1" w:styleId="PodpisovePole">
    <w:name w:val="PodpisovePole"/>
    <w:basedOn w:val="Normln"/>
    <w:rsid w:val="000B09B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0B09B2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rsid w:val="000B09B2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0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Petra</dc:creator>
  <cp:keywords/>
  <dc:description/>
  <cp:lastModifiedBy>Windows User</cp:lastModifiedBy>
  <cp:revision>2</cp:revision>
  <cp:lastPrinted>2023-12-19T08:16:00Z</cp:lastPrinted>
  <dcterms:created xsi:type="dcterms:W3CDTF">2025-11-24T17:25:00Z</dcterms:created>
  <dcterms:modified xsi:type="dcterms:W3CDTF">2025-11-24T17:25:00Z</dcterms:modified>
</cp:coreProperties>
</file>