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95C" w14:textId="77777777" w:rsidR="00C44298" w:rsidRDefault="00003678" w:rsidP="00003678">
      <w:pPr>
        <w:jc w:val="center"/>
        <w:rPr>
          <w:b/>
          <w:noProof/>
          <w:sz w:val="32"/>
          <w:szCs w:val="32"/>
          <w:lang w:eastAsia="cs-CZ"/>
        </w:rPr>
      </w:pPr>
      <w:r w:rsidRPr="00003678">
        <w:rPr>
          <w:b/>
          <w:noProof/>
          <w:sz w:val="32"/>
          <w:szCs w:val="32"/>
          <w:lang w:eastAsia="cs-CZ"/>
        </w:rPr>
        <w:t>Ceny parkovného Lázně Bohdaneč</w:t>
      </w:r>
    </w:p>
    <w:p w14:paraId="734F8376" w14:textId="77777777" w:rsidR="00003678" w:rsidRDefault="00003678" w:rsidP="00003678">
      <w:pPr>
        <w:rPr>
          <w:b/>
          <w:noProof/>
          <w:lang w:eastAsia="cs-CZ"/>
        </w:rPr>
      </w:pPr>
      <w:r>
        <w:rPr>
          <w:b/>
          <w:noProof/>
          <w:lang w:eastAsia="cs-CZ"/>
        </w:rPr>
        <w:t>Masarykovo náměstí</w:t>
      </w:r>
    </w:p>
    <w:p w14:paraId="4C734C4A" w14:textId="77777777" w:rsidR="00003678" w:rsidRPr="00003678" w:rsidRDefault="00003678" w:rsidP="00003678">
      <w:pPr>
        <w:rPr>
          <w:noProof/>
          <w:lang w:eastAsia="cs-CZ"/>
        </w:rPr>
      </w:pPr>
      <w:r w:rsidRPr="00003678">
        <w:rPr>
          <w:noProof/>
          <w:lang w:eastAsia="cs-CZ"/>
        </w:rPr>
        <w:t>PONDĚLÍ – PÁTEK</w:t>
      </w:r>
    </w:p>
    <w:p w14:paraId="7E4287A0" w14:textId="77777777" w:rsidR="00003678" w:rsidRPr="00003678" w:rsidRDefault="00003678" w:rsidP="00003678">
      <w:pPr>
        <w:rPr>
          <w:noProof/>
          <w:lang w:eastAsia="cs-CZ"/>
        </w:rPr>
      </w:pPr>
      <w:r w:rsidRPr="00003678">
        <w:rPr>
          <w:noProof/>
          <w:lang w:eastAsia="cs-CZ"/>
        </w:rPr>
        <w:t>0:00 – 24:00 hodin</w:t>
      </w:r>
    </w:p>
    <w:p w14:paraId="5959EFAC" w14:textId="77777777" w:rsidR="00003678" w:rsidRPr="00003678" w:rsidRDefault="00003678" w:rsidP="00003678">
      <w:pPr>
        <w:rPr>
          <w:noProof/>
          <w:lang w:eastAsia="cs-CZ"/>
        </w:rPr>
      </w:pPr>
      <w:r w:rsidRPr="00003678">
        <w:rPr>
          <w:noProof/>
          <w:lang w:eastAsia="cs-CZ"/>
        </w:rPr>
        <w:t>S</w:t>
      </w:r>
      <w:r w:rsidR="00EF63BF">
        <w:rPr>
          <w:noProof/>
          <w:lang w:eastAsia="cs-CZ"/>
        </w:rPr>
        <w:t>OBOTA</w:t>
      </w:r>
      <w:r w:rsidRPr="00003678">
        <w:rPr>
          <w:noProof/>
          <w:lang w:eastAsia="cs-CZ"/>
        </w:rPr>
        <w:t xml:space="preserve"> / N</w:t>
      </w:r>
      <w:r w:rsidR="00EF63BF">
        <w:rPr>
          <w:noProof/>
          <w:lang w:eastAsia="cs-CZ"/>
        </w:rPr>
        <w:t>EDĚLE</w:t>
      </w:r>
      <w:r w:rsidRPr="00003678">
        <w:rPr>
          <w:noProof/>
          <w:lang w:eastAsia="cs-CZ"/>
        </w:rPr>
        <w:t xml:space="preserve"> / S</w:t>
      </w:r>
      <w:r w:rsidR="00EF63BF">
        <w:rPr>
          <w:noProof/>
          <w:lang w:eastAsia="cs-CZ"/>
        </w:rPr>
        <w:t>VÁTKY</w:t>
      </w:r>
    </w:p>
    <w:p w14:paraId="6A4C7EB6" w14:textId="77777777" w:rsidR="00003678" w:rsidRPr="00003678" w:rsidRDefault="00EF63BF" w:rsidP="00003678">
      <w:pPr>
        <w:rPr>
          <w:noProof/>
          <w:lang w:eastAsia="cs-CZ"/>
        </w:rPr>
      </w:pPr>
      <w:r>
        <w:rPr>
          <w:noProof/>
          <w:lang w:eastAsia="cs-CZ"/>
        </w:rPr>
        <w:t>bezplatně</w:t>
      </w:r>
    </w:p>
    <w:p w14:paraId="13A5F52B" w14:textId="77777777" w:rsidR="00003678" w:rsidRDefault="00EF63BF" w:rsidP="00003678">
      <w:pPr>
        <w:rPr>
          <w:b/>
          <w:noProof/>
          <w:lang w:eastAsia="cs-CZ"/>
        </w:rPr>
      </w:pPr>
      <w:r>
        <w:rPr>
          <w:b/>
          <w:noProof/>
          <w:lang w:eastAsia="cs-CZ"/>
        </w:rPr>
        <w:t>Cena</w:t>
      </w:r>
    </w:p>
    <w:p w14:paraId="60BB3F6C" w14:textId="77777777" w:rsidR="00003678" w:rsidRPr="00003678" w:rsidRDefault="00003678" w:rsidP="00003678">
      <w:pPr>
        <w:rPr>
          <w:noProof/>
          <w:lang w:eastAsia="cs-CZ"/>
        </w:rPr>
      </w:pPr>
      <w:r w:rsidRPr="00003678">
        <w:rPr>
          <w:noProof/>
          <w:lang w:eastAsia="cs-CZ"/>
        </w:rPr>
        <w:t>První hod. – 10 Kč</w:t>
      </w:r>
    </w:p>
    <w:p w14:paraId="0A7CF30C" w14:textId="77777777" w:rsidR="00003678" w:rsidRDefault="00003678" w:rsidP="00003678">
      <w:pPr>
        <w:rPr>
          <w:noProof/>
          <w:lang w:eastAsia="cs-CZ"/>
        </w:rPr>
      </w:pPr>
      <w:r w:rsidRPr="00003678">
        <w:rPr>
          <w:noProof/>
          <w:lang w:eastAsia="cs-CZ"/>
        </w:rPr>
        <w:t>Každých dalších 30 min. – 20 Kč</w:t>
      </w:r>
    </w:p>
    <w:p w14:paraId="7684BA8B" w14:textId="77777777" w:rsidR="00EF63BF" w:rsidRDefault="00EF63BF" w:rsidP="00003678">
      <w:pPr>
        <w:rPr>
          <w:noProof/>
          <w:lang w:eastAsia="cs-CZ"/>
        </w:rPr>
      </w:pPr>
      <w:r>
        <w:rPr>
          <w:noProof/>
          <w:lang w:eastAsia="cs-CZ"/>
        </w:rPr>
        <w:t>Max. za 24 hodin – 100 Kč</w:t>
      </w:r>
    </w:p>
    <w:p w14:paraId="5CF5669F" w14:textId="77777777" w:rsidR="00EF63BF" w:rsidRDefault="00EF63BF" w:rsidP="00003678">
      <w:pPr>
        <w:rPr>
          <w:noProof/>
          <w:lang w:eastAsia="cs-CZ"/>
        </w:rPr>
      </w:pPr>
      <w:r>
        <w:rPr>
          <w:noProof/>
          <w:lang w:eastAsia="cs-CZ"/>
        </w:rPr>
        <w:t>Minimum 10 Kč</w:t>
      </w:r>
    </w:p>
    <w:p w14:paraId="4D6ED2FA" w14:textId="77777777" w:rsidR="00EF63BF" w:rsidRPr="00003678" w:rsidRDefault="00EF63BF" w:rsidP="00003678">
      <w:pPr>
        <w:rPr>
          <w:noProof/>
          <w:lang w:eastAsia="cs-CZ"/>
        </w:rPr>
      </w:pPr>
      <w:r>
        <w:rPr>
          <w:noProof/>
          <w:lang w:eastAsia="cs-CZ"/>
        </w:rPr>
        <w:t>Maximum 100 Kč</w:t>
      </w:r>
    </w:p>
    <w:p w14:paraId="2FA0AC45" w14:textId="77777777" w:rsidR="00EF63BF" w:rsidRDefault="00EF63BF" w:rsidP="00003678">
      <w:pPr>
        <w:rPr>
          <w:b/>
          <w:noProof/>
          <w:lang w:eastAsia="cs-CZ"/>
        </w:rPr>
      </w:pPr>
    </w:p>
    <w:p w14:paraId="41FD98AD" w14:textId="5B99529B" w:rsidR="00003678" w:rsidRDefault="00003678" w:rsidP="00003678">
      <w:pPr>
        <w:rPr>
          <w:b/>
          <w:noProof/>
          <w:lang w:eastAsia="cs-CZ"/>
        </w:rPr>
      </w:pPr>
      <w:r>
        <w:rPr>
          <w:b/>
          <w:noProof/>
          <w:lang w:eastAsia="cs-CZ"/>
        </w:rPr>
        <w:t>ul. Pernštýnská</w:t>
      </w:r>
      <w:r w:rsidR="00206C5F">
        <w:rPr>
          <w:b/>
          <w:noProof/>
          <w:lang w:eastAsia="cs-CZ"/>
        </w:rPr>
        <w:t>, ul. Šípkova</w:t>
      </w:r>
    </w:p>
    <w:p w14:paraId="38D6F4DF" w14:textId="77777777" w:rsidR="00EF63BF" w:rsidRPr="00003678" w:rsidRDefault="00EF63BF" w:rsidP="00EF63BF">
      <w:pPr>
        <w:rPr>
          <w:noProof/>
          <w:lang w:eastAsia="cs-CZ"/>
        </w:rPr>
      </w:pPr>
      <w:r w:rsidRPr="00003678">
        <w:rPr>
          <w:noProof/>
          <w:lang w:eastAsia="cs-CZ"/>
        </w:rPr>
        <w:t>PONDĚLÍ – PÁTEK</w:t>
      </w:r>
    </w:p>
    <w:p w14:paraId="297CE88D" w14:textId="718F78DE" w:rsidR="00EF63BF" w:rsidRDefault="00206C5F" w:rsidP="00EF63BF">
      <w:pPr>
        <w:rPr>
          <w:noProof/>
          <w:lang w:eastAsia="cs-CZ"/>
        </w:rPr>
      </w:pPr>
      <w:r>
        <w:rPr>
          <w:noProof/>
          <w:lang w:eastAsia="cs-CZ"/>
        </w:rPr>
        <w:t>8</w:t>
      </w:r>
      <w:r w:rsidR="00EF63BF" w:rsidRPr="00003678">
        <w:rPr>
          <w:noProof/>
          <w:lang w:eastAsia="cs-CZ"/>
        </w:rPr>
        <w:t xml:space="preserve">:00 – </w:t>
      </w:r>
      <w:r w:rsidR="00EF63BF">
        <w:rPr>
          <w:noProof/>
          <w:lang w:eastAsia="cs-CZ"/>
        </w:rPr>
        <w:t>1</w:t>
      </w:r>
      <w:r w:rsidR="00E01876">
        <w:rPr>
          <w:noProof/>
          <w:lang w:eastAsia="cs-CZ"/>
        </w:rPr>
        <w:t>5</w:t>
      </w:r>
      <w:r w:rsidR="00EF63BF" w:rsidRPr="00003678">
        <w:rPr>
          <w:noProof/>
          <w:lang w:eastAsia="cs-CZ"/>
        </w:rPr>
        <w:t>:00 hodin</w:t>
      </w:r>
    </w:p>
    <w:p w14:paraId="37F24563" w14:textId="77777777" w:rsidR="00EF63BF" w:rsidRPr="00EF63BF" w:rsidRDefault="00EF63BF" w:rsidP="00EF63BF">
      <w:pPr>
        <w:rPr>
          <w:noProof/>
          <w:lang w:eastAsia="cs-CZ"/>
        </w:rPr>
      </w:pPr>
      <w:r w:rsidRPr="00EF63BF">
        <w:rPr>
          <w:noProof/>
          <w:lang w:eastAsia="cs-CZ"/>
        </w:rPr>
        <w:t>SOBOTA / NEDĚLE / SVÁTKY</w:t>
      </w:r>
    </w:p>
    <w:p w14:paraId="645CAA79" w14:textId="77777777" w:rsidR="00EF63BF" w:rsidRPr="00EF63BF" w:rsidRDefault="00EF63BF" w:rsidP="00EF63BF">
      <w:pPr>
        <w:rPr>
          <w:noProof/>
          <w:lang w:eastAsia="cs-CZ"/>
        </w:rPr>
      </w:pPr>
      <w:r w:rsidRPr="00EF63BF">
        <w:rPr>
          <w:noProof/>
          <w:lang w:eastAsia="cs-CZ"/>
        </w:rPr>
        <w:t>bezplatně</w:t>
      </w:r>
    </w:p>
    <w:p w14:paraId="5204D70C" w14:textId="77777777" w:rsidR="00EF63BF" w:rsidRPr="00EF63BF" w:rsidRDefault="00EF63BF" w:rsidP="00EF63BF">
      <w:pPr>
        <w:rPr>
          <w:b/>
          <w:noProof/>
          <w:lang w:eastAsia="cs-CZ"/>
        </w:rPr>
      </w:pPr>
      <w:r w:rsidRPr="00EF63BF">
        <w:rPr>
          <w:b/>
          <w:noProof/>
          <w:lang w:eastAsia="cs-CZ"/>
        </w:rPr>
        <w:t>Cena</w:t>
      </w:r>
    </w:p>
    <w:p w14:paraId="1EBAC133" w14:textId="1BB02B4F" w:rsidR="00EF63BF" w:rsidRPr="00EF63BF" w:rsidRDefault="00EF63BF" w:rsidP="00EF63BF">
      <w:pPr>
        <w:rPr>
          <w:noProof/>
          <w:lang w:eastAsia="cs-CZ"/>
        </w:rPr>
      </w:pPr>
      <w:r>
        <w:rPr>
          <w:noProof/>
          <w:lang w:eastAsia="cs-CZ"/>
        </w:rPr>
        <w:t>1</w:t>
      </w:r>
      <w:r w:rsidRPr="00EF63BF">
        <w:rPr>
          <w:noProof/>
          <w:lang w:eastAsia="cs-CZ"/>
        </w:rPr>
        <w:t xml:space="preserve"> hod. – 0 Kč</w:t>
      </w:r>
    </w:p>
    <w:p w14:paraId="7D929332" w14:textId="77777777" w:rsidR="00EF63BF" w:rsidRDefault="00EF63BF" w:rsidP="00EF63BF">
      <w:pPr>
        <w:rPr>
          <w:noProof/>
          <w:lang w:eastAsia="cs-CZ"/>
        </w:rPr>
      </w:pPr>
      <w:r w:rsidRPr="00EF63BF">
        <w:rPr>
          <w:noProof/>
          <w:lang w:eastAsia="cs-CZ"/>
        </w:rPr>
        <w:t>Každ</w:t>
      </w:r>
      <w:r>
        <w:rPr>
          <w:noProof/>
          <w:lang w:eastAsia="cs-CZ"/>
        </w:rPr>
        <w:t>á</w:t>
      </w:r>
      <w:r w:rsidRPr="00EF63BF">
        <w:rPr>
          <w:noProof/>
          <w:lang w:eastAsia="cs-CZ"/>
        </w:rPr>
        <w:t xml:space="preserve"> další</w:t>
      </w:r>
      <w:r>
        <w:rPr>
          <w:noProof/>
          <w:lang w:eastAsia="cs-CZ"/>
        </w:rPr>
        <w:t xml:space="preserve"> započatá hod.</w:t>
      </w:r>
      <w:r w:rsidRPr="00EF63BF">
        <w:rPr>
          <w:noProof/>
          <w:lang w:eastAsia="cs-CZ"/>
        </w:rPr>
        <w:t xml:space="preserve"> – </w:t>
      </w:r>
      <w:r w:rsidR="00045056">
        <w:rPr>
          <w:noProof/>
          <w:lang w:eastAsia="cs-CZ"/>
        </w:rPr>
        <w:t>1</w:t>
      </w:r>
      <w:r w:rsidRPr="00EF63BF">
        <w:rPr>
          <w:noProof/>
          <w:lang w:eastAsia="cs-CZ"/>
        </w:rPr>
        <w:t>0 Kč</w:t>
      </w:r>
    </w:p>
    <w:p w14:paraId="7B25E4EA" w14:textId="7C1137EB" w:rsidR="00045056" w:rsidRPr="00EF63BF" w:rsidRDefault="00045056" w:rsidP="00EF63BF">
      <w:pPr>
        <w:rPr>
          <w:noProof/>
          <w:lang w:eastAsia="cs-CZ"/>
        </w:rPr>
      </w:pPr>
      <w:r w:rsidRPr="00045056">
        <w:rPr>
          <w:noProof/>
          <w:lang w:eastAsia="cs-CZ"/>
        </w:rPr>
        <w:t xml:space="preserve">Max. </w:t>
      </w:r>
      <w:r>
        <w:rPr>
          <w:noProof/>
          <w:lang w:eastAsia="cs-CZ"/>
        </w:rPr>
        <w:t>denní poplatek</w:t>
      </w:r>
      <w:r w:rsidRPr="00045056">
        <w:rPr>
          <w:noProof/>
          <w:lang w:eastAsia="cs-CZ"/>
        </w:rPr>
        <w:t xml:space="preserve"> – </w:t>
      </w:r>
      <w:r w:rsidR="00206C5F">
        <w:rPr>
          <w:noProof/>
          <w:lang w:eastAsia="cs-CZ"/>
        </w:rPr>
        <w:t>6</w:t>
      </w:r>
      <w:r w:rsidRPr="00045056">
        <w:rPr>
          <w:noProof/>
          <w:lang w:eastAsia="cs-CZ"/>
        </w:rPr>
        <w:t>0 Kč</w:t>
      </w:r>
    </w:p>
    <w:p w14:paraId="77CBD9AB" w14:textId="3B9B2B9B" w:rsidR="00EF63BF" w:rsidRPr="00EF63BF" w:rsidRDefault="00EF63BF" w:rsidP="00EF63BF">
      <w:pPr>
        <w:rPr>
          <w:noProof/>
          <w:lang w:eastAsia="cs-CZ"/>
        </w:rPr>
      </w:pPr>
      <w:r w:rsidRPr="00EF63BF">
        <w:rPr>
          <w:noProof/>
          <w:lang w:eastAsia="cs-CZ"/>
        </w:rPr>
        <w:t>Minimum 0 Kč</w:t>
      </w:r>
    </w:p>
    <w:p w14:paraId="626A6E47" w14:textId="42241134" w:rsidR="00EF63BF" w:rsidRDefault="00045056" w:rsidP="00EF63BF">
      <w:pPr>
        <w:rPr>
          <w:noProof/>
          <w:lang w:eastAsia="cs-CZ"/>
        </w:rPr>
      </w:pPr>
      <w:r>
        <w:rPr>
          <w:noProof/>
          <w:lang w:eastAsia="cs-CZ"/>
        </w:rPr>
        <w:t xml:space="preserve">Maximum </w:t>
      </w:r>
      <w:r w:rsidR="00206C5F">
        <w:rPr>
          <w:noProof/>
          <w:lang w:eastAsia="cs-CZ"/>
        </w:rPr>
        <w:t>6</w:t>
      </w:r>
      <w:r>
        <w:rPr>
          <w:noProof/>
          <w:lang w:eastAsia="cs-CZ"/>
        </w:rPr>
        <w:t>0</w:t>
      </w:r>
      <w:r w:rsidR="00EF63BF" w:rsidRPr="00EF63BF">
        <w:rPr>
          <w:noProof/>
          <w:lang w:eastAsia="cs-CZ"/>
        </w:rPr>
        <w:t xml:space="preserve"> Kč</w:t>
      </w:r>
    </w:p>
    <w:p w14:paraId="28158F0F" w14:textId="77777777" w:rsidR="00A53729" w:rsidRDefault="00A53729" w:rsidP="00EF63BF">
      <w:pPr>
        <w:rPr>
          <w:noProof/>
          <w:lang w:eastAsia="cs-CZ"/>
        </w:rPr>
      </w:pPr>
    </w:p>
    <w:p w14:paraId="5E1DF030" w14:textId="49E451B6" w:rsidR="00A53729" w:rsidRDefault="00A53729" w:rsidP="00EF63BF">
      <w:pPr>
        <w:rPr>
          <w:b/>
          <w:noProof/>
          <w:lang w:eastAsia="cs-CZ"/>
        </w:rPr>
      </w:pPr>
      <w:r w:rsidRPr="00A53729">
        <w:rPr>
          <w:b/>
          <w:noProof/>
          <w:lang w:eastAsia="cs-CZ"/>
        </w:rPr>
        <w:t>ul. Dr</w:t>
      </w:r>
      <w:r w:rsidR="00206C5F">
        <w:rPr>
          <w:b/>
          <w:noProof/>
          <w:lang w:eastAsia="cs-CZ"/>
        </w:rPr>
        <w:t>.</w:t>
      </w:r>
      <w:r w:rsidRPr="00A53729">
        <w:rPr>
          <w:b/>
          <w:noProof/>
          <w:lang w:eastAsia="cs-CZ"/>
        </w:rPr>
        <w:t xml:space="preserve"> Tyrše</w:t>
      </w:r>
    </w:p>
    <w:p w14:paraId="3D94550D" w14:textId="77777777" w:rsidR="00A53729" w:rsidRPr="00003678" w:rsidRDefault="00A53729" w:rsidP="00A53729">
      <w:pPr>
        <w:rPr>
          <w:noProof/>
          <w:lang w:eastAsia="cs-CZ"/>
        </w:rPr>
      </w:pPr>
      <w:r w:rsidRPr="00003678">
        <w:rPr>
          <w:noProof/>
          <w:lang w:eastAsia="cs-CZ"/>
        </w:rPr>
        <w:t>PONDĚLÍ – PÁTEK</w:t>
      </w:r>
    </w:p>
    <w:p w14:paraId="7E8FB7F9" w14:textId="77777777" w:rsidR="00A53729" w:rsidRDefault="00A53729" w:rsidP="00A53729">
      <w:pPr>
        <w:rPr>
          <w:noProof/>
          <w:lang w:eastAsia="cs-CZ"/>
        </w:rPr>
      </w:pPr>
      <w:r>
        <w:rPr>
          <w:noProof/>
          <w:lang w:eastAsia="cs-CZ"/>
        </w:rPr>
        <w:t>6</w:t>
      </w:r>
      <w:r w:rsidRPr="00003678">
        <w:rPr>
          <w:noProof/>
          <w:lang w:eastAsia="cs-CZ"/>
        </w:rPr>
        <w:t xml:space="preserve">:00 – </w:t>
      </w:r>
      <w:r>
        <w:rPr>
          <w:noProof/>
          <w:lang w:eastAsia="cs-CZ"/>
        </w:rPr>
        <w:t>18</w:t>
      </w:r>
      <w:r w:rsidRPr="00003678">
        <w:rPr>
          <w:noProof/>
          <w:lang w:eastAsia="cs-CZ"/>
        </w:rPr>
        <w:t>:00 hodin</w:t>
      </w:r>
    </w:p>
    <w:p w14:paraId="6A91CD01" w14:textId="77777777" w:rsidR="00A53729" w:rsidRDefault="00A53729" w:rsidP="00EF63BF">
      <w:pPr>
        <w:rPr>
          <w:noProof/>
          <w:lang w:eastAsia="cs-CZ"/>
        </w:rPr>
      </w:pPr>
      <w:r w:rsidRPr="00A53729">
        <w:rPr>
          <w:noProof/>
          <w:lang w:eastAsia="cs-CZ"/>
        </w:rPr>
        <w:t>Bezplatné parkování na 1 hod. při nastavení parkovacích hodin</w:t>
      </w:r>
      <w:r>
        <w:rPr>
          <w:noProof/>
          <w:lang w:eastAsia="cs-CZ"/>
        </w:rPr>
        <w:t xml:space="preserve"> ve vozidle. </w:t>
      </w:r>
    </w:p>
    <w:p w14:paraId="7672A1CF" w14:textId="19871733" w:rsidR="00A53729" w:rsidRDefault="00A53729" w:rsidP="00EF63BF">
      <w:pPr>
        <w:rPr>
          <w:noProof/>
          <w:lang w:eastAsia="cs-CZ"/>
        </w:rPr>
      </w:pPr>
      <w:r>
        <w:rPr>
          <w:noProof/>
          <w:lang w:eastAsia="cs-CZ"/>
        </w:rPr>
        <w:t>Ostatní čas bez omezení</w:t>
      </w:r>
      <w:r w:rsidR="00920634">
        <w:rPr>
          <w:noProof/>
          <w:lang w:eastAsia="cs-CZ"/>
        </w:rPr>
        <w:t>.</w:t>
      </w:r>
    </w:p>
    <w:sectPr w:rsidR="00A537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D8EF" w14:textId="77777777" w:rsidR="00035359" w:rsidRDefault="00035359" w:rsidP="00376334">
      <w:pPr>
        <w:spacing w:after="0" w:line="240" w:lineRule="auto"/>
      </w:pPr>
      <w:r>
        <w:separator/>
      </w:r>
    </w:p>
  </w:endnote>
  <w:endnote w:type="continuationSeparator" w:id="0">
    <w:p w14:paraId="39B01069" w14:textId="77777777" w:rsidR="00035359" w:rsidRDefault="00035359" w:rsidP="0037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567AA" w14:textId="77777777" w:rsidR="00035359" w:rsidRDefault="00035359" w:rsidP="00376334">
      <w:pPr>
        <w:spacing w:after="0" w:line="240" w:lineRule="auto"/>
      </w:pPr>
      <w:r>
        <w:separator/>
      </w:r>
    </w:p>
  </w:footnote>
  <w:footnote w:type="continuationSeparator" w:id="0">
    <w:p w14:paraId="50E70795" w14:textId="77777777" w:rsidR="00035359" w:rsidRDefault="00035359" w:rsidP="0037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760E" w14:textId="4ABBEE13" w:rsidR="00376334" w:rsidRDefault="00376334">
    <w:pPr>
      <w:pStyle w:val="Zhlav"/>
    </w:pPr>
    <w:r>
      <w:t xml:space="preserve">Příloha Nařízení Města Lázně Bohdaneč č. </w:t>
    </w:r>
    <w:r w:rsidR="00264A28">
      <w:t>MULB/</w:t>
    </w:r>
    <w:r>
      <w:t>1/2025</w:t>
    </w:r>
    <w:r w:rsidR="00264A28">
      <w:t>/OSMRM</w:t>
    </w:r>
    <w:r>
      <w:t>, o placeném stání na místních komunikacích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E6"/>
    <w:rsid w:val="00003678"/>
    <w:rsid w:val="0001190B"/>
    <w:rsid w:val="00035359"/>
    <w:rsid w:val="00045056"/>
    <w:rsid w:val="000B3895"/>
    <w:rsid w:val="000D5030"/>
    <w:rsid w:val="000D6160"/>
    <w:rsid w:val="00194AF0"/>
    <w:rsid w:val="001B21BA"/>
    <w:rsid w:val="001B377E"/>
    <w:rsid w:val="001E673F"/>
    <w:rsid w:val="00206C5F"/>
    <w:rsid w:val="002355F0"/>
    <w:rsid w:val="0024450E"/>
    <w:rsid w:val="00253CA1"/>
    <w:rsid w:val="00264A28"/>
    <w:rsid w:val="002D142C"/>
    <w:rsid w:val="0030005C"/>
    <w:rsid w:val="00304938"/>
    <w:rsid w:val="00376334"/>
    <w:rsid w:val="003D3D19"/>
    <w:rsid w:val="003D3D71"/>
    <w:rsid w:val="003F4FD8"/>
    <w:rsid w:val="00402E4C"/>
    <w:rsid w:val="0044253D"/>
    <w:rsid w:val="0047431F"/>
    <w:rsid w:val="004B67E9"/>
    <w:rsid w:val="00517B38"/>
    <w:rsid w:val="00560897"/>
    <w:rsid w:val="00582AE7"/>
    <w:rsid w:val="005B00D8"/>
    <w:rsid w:val="005B4F1E"/>
    <w:rsid w:val="005E200B"/>
    <w:rsid w:val="005F6E8C"/>
    <w:rsid w:val="00624A71"/>
    <w:rsid w:val="00695134"/>
    <w:rsid w:val="006B6917"/>
    <w:rsid w:val="006B6FC7"/>
    <w:rsid w:val="007335CC"/>
    <w:rsid w:val="007B5240"/>
    <w:rsid w:val="007E7CF9"/>
    <w:rsid w:val="008B2EAC"/>
    <w:rsid w:val="008D6A9C"/>
    <w:rsid w:val="00920634"/>
    <w:rsid w:val="0093084C"/>
    <w:rsid w:val="0095391B"/>
    <w:rsid w:val="009D25A6"/>
    <w:rsid w:val="009E6AA0"/>
    <w:rsid w:val="00A53729"/>
    <w:rsid w:val="00A565DF"/>
    <w:rsid w:val="00AC5B85"/>
    <w:rsid w:val="00B24493"/>
    <w:rsid w:val="00B42646"/>
    <w:rsid w:val="00B4413A"/>
    <w:rsid w:val="00B5669E"/>
    <w:rsid w:val="00BC2DA2"/>
    <w:rsid w:val="00BC654B"/>
    <w:rsid w:val="00C44298"/>
    <w:rsid w:val="00C97BD2"/>
    <w:rsid w:val="00CA2BF2"/>
    <w:rsid w:val="00D064E0"/>
    <w:rsid w:val="00D53635"/>
    <w:rsid w:val="00E01876"/>
    <w:rsid w:val="00E67F4B"/>
    <w:rsid w:val="00E902C2"/>
    <w:rsid w:val="00E96176"/>
    <w:rsid w:val="00EE64E6"/>
    <w:rsid w:val="00E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016F"/>
  <w15:chartTrackingRefBased/>
  <w15:docId w15:val="{66ACCE96-DB37-4410-BFA4-B963794F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0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89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76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334"/>
  </w:style>
  <w:style w:type="paragraph" w:styleId="Zpat">
    <w:name w:val="footer"/>
    <w:basedOn w:val="Normln"/>
    <w:link w:val="ZpatChar"/>
    <w:uiPriority w:val="99"/>
    <w:unhideWhenUsed/>
    <w:rsid w:val="00376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74D7B-6A04-46D9-BE04-FB7B310F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Pražák</dc:creator>
  <cp:keywords/>
  <dc:description/>
  <cp:lastModifiedBy>Šajtarová Věra</cp:lastModifiedBy>
  <cp:revision>2</cp:revision>
  <cp:lastPrinted>2017-10-13T09:40:00Z</cp:lastPrinted>
  <dcterms:created xsi:type="dcterms:W3CDTF">2025-12-17T13:27:00Z</dcterms:created>
  <dcterms:modified xsi:type="dcterms:W3CDTF">2025-12-17T13:27:00Z</dcterms:modified>
</cp:coreProperties>
</file>