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AB99" w14:textId="2037B583" w:rsidR="00622052" w:rsidRPr="00AA56EE" w:rsidRDefault="00622052" w:rsidP="00622052">
      <w:pPr>
        <w:jc w:val="center"/>
      </w:pPr>
      <w:r w:rsidRPr="00AA56EE">
        <w:rPr>
          <w:b/>
          <w:sz w:val="40"/>
        </w:rPr>
        <w:t xml:space="preserve">M Ě S T O   </w:t>
      </w:r>
      <w:r w:rsidR="00E0485E" w:rsidRPr="00AA56EE">
        <w:rPr>
          <w:b/>
          <w:sz w:val="40"/>
        </w:rPr>
        <w:t>J I Ř Í K O V</w:t>
      </w:r>
    </w:p>
    <w:p w14:paraId="15E3C215" w14:textId="77777777" w:rsidR="00622052" w:rsidRPr="00AA56EE" w:rsidRDefault="00622052" w:rsidP="00622052">
      <w:pPr>
        <w:jc w:val="center"/>
        <w:rPr>
          <w:b/>
        </w:rPr>
      </w:pPr>
    </w:p>
    <w:p w14:paraId="5D996DA1" w14:textId="3F1E36E3" w:rsidR="00622052" w:rsidRPr="00AA56EE" w:rsidRDefault="00622052" w:rsidP="00622052">
      <w:pPr>
        <w:jc w:val="center"/>
        <w:rPr>
          <w:b/>
          <w:sz w:val="32"/>
        </w:rPr>
      </w:pPr>
      <w:r w:rsidRPr="00AA56EE">
        <w:rPr>
          <w:b/>
          <w:sz w:val="32"/>
        </w:rPr>
        <w:t xml:space="preserve">ZASTUPITELSTVO MĚSTA </w:t>
      </w:r>
      <w:r w:rsidR="00E0485E" w:rsidRPr="00AA56EE">
        <w:rPr>
          <w:b/>
          <w:sz w:val="32"/>
        </w:rPr>
        <w:t>JIŘÍKOV</w:t>
      </w:r>
    </w:p>
    <w:p w14:paraId="4A52C3B0" w14:textId="77777777" w:rsidR="00751C3B" w:rsidRPr="00AA56EE" w:rsidRDefault="00751C3B" w:rsidP="00751C3B">
      <w:pPr>
        <w:jc w:val="center"/>
        <w:rPr>
          <w:b/>
          <w:bCs/>
        </w:rPr>
      </w:pPr>
    </w:p>
    <w:p w14:paraId="642A24EE" w14:textId="77777777" w:rsidR="00751C3B" w:rsidRPr="00AA56EE" w:rsidRDefault="00751C3B" w:rsidP="00751C3B">
      <w:pPr>
        <w:jc w:val="center"/>
        <w:rPr>
          <w:b/>
          <w:bCs/>
          <w:sz w:val="32"/>
          <w:szCs w:val="32"/>
        </w:rPr>
      </w:pPr>
      <w:r w:rsidRPr="00AA56EE">
        <w:rPr>
          <w:b/>
          <w:bCs/>
          <w:sz w:val="32"/>
          <w:szCs w:val="32"/>
        </w:rPr>
        <w:t>Obecně závazná vyhláška</w:t>
      </w:r>
    </w:p>
    <w:p w14:paraId="2769E03C" w14:textId="77777777" w:rsidR="00D55D1F" w:rsidRPr="00AA56EE" w:rsidRDefault="00D55D1F" w:rsidP="00D55D1F">
      <w:pPr>
        <w:jc w:val="center"/>
        <w:rPr>
          <w:sz w:val="22"/>
          <w:szCs w:val="24"/>
        </w:rPr>
      </w:pPr>
    </w:p>
    <w:p w14:paraId="23CC1865" w14:textId="77777777" w:rsidR="00005517" w:rsidRPr="00AA56EE" w:rsidRDefault="00005517" w:rsidP="00005517">
      <w:pPr>
        <w:jc w:val="center"/>
        <w:rPr>
          <w:b/>
          <w:sz w:val="28"/>
          <w:szCs w:val="28"/>
        </w:rPr>
      </w:pPr>
      <w:r w:rsidRPr="00AA56EE">
        <w:rPr>
          <w:b/>
          <w:sz w:val="28"/>
          <w:szCs w:val="28"/>
        </w:rPr>
        <w:t xml:space="preserve">o zákazu požívání alkoholických nápojů </w:t>
      </w:r>
    </w:p>
    <w:p w14:paraId="67D08FD0" w14:textId="77777777" w:rsidR="00005517" w:rsidRPr="00AA56EE" w:rsidRDefault="00005517" w:rsidP="00005517">
      <w:pPr>
        <w:jc w:val="center"/>
        <w:rPr>
          <w:b/>
          <w:sz w:val="28"/>
          <w:szCs w:val="28"/>
        </w:rPr>
      </w:pPr>
      <w:r w:rsidRPr="00AA56EE">
        <w:rPr>
          <w:b/>
          <w:sz w:val="28"/>
          <w:szCs w:val="28"/>
        </w:rPr>
        <w:t xml:space="preserve">na vybraných veřejných prostranstvích </w:t>
      </w:r>
    </w:p>
    <w:p w14:paraId="472A1673" w14:textId="17228205" w:rsidR="004F0AE7" w:rsidRPr="00AA56EE" w:rsidRDefault="004F0AE7" w:rsidP="00D55D1F">
      <w:pPr>
        <w:jc w:val="both"/>
        <w:rPr>
          <w:i/>
          <w:sz w:val="22"/>
          <w:szCs w:val="24"/>
        </w:rPr>
      </w:pPr>
    </w:p>
    <w:p w14:paraId="34AC053B" w14:textId="727A9C52" w:rsidR="00D55D1F" w:rsidRPr="00AA56EE" w:rsidRDefault="00D55D1F" w:rsidP="00D55D1F">
      <w:pPr>
        <w:jc w:val="both"/>
        <w:rPr>
          <w:i/>
          <w:sz w:val="24"/>
          <w:szCs w:val="24"/>
        </w:rPr>
      </w:pPr>
      <w:r w:rsidRPr="00AA56EE">
        <w:rPr>
          <w:i/>
          <w:sz w:val="24"/>
          <w:szCs w:val="24"/>
        </w:rPr>
        <w:t xml:space="preserve">Zastupitelstvo </w:t>
      </w:r>
      <w:r w:rsidR="00622052" w:rsidRPr="00AA56EE">
        <w:rPr>
          <w:i/>
          <w:sz w:val="24"/>
          <w:szCs w:val="24"/>
        </w:rPr>
        <w:t xml:space="preserve">města </w:t>
      </w:r>
      <w:r w:rsidR="00E0485E" w:rsidRPr="00AA56EE">
        <w:rPr>
          <w:i/>
          <w:sz w:val="24"/>
          <w:szCs w:val="24"/>
        </w:rPr>
        <w:t>Jiříkov</w:t>
      </w:r>
      <w:r w:rsidRPr="00AA56EE">
        <w:rPr>
          <w:i/>
          <w:sz w:val="24"/>
          <w:szCs w:val="24"/>
        </w:rPr>
        <w:t xml:space="preserve"> se na svém zasedání dne</w:t>
      </w:r>
      <w:r w:rsidR="002B60B1">
        <w:rPr>
          <w:i/>
          <w:sz w:val="24"/>
          <w:szCs w:val="24"/>
        </w:rPr>
        <w:t xml:space="preserve"> 25.</w:t>
      </w:r>
      <w:r w:rsidR="00407056">
        <w:rPr>
          <w:i/>
          <w:sz w:val="24"/>
          <w:szCs w:val="24"/>
        </w:rPr>
        <w:t xml:space="preserve"> </w:t>
      </w:r>
      <w:r w:rsidR="002B60B1">
        <w:rPr>
          <w:i/>
          <w:sz w:val="24"/>
          <w:szCs w:val="24"/>
        </w:rPr>
        <w:t>3.</w:t>
      </w:r>
      <w:r w:rsidR="00407056">
        <w:rPr>
          <w:i/>
          <w:sz w:val="24"/>
          <w:szCs w:val="24"/>
        </w:rPr>
        <w:t xml:space="preserve"> </w:t>
      </w:r>
      <w:r w:rsidR="002B60B1">
        <w:rPr>
          <w:i/>
          <w:sz w:val="24"/>
          <w:szCs w:val="24"/>
        </w:rPr>
        <w:t>2025</w:t>
      </w:r>
      <w:r w:rsidR="009E76E3" w:rsidRPr="00AA56EE">
        <w:rPr>
          <w:i/>
          <w:sz w:val="24"/>
          <w:szCs w:val="24"/>
        </w:rPr>
        <w:t xml:space="preserve"> </w:t>
      </w:r>
      <w:r w:rsidRPr="00AA56EE">
        <w:rPr>
          <w:i/>
          <w:sz w:val="24"/>
          <w:szCs w:val="24"/>
        </w:rPr>
        <w:t>usneslo vydat na</w:t>
      </w:r>
      <w:r w:rsidR="004F0AE7" w:rsidRPr="00AA56EE">
        <w:rPr>
          <w:i/>
          <w:sz w:val="24"/>
          <w:szCs w:val="24"/>
        </w:rPr>
        <w:t> </w:t>
      </w:r>
      <w:r w:rsidRPr="00AA56EE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AA56EE">
        <w:rPr>
          <w:i/>
          <w:sz w:val="24"/>
          <w:szCs w:val="24"/>
        </w:rPr>
        <w:t> </w:t>
      </w:r>
      <w:r w:rsidRPr="00AA56EE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2A344193" w14:textId="77777777" w:rsidR="00622052" w:rsidRPr="00AA56EE" w:rsidRDefault="00622052" w:rsidP="00D55D1F">
      <w:pPr>
        <w:jc w:val="both"/>
        <w:rPr>
          <w:szCs w:val="24"/>
        </w:rPr>
      </w:pPr>
    </w:p>
    <w:p w14:paraId="3F7E2EEC" w14:textId="77777777" w:rsidR="00005517" w:rsidRPr="00AA56EE" w:rsidRDefault="00005517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Článek 1</w:t>
      </w:r>
    </w:p>
    <w:p w14:paraId="66DAE6C1" w14:textId="77777777" w:rsidR="00005517" w:rsidRPr="00AA56EE" w:rsidRDefault="00005517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Předmět a cíl vyhlášky</w:t>
      </w:r>
    </w:p>
    <w:p w14:paraId="76D35DD7" w14:textId="77777777" w:rsidR="00005517" w:rsidRPr="00AA56EE" w:rsidRDefault="00005517" w:rsidP="00005517">
      <w:pPr>
        <w:rPr>
          <w:szCs w:val="24"/>
        </w:rPr>
      </w:pPr>
    </w:p>
    <w:p w14:paraId="25C3F83E" w14:textId="7616EBCD" w:rsidR="00005517" w:rsidRPr="00AA56EE" w:rsidRDefault="00005517" w:rsidP="00005517">
      <w:pPr>
        <w:jc w:val="both"/>
        <w:rPr>
          <w:sz w:val="24"/>
          <w:szCs w:val="24"/>
        </w:rPr>
      </w:pPr>
      <w:r w:rsidRPr="00AA56EE">
        <w:rPr>
          <w:sz w:val="24"/>
          <w:szCs w:val="24"/>
        </w:rPr>
        <w:t xml:space="preserve">Cílem této vyhlášky je přispět k ochraně veřejného pořádku, dobrých mravů, bezpečnosti </w:t>
      </w:r>
      <w:r w:rsidR="00622052" w:rsidRPr="00AA56EE">
        <w:rPr>
          <w:sz w:val="24"/>
          <w:szCs w:val="24"/>
        </w:rPr>
        <w:t>ve</w:t>
      </w:r>
      <w:r w:rsidR="00AA56EE">
        <w:rPr>
          <w:sz w:val="24"/>
          <w:szCs w:val="24"/>
        </w:rPr>
        <w:t> </w:t>
      </w:r>
      <w:r w:rsidR="00622052" w:rsidRPr="00AA56EE">
        <w:rPr>
          <w:sz w:val="24"/>
          <w:szCs w:val="24"/>
        </w:rPr>
        <w:t xml:space="preserve">městě </w:t>
      </w:r>
      <w:r w:rsidR="00E0485E" w:rsidRPr="00AA56EE">
        <w:rPr>
          <w:sz w:val="24"/>
          <w:szCs w:val="24"/>
        </w:rPr>
        <w:t>Jiříkov</w:t>
      </w:r>
      <w:r w:rsidR="00D51F92" w:rsidRPr="00AA56EE">
        <w:rPr>
          <w:sz w:val="24"/>
          <w:szCs w:val="24"/>
        </w:rPr>
        <w:t xml:space="preserve"> </w:t>
      </w:r>
      <w:r w:rsidR="004F0AE7" w:rsidRPr="00AA56EE">
        <w:rPr>
          <w:sz w:val="24"/>
          <w:szCs w:val="24"/>
        </w:rPr>
        <w:t>(dále jen „</w:t>
      </w:r>
      <w:r w:rsidR="00622052" w:rsidRPr="00AA56EE">
        <w:rPr>
          <w:sz w:val="24"/>
          <w:szCs w:val="24"/>
        </w:rPr>
        <w:t>město</w:t>
      </w:r>
      <w:r w:rsidR="004F0AE7" w:rsidRPr="00AA56EE">
        <w:rPr>
          <w:sz w:val="24"/>
          <w:szCs w:val="24"/>
        </w:rPr>
        <w:t xml:space="preserve">“) </w:t>
      </w:r>
      <w:r w:rsidRPr="00AA56EE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AA56EE">
        <w:rPr>
          <w:rStyle w:val="Znakapoznpodarou"/>
          <w:sz w:val="24"/>
          <w:szCs w:val="24"/>
        </w:rPr>
        <w:footnoteReference w:id="1"/>
      </w:r>
      <w:r w:rsidR="00EE29F5" w:rsidRPr="00AA56EE">
        <w:rPr>
          <w:sz w:val="24"/>
          <w:szCs w:val="24"/>
          <w:vertAlign w:val="superscript"/>
        </w:rPr>
        <w:t>)</w:t>
      </w:r>
      <w:r w:rsidRPr="00AA56EE">
        <w:rPr>
          <w:sz w:val="24"/>
          <w:szCs w:val="24"/>
        </w:rPr>
        <w:t xml:space="preserve"> na některých veřejných prostranstvích</w:t>
      </w:r>
      <w:r w:rsidR="00EE29F5" w:rsidRPr="00AA56EE">
        <w:rPr>
          <w:rStyle w:val="Znakapoznpodarou"/>
          <w:sz w:val="24"/>
          <w:szCs w:val="24"/>
        </w:rPr>
        <w:footnoteReference w:id="2"/>
      </w:r>
      <w:r w:rsidR="00EE29F5" w:rsidRPr="00AA56EE">
        <w:rPr>
          <w:sz w:val="24"/>
          <w:szCs w:val="24"/>
          <w:vertAlign w:val="superscript"/>
        </w:rPr>
        <w:t>)</w:t>
      </w:r>
      <w:r w:rsidRPr="00AA56EE">
        <w:rPr>
          <w:sz w:val="24"/>
          <w:szCs w:val="24"/>
        </w:rPr>
        <w:t xml:space="preserve">. </w:t>
      </w:r>
    </w:p>
    <w:p w14:paraId="6A17352B" w14:textId="77777777" w:rsidR="00005517" w:rsidRPr="00AA56EE" w:rsidRDefault="00005517" w:rsidP="00005517">
      <w:pPr>
        <w:rPr>
          <w:sz w:val="24"/>
          <w:szCs w:val="24"/>
        </w:rPr>
      </w:pPr>
    </w:p>
    <w:p w14:paraId="175F99E0" w14:textId="77777777" w:rsidR="00005517" w:rsidRPr="00AA56EE" w:rsidRDefault="00EE29F5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Článek 2</w:t>
      </w:r>
    </w:p>
    <w:p w14:paraId="499EE564" w14:textId="77777777" w:rsidR="00005517" w:rsidRPr="00AA56EE" w:rsidRDefault="00005517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Zákaz požívání alkoholických nápojů</w:t>
      </w:r>
    </w:p>
    <w:p w14:paraId="6FD2FDF3" w14:textId="77777777" w:rsidR="00005517" w:rsidRPr="00AA56EE" w:rsidRDefault="00005517" w:rsidP="00005517">
      <w:pPr>
        <w:rPr>
          <w:sz w:val="24"/>
          <w:szCs w:val="24"/>
        </w:rPr>
      </w:pPr>
    </w:p>
    <w:p w14:paraId="447FC52A" w14:textId="491B7EC7" w:rsidR="00E0485E" w:rsidRPr="002603F8" w:rsidRDefault="00AB2389" w:rsidP="002603F8">
      <w:pPr>
        <w:jc w:val="both"/>
        <w:rPr>
          <w:sz w:val="24"/>
          <w:szCs w:val="32"/>
        </w:rPr>
      </w:pPr>
      <w:r w:rsidRPr="00AA56EE">
        <w:rPr>
          <w:sz w:val="24"/>
          <w:szCs w:val="32"/>
        </w:rPr>
        <w:t>Zakazuje se požívání alkoholických nápojů</w:t>
      </w:r>
      <w:r w:rsidR="002603F8">
        <w:rPr>
          <w:sz w:val="24"/>
          <w:szCs w:val="32"/>
        </w:rPr>
        <w:t xml:space="preserve"> </w:t>
      </w:r>
      <w:r w:rsidR="00E0485E" w:rsidRPr="002603F8">
        <w:rPr>
          <w:sz w:val="24"/>
          <w:szCs w:val="24"/>
        </w:rPr>
        <w:t xml:space="preserve">na vybraných veřejných prostranstvích vymezených </w:t>
      </w:r>
      <w:r w:rsidR="0020100C" w:rsidRPr="002603F8">
        <w:rPr>
          <w:sz w:val="24"/>
          <w:szCs w:val="24"/>
        </w:rPr>
        <w:t xml:space="preserve">na mapách </w:t>
      </w:r>
      <w:r w:rsidR="00E0485E" w:rsidRPr="002603F8">
        <w:rPr>
          <w:sz w:val="24"/>
          <w:szCs w:val="24"/>
        </w:rPr>
        <w:t>v příloze této vyhlášky.</w:t>
      </w:r>
    </w:p>
    <w:p w14:paraId="48A48399" w14:textId="6A5955BA" w:rsidR="00751C3B" w:rsidRPr="00AA56EE" w:rsidRDefault="00751C3B" w:rsidP="00AB2389">
      <w:pPr>
        <w:jc w:val="both"/>
        <w:rPr>
          <w:sz w:val="24"/>
          <w:szCs w:val="32"/>
        </w:rPr>
      </w:pPr>
    </w:p>
    <w:p w14:paraId="155E654F" w14:textId="77777777" w:rsidR="00614B84" w:rsidRPr="00AA56EE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A56EE">
        <w:rPr>
          <w:b/>
          <w:bCs/>
          <w:sz w:val="24"/>
          <w:szCs w:val="24"/>
        </w:rPr>
        <w:t>Článek 3</w:t>
      </w:r>
    </w:p>
    <w:p w14:paraId="61615686" w14:textId="77777777" w:rsidR="00614B84" w:rsidRPr="00AA56EE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A56EE">
        <w:rPr>
          <w:b/>
          <w:bCs/>
          <w:sz w:val="24"/>
          <w:szCs w:val="24"/>
        </w:rPr>
        <w:t xml:space="preserve">Výjimky </w:t>
      </w:r>
      <w:r w:rsidR="005320BE" w:rsidRPr="00AA56E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AA56E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D4364C" w14:textId="77777777" w:rsidR="005320BE" w:rsidRPr="00AA56E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A56EE">
        <w:rPr>
          <w:sz w:val="24"/>
          <w:szCs w:val="24"/>
        </w:rPr>
        <w:t xml:space="preserve">Zákaz požívání alkoholických nápojů stanovený v čl. </w:t>
      </w:r>
      <w:r w:rsidR="00EE29F5" w:rsidRPr="00AA56EE">
        <w:rPr>
          <w:sz w:val="24"/>
          <w:szCs w:val="24"/>
        </w:rPr>
        <w:t>2</w:t>
      </w:r>
      <w:r w:rsidRPr="00AA56EE">
        <w:rPr>
          <w:sz w:val="24"/>
          <w:szCs w:val="24"/>
        </w:rPr>
        <w:t xml:space="preserve"> této vyhlášky neplatí:</w:t>
      </w:r>
    </w:p>
    <w:p w14:paraId="4933E5A3" w14:textId="77777777" w:rsidR="005320BE" w:rsidRPr="00AA56E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AA56EE">
        <w:rPr>
          <w:sz w:val="24"/>
          <w:szCs w:val="24"/>
        </w:rPr>
        <w:t xml:space="preserve">pro zahrádky a předzahrádky zařízení poskytujících pohostinskou činnost, </w:t>
      </w:r>
      <w:r w:rsidR="005320BE" w:rsidRPr="00AA56EE">
        <w:rPr>
          <w:sz w:val="24"/>
          <w:szCs w:val="24"/>
        </w:rPr>
        <w:t xml:space="preserve">a </w:t>
      </w:r>
      <w:r w:rsidRPr="00AA56EE">
        <w:rPr>
          <w:sz w:val="24"/>
          <w:szCs w:val="24"/>
        </w:rPr>
        <w:t>to pouze v době provozu takové zahrádky nebo předzahrádky</w:t>
      </w:r>
      <w:r w:rsidR="005320BE" w:rsidRPr="00AA56EE">
        <w:rPr>
          <w:sz w:val="24"/>
          <w:szCs w:val="24"/>
        </w:rPr>
        <w:t>;</w:t>
      </w:r>
    </w:p>
    <w:p w14:paraId="66FD8ADC" w14:textId="1FFC58FE" w:rsidR="00EE29F5" w:rsidRPr="00AA56EE" w:rsidRDefault="00E0485E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AA56EE">
        <w:rPr>
          <w:sz w:val="24"/>
          <w:szCs w:val="24"/>
        </w:rPr>
        <w:t>pro prostor a čas konání veřejnosti přístupných společenských, kulturních a sportovních akcí</w:t>
      </w:r>
      <w:r w:rsidR="00EE29F5" w:rsidRPr="00AA56EE">
        <w:rPr>
          <w:sz w:val="24"/>
          <w:szCs w:val="24"/>
        </w:rPr>
        <w:t>;</w:t>
      </w:r>
    </w:p>
    <w:p w14:paraId="27C5024C" w14:textId="77777777" w:rsidR="005320BE" w:rsidRPr="00AA56E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AA56EE">
        <w:rPr>
          <w:sz w:val="24"/>
          <w:szCs w:val="24"/>
        </w:rPr>
        <w:t>ve dnech</w:t>
      </w:r>
      <w:r w:rsidR="005320BE" w:rsidRPr="00AA56EE">
        <w:rPr>
          <w:sz w:val="24"/>
          <w:szCs w:val="24"/>
        </w:rPr>
        <w:t xml:space="preserve"> 31. prosince </w:t>
      </w:r>
      <w:r w:rsidRPr="00AA56EE">
        <w:rPr>
          <w:sz w:val="24"/>
          <w:szCs w:val="24"/>
        </w:rPr>
        <w:t>a</w:t>
      </w:r>
      <w:r w:rsidR="005320BE" w:rsidRPr="00AA56EE">
        <w:rPr>
          <w:sz w:val="24"/>
          <w:szCs w:val="24"/>
        </w:rPr>
        <w:t xml:space="preserve"> 1. ledna.</w:t>
      </w:r>
    </w:p>
    <w:p w14:paraId="38B3A01F" w14:textId="52A3C3E5" w:rsidR="00E728BE" w:rsidRPr="00AA56EE" w:rsidRDefault="00E728BE">
      <w:pPr>
        <w:rPr>
          <w:b/>
          <w:sz w:val="24"/>
          <w:szCs w:val="24"/>
        </w:rPr>
      </w:pPr>
    </w:p>
    <w:p w14:paraId="364826C5" w14:textId="3D63CCC6" w:rsidR="00614B84" w:rsidRPr="00AA56EE" w:rsidRDefault="00614B84" w:rsidP="00614B84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 xml:space="preserve">Článek </w:t>
      </w:r>
      <w:r w:rsidR="00B42B50" w:rsidRPr="00AA56EE">
        <w:rPr>
          <w:b/>
          <w:sz w:val="24"/>
          <w:szCs w:val="24"/>
        </w:rPr>
        <w:t>4</w:t>
      </w:r>
    </w:p>
    <w:p w14:paraId="09041DC0" w14:textId="77777777" w:rsidR="00614B84" w:rsidRPr="00AA56EE" w:rsidRDefault="00614B84" w:rsidP="00614B84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Zrušovací ustanovení</w:t>
      </w:r>
    </w:p>
    <w:p w14:paraId="7DF5FB7B" w14:textId="77777777" w:rsidR="00614B84" w:rsidRPr="00AA56EE" w:rsidRDefault="00614B84" w:rsidP="00614B84">
      <w:pPr>
        <w:jc w:val="center"/>
        <w:rPr>
          <w:sz w:val="24"/>
          <w:szCs w:val="24"/>
        </w:rPr>
      </w:pPr>
    </w:p>
    <w:p w14:paraId="60BD8861" w14:textId="58391E4F" w:rsidR="00614B84" w:rsidRPr="00AA56EE" w:rsidRDefault="00614B84" w:rsidP="00482BE2">
      <w:pPr>
        <w:jc w:val="both"/>
        <w:rPr>
          <w:sz w:val="24"/>
          <w:szCs w:val="24"/>
        </w:rPr>
      </w:pPr>
      <w:r w:rsidRPr="00AA56EE">
        <w:rPr>
          <w:sz w:val="24"/>
          <w:szCs w:val="24"/>
        </w:rPr>
        <w:t>Zrušuje se obecně závazná vyhláška</w:t>
      </w:r>
      <w:r w:rsidR="00482BE2" w:rsidRPr="00AA56EE">
        <w:rPr>
          <w:sz w:val="24"/>
          <w:szCs w:val="24"/>
        </w:rPr>
        <w:t xml:space="preserve"> </w:t>
      </w:r>
      <w:r w:rsidRPr="00AA56EE">
        <w:rPr>
          <w:sz w:val="24"/>
          <w:szCs w:val="24"/>
        </w:rPr>
        <w:t xml:space="preserve">č. </w:t>
      </w:r>
      <w:r w:rsidR="0080492E">
        <w:rPr>
          <w:sz w:val="24"/>
          <w:szCs w:val="24"/>
        </w:rPr>
        <w:t>2/2012</w:t>
      </w:r>
      <w:r w:rsidRPr="00AA56EE">
        <w:rPr>
          <w:sz w:val="24"/>
          <w:szCs w:val="24"/>
        </w:rPr>
        <w:t>, o zákazu požívání alkoholických nápojů</w:t>
      </w:r>
      <w:r w:rsidR="00622052" w:rsidRPr="00AA56EE">
        <w:rPr>
          <w:sz w:val="24"/>
          <w:szCs w:val="24"/>
        </w:rPr>
        <w:t xml:space="preserve"> </w:t>
      </w:r>
      <w:r w:rsidR="0080492E">
        <w:rPr>
          <w:sz w:val="24"/>
          <w:szCs w:val="24"/>
        </w:rPr>
        <w:t>na veřejném prostranství</w:t>
      </w:r>
      <w:r w:rsidRPr="00AA56EE">
        <w:rPr>
          <w:sz w:val="24"/>
          <w:szCs w:val="24"/>
        </w:rPr>
        <w:t xml:space="preserve">, ze dne </w:t>
      </w:r>
      <w:r w:rsidR="0080492E">
        <w:rPr>
          <w:sz w:val="24"/>
          <w:szCs w:val="24"/>
        </w:rPr>
        <w:t>29. 5. 2012</w:t>
      </w:r>
      <w:r w:rsidRPr="00AA56EE">
        <w:rPr>
          <w:sz w:val="24"/>
          <w:szCs w:val="24"/>
        </w:rPr>
        <w:t>.</w:t>
      </w:r>
    </w:p>
    <w:p w14:paraId="6225E440" w14:textId="77777777" w:rsidR="00614B84" w:rsidRPr="00AA56EE" w:rsidRDefault="00614B84" w:rsidP="00614B84">
      <w:pPr>
        <w:jc w:val="center"/>
        <w:rPr>
          <w:b/>
          <w:sz w:val="24"/>
          <w:szCs w:val="24"/>
        </w:rPr>
      </w:pPr>
    </w:p>
    <w:p w14:paraId="0C21E336" w14:textId="77777777" w:rsidR="00604AEF" w:rsidRDefault="00604AEF" w:rsidP="00614B84">
      <w:pPr>
        <w:jc w:val="center"/>
        <w:rPr>
          <w:b/>
          <w:sz w:val="24"/>
          <w:szCs w:val="24"/>
        </w:rPr>
      </w:pPr>
    </w:p>
    <w:p w14:paraId="62B2647B" w14:textId="0C4347B0" w:rsidR="00D55D1F" w:rsidRPr="00AA56EE" w:rsidRDefault="00D55D1F" w:rsidP="00614B84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lastRenderedPageBreak/>
        <w:t xml:space="preserve">Článek </w:t>
      </w:r>
      <w:r w:rsidR="00B42B50" w:rsidRPr="00AA56EE">
        <w:rPr>
          <w:b/>
          <w:sz w:val="24"/>
          <w:szCs w:val="24"/>
        </w:rPr>
        <w:t>5</w:t>
      </w:r>
    </w:p>
    <w:p w14:paraId="70C5BED6" w14:textId="77777777" w:rsidR="00D55D1F" w:rsidRPr="00AA56EE" w:rsidRDefault="00D55D1F" w:rsidP="00D55D1F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Účinnost</w:t>
      </w:r>
    </w:p>
    <w:p w14:paraId="6D37171E" w14:textId="77777777" w:rsidR="00A27EE2" w:rsidRPr="00AA56EE" w:rsidRDefault="00A27EE2" w:rsidP="00A27EE2">
      <w:pPr>
        <w:jc w:val="both"/>
        <w:rPr>
          <w:sz w:val="24"/>
          <w:szCs w:val="24"/>
        </w:rPr>
      </w:pPr>
    </w:p>
    <w:p w14:paraId="41D49571" w14:textId="77777777" w:rsidR="00751C3B" w:rsidRPr="00AA56EE" w:rsidRDefault="00751C3B" w:rsidP="00751C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A56EE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AA56EE">
        <w:rPr>
          <w:rFonts w:ascii="Times New Roman" w:eastAsia="MS Mincho" w:hAnsi="Times New Roman"/>
          <w:sz w:val="24"/>
          <w:szCs w:val="24"/>
        </w:rPr>
        <w:br/>
      </w:r>
    </w:p>
    <w:p w14:paraId="1375D523" w14:textId="77777777" w:rsidR="00751C3B" w:rsidRPr="00AA56EE" w:rsidRDefault="00751C3B" w:rsidP="00751C3B">
      <w:pPr>
        <w:tabs>
          <w:tab w:val="left" w:pos="3780"/>
        </w:tabs>
        <w:jc w:val="both"/>
      </w:pPr>
    </w:p>
    <w:p w14:paraId="2A7E6553" w14:textId="77777777" w:rsidR="00751C3B" w:rsidRPr="00EE3C44" w:rsidRDefault="00751C3B" w:rsidP="00751C3B">
      <w:pPr>
        <w:tabs>
          <w:tab w:val="left" w:pos="3780"/>
        </w:tabs>
        <w:jc w:val="both"/>
        <w:rPr>
          <w:sz w:val="24"/>
          <w:szCs w:val="24"/>
        </w:rPr>
      </w:pPr>
    </w:p>
    <w:p w14:paraId="4E01F12D" w14:textId="77777777" w:rsidR="00751C3B" w:rsidRPr="00EE3C44" w:rsidRDefault="00751C3B" w:rsidP="00751C3B">
      <w:pPr>
        <w:tabs>
          <w:tab w:val="left" w:pos="3780"/>
        </w:tabs>
        <w:jc w:val="both"/>
        <w:rPr>
          <w:sz w:val="24"/>
          <w:szCs w:val="24"/>
        </w:rPr>
      </w:pPr>
    </w:p>
    <w:p w14:paraId="1C7E74CA" w14:textId="77777777" w:rsidR="00EE3C44" w:rsidRPr="00EE3C44" w:rsidRDefault="00EE3C44" w:rsidP="00EE3C44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E3C44" w:rsidRPr="00EE3C44" w14:paraId="4B3863E2" w14:textId="77777777" w:rsidTr="00A90E65">
        <w:trPr>
          <w:trHeight w:val="80"/>
          <w:jc w:val="center"/>
        </w:trPr>
        <w:tc>
          <w:tcPr>
            <w:tcW w:w="4605" w:type="dxa"/>
          </w:tcPr>
          <w:p w14:paraId="3A532D1E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23F6B988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_______________________________</w:t>
            </w:r>
          </w:p>
        </w:tc>
      </w:tr>
      <w:tr w:rsidR="00EE3C44" w:rsidRPr="00EE3C44" w14:paraId="12F5E3A4" w14:textId="77777777" w:rsidTr="00A90E65">
        <w:trPr>
          <w:jc w:val="center"/>
        </w:trPr>
        <w:tc>
          <w:tcPr>
            <w:tcW w:w="4605" w:type="dxa"/>
          </w:tcPr>
          <w:p w14:paraId="4D5CA7E6" w14:textId="392E3AD4" w:rsidR="00EE3C44" w:rsidRPr="00EE3C44" w:rsidRDefault="00FF05E1" w:rsidP="00A90E65">
            <w:pPr>
              <w:jc w:val="center"/>
              <w:rPr>
                <w:sz w:val="24"/>
                <w:szCs w:val="24"/>
              </w:rPr>
            </w:pPr>
            <w:r w:rsidRPr="00FF05E1">
              <w:rPr>
                <w:sz w:val="24"/>
                <w:szCs w:val="24"/>
              </w:rPr>
              <w:t>Ing. Bc. Jindřich Jurajda, DiS.</w:t>
            </w:r>
            <w:r w:rsidR="00EE3C44" w:rsidRPr="00EE3C44">
              <w:rPr>
                <w:sz w:val="24"/>
                <w:szCs w:val="24"/>
              </w:rPr>
              <w:t xml:space="preserve"> v. r.</w:t>
            </w:r>
          </w:p>
          <w:p w14:paraId="76A1F160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3DB5F360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Michal Maják v. r.</w:t>
            </w:r>
          </w:p>
          <w:p w14:paraId="08467B53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místostarosta</w:t>
            </w:r>
          </w:p>
        </w:tc>
      </w:tr>
    </w:tbl>
    <w:p w14:paraId="7E2ABECD" w14:textId="77777777" w:rsidR="00EE3C44" w:rsidRPr="00EE3C44" w:rsidRDefault="00EE3C44" w:rsidP="00EE3C44">
      <w:pPr>
        <w:rPr>
          <w:sz w:val="24"/>
          <w:szCs w:val="24"/>
        </w:rPr>
      </w:pPr>
    </w:p>
    <w:p w14:paraId="48E6AF77" w14:textId="77777777" w:rsidR="00EE3C44" w:rsidRPr="00EE3C44" w:rsidRDefault="00EE3C44" w:rsidP="00EE3C44">
      <w:pPr>
        <w:rPr>
          <w:sz w:val="24"/>
          <w:szCs w:val="24"/>
        </w:rPr>
      </w:pPr>
    </w:p>
    <w:p w14:paraId="6EE272A8" w14:textId="1669D143" w:rsidR="00EE3C44" w:rsidRDefault="00EE3C4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929CDBE" w14:textId="28AE1B7A" w:rsidR="00EE3C44" w:rsidRDefault="00EE3C44" w:rsidP="00EE3C44">
      <w:pPr>
        <w:jc w:val="both"/>
        <w:rPr>
          <w:b/>
          <w:bCs/>
          <w:sz w:val="24"/>
          <w:szCs w:val="24"/>
        </w:rPr>
      </w:pPr>
      <w:r w:rsidRPr="006C425E">
        <w:rPr>
          <w:b/>
          <w:bCs/>
          <w:sz w:val="24"/>
          <w:szCs w:val="24"/>
        </w:rPr>
        <w:lastRenderedPageBreak/>
        <w:t>Příloha obecně závazné vyhlášky o regulaci konzumace alkoholických nápojů na</w:t>
      </w:r>
      <w:r>
        <w:rPr>
          <w:b/>
          <w:bCs/>
          <w:sz w:val="24"/>
          <w:szCs w:val="24"/>
        </w:rPr>
        <w:t> </w:t>
      </w:r>
      <w:r w:rsidRPr="006C425E">
        <w:rPr>
          <w:b/>
          <w:bCs/>
          <w:sz w:val="24"/>
          <w:szCs w:val="24"/>
        </w:rPr>
        <w:t>vybraných veřejných prostranstvích</w:t>
      </w:r>
    </w:p>
    <w:p w14:paraId="3A60D763" w14:textId="77777777" w:rsidR="00FF05E1" w:rsidRPr="006C425E" w:rsidRDefault="00FF05E1" w:rsidP="00EE3C44">
      <w:pPr>
        <w:jc w:val="both"/>
        <w:rPr>
          <w:b/>
          <w:bCs/>
          <w:sz w:val="24"/>
          <w:szCs w:val="24"/>
        </w:rPr>
      </w:pPr>
    </w:p>
    <w:p w14:paraId="53C6E8EF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t>Lokalita - Ulice</w:t>
      </w:r>
      <w:proofErr w:type="gramEnd"/>
      <w:r w:rsidRPr="00FF05E1">
        <w:rPr>
          <w:sz w:val="24"/>
          <w:szCs w:val="24"/>
        </w:rPr>
        <w:t xml:space="preserve"> Rumburská a parkoviště u stadionu</w:t>
      </w:r>
    </w:p>
    <w:p w14:paraId="430F4F76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10E2FCDB" w14:textId="2719B506" w:rsidR="00EE3C44" w:rsidRPr="006C425E" w:rsidRDefault="00600A20" w:rsidP="00600A20">
      <w:pPr>
        <w:jc w:val="both"/>
        <w:rPr>
          <w:noProof/>
          <w:sz w:val="24"/>
          <w:szCs w:val="24"/>
        </w:rPr>
      </w:pPr>
      <w:r w:rsidRPr="006C425E">
        <w:rPr>
          <w:noProof/>
          <w:sz w:val="24"/>
          <w:szCs w:val="24"/>
        </w:rPr>
        <w:drawing>
          <wp:inline distT="0" distB="0" distL="0" distR="0" wp14:anchorId="3814BBB9" wp14:editId="0E727FE0">
            <wp:extent cx="5560022" cy="3552371"/>
            <wp:effectExtent l="0" t="0" r="3175" b="0"/>
            <wp:docPr id="814944062" name="Obrázek 81494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487" t="11055" r="5027" b="6614"/>
                    <a:stretch/>
                  </pic:blipFill>
                  <pic:spPr bwMode="auto">
                    <a:xfrm>
                      <a:off x="0" y="0"/>
                      <a:ext cx="5568971" cy="355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425E">
        <w:rPr>
          <w:noProof/>
          <w:sz w:val="24"/>
          <w:szCs w:val="24"/>
        </w:rPr>
        <w:t xml:space="preserve"> </w:t>
      </w:r>
      <w:r w:rsidR="00EE3C44" w:rsidRPr="006C425E">
        <w:rPr>
          <w:noProof/>
          <w:sz w:val="24"/>
          <w:szCs w:val="24"/>
        </w:rPr>
        <w:t xml:space="preserve"> </w:t>
      </w:r>
      <w:r w:rsidR="00EE3C44" w:rsidRPr="006C425E">
        <w:rPr>
          <w:noProof/>
          <w:sz w:val="24"/>
          <w:szCs w:val="24"/>
        </w:rPr>
        <w:drawing>
          <wp:inline distT="0" distB="0" distL="0" distR="0" wp14:anchorId="7E983803" wp14:editId="30A9CBAB">
            <wp:extent cx="5595257" cy="3134474"/>
            <wp:effectExtent l="0" t="0" r="5715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7702" cy="320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B23D7" w14:textId="77777777" w:rsidR="00EE3C44" w:rsidRPr="006C425E" w:rsidRDefault="00EE3C44" w:rsidP="00EE3C44">
      <w:pPr>
        <w:jc w:val="both"/>
        <w:rPr>
          <w:noProof/>
          <w:sz w:val="24"/>
          <w:szCs w:val="24"/>
        </w:rPr>
      </w:pPr>
      <w:r w:rsidRPr="006C425E">
        <w:rPr>
          <w:noProof/>
          <w:sz w:val="24"/>
          <w:szCs w:val="24"/>
        </w:rPr>
        <w:br w:type="page"/>
      </w:r>
    </w:p>
    <w:p w14:paraId="32D96493" w14:textId="519841AE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6C425E">
        <w:rPr>
          <w:sz w:val="24"/>
          <w:szCs w:val="24"/>
        </w:rPr>
        <w:lastRenderedPageBreak/>
        <w:t xml:space="preserve">Lokalita </w:t>
      </w:r>
      <w:r w:rsidR="0028553C">
        <w:rPr>
          <w:sz w:val="24"/>
          <w:szCs w:val="24"/>
        </w:rPr>
        <w:t>-</w:t>
      </w:r>
      <w:r w:rsidRPr="006C425E">
        <w:rPr>
          <w:sz w:val="24"/>
          <w:szCs w:val="24"/>
        </w:rPr>
        <w:t xml:space="preserve"> Náměstí</w:t>
      </w:r>
      <w:proofErr w:type="gramEnd"/>
    </w:p>
    <w:p w14:paraId="5FB3C3DC" w14:textId="77777777" w:rsidR="002B60B1" w:rsidRPr="006C425E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58F41B8A" w14:textId="77777777" w:rsidR="00EE3C44" w:rsidRPr="006C425E" w:rsidRDefault="00EE3C44" w:rsidP="00EE3C44">
      <w:pPr>
        <w:jc w:val="both"/>
        <w:rPr>
          <w:sz w:val="24"/>
          <w:szCs w:val="24"/>
        </w:rPr>
      </w:pPr>
      <w:r w:rsidRPr="006C425E">
        <w:rPr>
          <w:noProof/>
          <w:sz w:val="24"/>
          <w:szCs w:val="24"/>
        </w:rPr>
        <w:drawing>
          <wp:inline distT="0" distB="0" distL="0" distR="0" wp14:anchorId="7CF72D45" wp14:editId="1F054FBA">
            <wp:extent cx="5016936" cy="80803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20789" cy="808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1698E" w14:textId="77777777" w:rsidR="00EE3C44" w:rsidRPr="006C425E" w:rsidRDefault="00EE3C44" w:rsidP="00EE3C44">
      <w:pPr>
        <w:ind w:left="360"/>
        <w:jc w:val="both"/>
        <w:rPr>
          <w:sz w:val="24"/>
          <w:szCs w:val="24"/>
        </w:rPr>
      </w:pPr>
    </w:p>
    <w:p w14:paraId="3B654043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Ulice</w:t>
      </w:r>
      <w:proofErr w:type="gramEnd"/>
      <w:r w:rsidRPr="00FF05E1">
        <w:rPr>
          <w:sz w:val="24"/>
          <w:szCs w:val="24"/>
        </w:rPr>
        <w:t xml:space="preserve"> 9. května </w:t>
      </w:r>
    </w:p>
    <w:p w14:paraId="4F468B35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365F28C0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139F5D3B" wp14:editId="63C86883">
            <wp:extent cx="5814060" cy="550549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23020" cy="5513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B227E" w14:textId="77777777" w:rsidR="00EE3C44" w:rsidRPr="00FF05E1" w:rsidRDefault="00EE3C44" w:rsidP="00EE3C44">
      <w:pPr>
        <w:jc w:val="both"/>
        <w:rPr>
          <w:sz w:val="24"/>
          <w:szCs w:val="24"/>
        </w:rPr>
      </w:pPr>
    </w:p>
    <w:p w14:paraId="6F572652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sz w:val="24"/>
          <w:szCs w:val="24"/>
        </w:rPr>
        <w:br w:type="page"/>
      </w:r>
    </w:p>
    <w:p w14:paraId="4CA86B94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Kostelní</w:t>
      </w:r>
      <w:proofErr w:type="gramEnd"/>
      <w:r w:rsidRPr="00FF05E1">
        <w:rPr>
          <w:sz w:val="24"/>
          <w:szCs w:val="24"/>
        </w:rPr>
        <w:t xml:space="preserve"> zahrada</w:t>
      </w:r>
    </w:p>
    <w:p w14:paraId="0EA2D954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7433E09C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1A5E5FC1" wp14:editId="318C33C0">
            <wp:extent cx="5562600" cy="3673612"/>
            <wp:effectExtent l="0" t="0" r="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6283" cy="3676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CA455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sz w:val="24"/>
          <w:szCs w:val="24"/>
        </w:rPr>
        <w:br w:type="page"/>
      </w:r>
    </w:p>
    <w:p w14:paraId="75478425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Ulice</w:t>
      </w:r>
      <w:proofErr w:type="gramEnd"/>
      <w:r w:rsidRPr="00FF05E1">
        <w:rPr>
          <w:sz w:val="24"/>
          <w:szCs w:val="24"/>
        </w:rPr>
        <w:t xml:space="preserve"> Tylova</w:t>
      </w:r>
    </w:p>
    <w:p w14:paraId="51BD19CB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53A57681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6AAA0EE9" wp14:editId="190AE966">
            <wp:extent cx="5539740" cy="4769581"/>
            <wp:effectExtent l="0" t="0" r="381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48919" cy="477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01566" w14:textId="77777777" w:rsidR="00EE3C44" w:rsidRPr="00FF05E1" w:rsidRDefault="00EE3C44" w:rsidP="00EE3C44">
      <w:pPr>
        <w:ind w:left="360"/>
        <w:jc w:val="both"/>
        <w:rPr>
          <w:sz w:val="24"/>
          <w:szCs w:val="24"/>
        </w:rPr>
      </w:pPr>
    </w:p>
    <w:p w14:paraId="1D019810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sz w:val="24"/>
          <w:szCs w:val="24"/>
        </w:rPr>
        <w:br w:type="page"/>
      </w:r>
    </w:p>
    <w:p w14:paraId="0BCA72A4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Ulice</w:t>
      </w:r>
      <w:proofErr w:type="gramEnd"/>
      <w:r w:rsidRPr="00FF05E1">
        <w:rPr>
          <w:sz w:val="24"/>
          <w:szCs w:val="24"/>
        </w:rPr>
        <w:t xml:space="preserve"> Moskevská a Pražská a park Bzenecká </w:t>
      </w:r>
    </w:p>
    <w:p w14:paraId="54F30A94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709CB074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52A89EFB" wp14:editId="29E7F47A">
            <wp:extent cx="5654040" cy="4646959"/>
            <wp:effectExtent l="0" t="0" r="3810" b="127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64498" cy="4655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A38CB" w14:textId="77777777" w:rsidR="00EE3C44" w:rsidRPr="00FF05E1" w:rsidRDefault="00EE3C44" w:rsidP="00EE3C44">
      <w:pPr>
        <w:ind w:left="360"/>
        <w:jc w:val="both"/>
        <w:rPr>
          <w:sz w:val="24"/>
          <w:szCs w:val="24"/>
        </w:rPr>
      </w:pPr>
    </w:p>
    <w:p w14:paraId="5CD197E4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sz w:val="24"/>
          <w:szCs w:val="24"/>
        </w:rPr>
        <w:br w:type="page"/>
      </w:r>
    </w:p>
    <w:p w14:paraId="3BC395F5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Ulice</w:t>
      </w:r>
      <w:proofErr w:type="gramEnd"/>
      <w:r w:rsidRPr="00FF05E1">
        <w:rPr>
          <w:sz w:val="24"/>
          <w:szCs w:val="24"/>
        </w:rPr>
        <w:t xml:space="preserve"> Svobodova</w:t>
      </w:r>
    </w:p>
    <w:p w14:paraId="631571D8" w14:textId="77777777" w:rsidR="002B60B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5D038DDF" w14:textId="74186101" w:rsidR="00EE3C44" w:rsidRPr="00FF05E1" w:rsidRDefault="00600A20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4466649A" wp14:editId="272E4861">
            <wp:extent cx="5693229" cy="3846975"/>
            <wp:effectExtent l="0" t="0" r="3175" b="1270"/>
            <wp:docPr id="1361198692" name="Obrázek 1361198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2298" t="9574" r="4567" b="2570"/>
                    <a:stretch/>
                  </pic:blipFill>
                  <pic:spPr bwMode="auto">
                    <a:xfrm>
                      <a:off x="0" y="0"/>
                      <a:ext cx="5702768" cy="385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C44" w:rsidRPr="00FF05E1">
        <w:rPr>
          <w:noProof/>
          <w:sz w:val="24"/>
          <w:szCs w:val="24"/>
        </w:rPr>
        <w:t xml:space="preserve">  </w:t>
      </w:r>
      <w:r w:rsidRPr="00FF05E1">
        <w:rPr>
          <w:noProof/>
          <w:sz w:val="24"/>
          <w:szCs w:val="24"/>
        </w:rPr>
        <w:drawing>
          <wp:inline distT="0" distB="0" distL="0" distR="0" wp14:anchorId="4ACCEC19" wp14:editId="328A5080">
            <wp:extent cx="5715000" cy="3734702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3053" t="14110" r="5228" b="2572"/>
                    <a:stretch/>
                  </pic:blipFill>
                  <pic:spPr bwMode="auto">
                    <a:xfrm>
                      <a:off x="0" y="0"/>
                      <a:ext cx="5730307" cy="374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6905B" w14:textId="77777777" w:rsidR="00EE3C44" w:rsidRDefault="00EE3C44" w:rsidP="00EE3C44">
      <w:pPr>
        <w:ind w:left="360"/>
        <w:jc w:val="both"/>
        <w:rPr>
          <w:sz w:val="24"/>
          <w:szCs w:val="24"/>
        </w:rPr>
      </w:pPr>
    </w:p>
    <w:p w14:paraId="69F1054E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4A5D9172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0DFCAF64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667158E3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24C48393" w14:textId="77777777" w:rsidR="002B60B1" w:rsidRDefault="002B60B1" w:rsidP="00EE3C44">
      <w:pPr>
        <w:ind w:left="360"/>
        <w:jc w:val="both"/>
        <w:rPr>
          <w:sz w:val="24"/>
          <w:szCs w:val="24"/>
        </w:rPr>
      </w:pPr>
    </w:p>
    <w:p w14:paraId="246CA01D" w14:textId="489EF07D" w:rsidR="00600A20" w:rsidRDefault="00600A20" w:rsidP="00EE3C44">
      <w:pPr>
        <w:ind w:left="360"/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5E3E32EF" wp14:editId="1334DE68">
            <wp:extent cx="5398770" cy="35814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3053" t="9910" r="5039" b="5288"/>
                    <a:stretch/>
                  </pic:blipFill>
                  <pic:spPr bwMode="auto">
                    <a:xfrm>
                      <a:off x="0" y="0"/>
                      <a:ext cx="5417112" cy="3593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94C33" w14:textId="55B6BF3B" w:rsidR="00600A20" w:rsidRDefault="00600A20" w:rsidP="00EE3C44">
      <w:pPr>
        <w:ind w:left="360"/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5ED32B59" wp14:editId="6632EB44">
            <wp:extent cx="5263243" cy="3531812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581" t="12720" r="6545" b="2732"/>
                    <a:stretch/>
                  </pic:blipFill>
                  <pic:spPr bwMode="auto">
                    <a:xfrm>
                      <a:off x="0" y="0"/>
                      <a:ext cx="5276815" cy="3540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51FC5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496BC61C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67FE6054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52F546A7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0AD746B5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10DAA058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5296D4B3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3E969DB6" w14:textId="77777777" w:rsidR="00600A20" w:rsidRDefault="00600A20" w:rsidP="00EE3C44">
      <w:pPr>
        <w:ind w:left="360"/>
        <w:jc w:val="both"/>
        <w:rPr>
          <w:sz w:val="24"/>
          <w:szCs w:val="24"/>
        </w:rPr>
      </w:pPr>
    </w:p>
    <w:p w14:paraId="35BCE5ED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Ulice</w:t>
      </w:r>
      <w:proofErr w:type="gramEnd"/>
      <w:r w:rsidRPr="00FF05E1">
        <w:rPr>
          <w:sz w:val="24"/>
          <w:szCs w:val="24"/>
        </w:rPr>
        <w:t xml:space="preserve"> Filipovská</w:t>
      </w:r>
    </w:p>
    <w:p w14:paraId="5024A27E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2ACD7A1C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445C219D" wp14:editId="504BEDFA">
            <wp:extent cx="7850991" cy="3151753"/>
            <wp:effectExtent l="6350" t="0" r="4445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7899455" cy="317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242D0" w14:textId="77777777" w:rsidR="00EE3C44" w:rsidRPr="00FF05E1" w:rsidRDefault="00EE3C44" w:rsidP="00EE3C44">
      <w:pPr>
        <w:ind w:left="360"/>
        <w:jc w:val="both"/>
        <w:rPr>
          <w:sz w:val="24"/>
          <w:szCs w:val="24"/>
        </w:rPr>
      </w:pPr>
    </w:p>
    <w:p w14:paraId="4859F9B5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sz w:val="24"/>
          <w:szCs w:val="24"/>
        </w:rPr>
        <w:br w:type="page"/>
      </w:r>
    </w:p>
    <w:p w14:paraId="69FEB00D" w14:textId="77777777" w:rsidR="00EE3C44" w:rsidRDefault="00EE3C44" w:rsidP="00EE3C44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proofErr w:type="gramStart"/>
      <w:r w:rsidRPr="00FF05E1">
        <w:rPr>
          <w:sz w:val="24"/>
          <w:szCs w:val="24"/>
        </w:rPr>
        <w:lastRenderedPageBreak/>
        <w:t>Lokalita - Parkoviště</w:t>
      </w:r>
      <w:proofErr w:type="gramEnd"/>
      <w:r w:rsidRPr="00FF05E1">
        <w:rPr>
          <w:sz w:val="24"/>
          <w:szCs w:val="24"/>
        </w:rPr>
        <w:t xml:space="preserve"> v Březinově ulici</w:t>
      </w:r>
    </w:p>
    <w:p w14:paraId="0459DC3A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6AB4E133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2B0DC66E" wp14:editId="4A82400E">
            <wp:extent cx="5562600" cy="385736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8326" cy="3861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052BF" w14:textId="77777777" w:rsidR="00EE3C44" w:rsidRPr="00FF05E1" w:rsidRDefault="00EE3C44" w:rsidP="00EE3C44">
      <w:pPr>
        <w:ind w:left="360"/>
        <w:jc w:val="both"/>
        <w:rPr>
          <w:sz w:val="24"/>
          <w:szCs w:val="24"/>
        </w:rPr>
      </w:pPr>
    </w:p>
    <w:p w14:paraId="30E32E79" w14:textId="77777777" w:rsidR="00EE3C44" w:rsidRPr="00FF05E1" w:rsidRDefault="00EE3C44" w:rsidP="00EE3C44">
      <w:pPr>
        <w:jc w:val="both"/>
        <w:rPr>
          <w:sz w:val="24"/>
          <w:szCs w:val="24"/>
        </w:rPr>
      </w:pPr>
      <w:r w:rsidRPr="00FF05E1">
        <w:rPr>
          <w:sz w:val="24"/>
          <w:szCs w:val="24"/>
        </w:rPr>
        <w:br w:type="page"/>
      </w:r>
    </w:p>
    <w:p w14:paraId="5545D8AF" w14:textId="0F51F075" w:rsidR="002603F8" w:rsidRDefault="002B60B1" w:rsidP="002B60B1">
      <w:pPr>
        <w:pStyle w:val="Odstavecseseznamem"/>
        <w:numPr>
          <w:ilvl w:val="0"/>
          <w:numId w:val="28"/>
        </w:numPr>
        <w:spacing w:after="160" w:line="256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proofErr w:type="gramStart"/>
      <w:r w:rsidR="002603F8" w:rsidRPr="002603F8">
        <w:rPr>
          <w:sz w:val="24"/>
          <w:szCs w:val="24"/>
        </w:rPr>
        <w:t xml:space="preserve">Lokalita - </w:t>
      </w:r>
      <w:r w:rsidR="002603F8" w:rsidRPr="002603F8">
        <w:rPr>
          <w:rFonts w:cstheme="minorHAnsi"/>
          <w:sz w:val="24"/>
          <w:szCs w:val="24"/>
        </w:rPr>
        <w:t>Dětské</w:t>
      </w:r>
      <w:proofErr w:type="gramEnd"/>
      <w:r w:rsidR="002603F8" w:rsidRPr="002603F8">
        <w:rPr>
          <w:rFonts w:cstheme="minorHAnsi"/>
          <w:sz w:val="24"/>
          <w:szCs w:val="24"/>
        </w:rPr>
        <w:t xml:space="preserve"> hřiště v Březinově ulici</w:t>
      </w:r>
    </w:p>
    <w:p w14:paraId="0A5A8B4D" w14:textId="7396A722" w:rsidR="002603F8" w:rsidRPr="00FF05E1" w:rsidRDefault="002603F8" w:rsidP="002603F8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2505530D" w14:textId="77777777" w:rsidR="002603F8" w:rsidRDefault="002603F8" w:rsidP="002603F8">
      <w:pPr>
        <w:pStyle w:val="Odstavecseseznamem"/>
        <w:ind w:left="360"/>
        <w:rPr>
          <w:rFonts w:cstheme="minorHAnsi"/>
        </w:rPr>
      </w:pPr>
    </w:p>
    <w:p w14:paraId="584FD870" w14:textId="1EFF8856" w:rsidR="002603F8" w:rsidRDefault="002603F8" w:rsidP="002603F8">
      <w:pPr>
        <w:pStyle w:val="Odstavecseseznamem"/>
        <w:ind w:left="0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noProof/>
        </w:rPr>
        <w:drawing>
          <wp:inline distT="0" distB="0" distL="0" distR="0" wp14:anchorId="2914BE77" wp14:editId="25A40F8B">
            <wp:extent cx="5638800" cy="4500926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47788" cy="45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E998D" w14:textId="77777777" w:rsidR="002603F8" w:rsidRDefault="002603F8">
      <w:pP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br w:type="page"/>
      </w:r>
    </w:p>
    <w:p w14:paraId="5BCC1403" w14:textId="3E9D1B0B" w:rsidR="002603F8" w:rsidRDefault="002B60B1" w:rsidP="002603F8">
      <w:pPr>
        <w:pStyle w:val="Odstavecseseznamem"/>
        <w:numPr>
          <w:ilvl w:val="0"/>
          <w:numId w:val="29"/>
        </w:numPr>
        <w:spacing w:after="160" w:line="256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proofErr w:type="gramStart"/>
      <w:r w:rsidR="002603F8" w:rsidRPr="002603F8">
        <w:rPr>
          <w:sz w:val="24"/>
          <w:szCs w:val="24"/>
        </w:rPr>
        <w:t xml:space="preserve">Lokalita - </w:t>
      </w:r>
      <w:r w:rsidR="002603F8" w:rsidRPr="002603F8">
        <w:rPr>
          <w:rFonts w:cstheme="minorHAnsi"/>
          <w:sz w:val="24"/>
          <w:szCs w:val="24"/>
        </w:rPr>
        <w:t>Dětské</w:t>
      </w:r>
      <w:proofErr w:type="gramEnd"/>
      <w:r w:rsidR="002603F8" w:rsidRPr="002603F8">
        <w:rPr>
          <w:rFonts w:cstheme="minorHAnsi"/>
          <w:sz w:val="24"/>
          <w:szCs w:val="24"/>
        </w:rPr>
        <w:t xml:space="preserve"> hřiště v ulici Zahradní</w:t>
      </w:r>
    </w:p>
    <w:p w14:paraId="65815A05" w14:textId="77777777" w:rsidR="002B60B1" w:rsidRPr="002603F8" w:rsidRDefault="002B60B1" w:rsidP="002B60B1">
      <w:pPr>
        <w:pStyle w:val="Odstavecseseznamem"/>
        <w:spacing w:after="160" w:line="256" w:lineRule="auto"/>
        <w:ind w:left="360"/>
        <w:rPr>
          <w:rFonts w:cstheme="minorHAnsi"/>
          <w:sz w:val="24"/>
          <w:szCs w:val="24"/>
        </w:rPr>
      </w:pPr>
    </w:p>
    <w:p w14:paraId="3F288BAF" w14:textId="77777777" w:rsidR="002603F8" w:rsidRDefault="002603F8" w:rsidP="002603F8">
      <w:pPr>
        <w:pStyle w:val="Odstavecseseznamem"/>
        <w:ind w:left="360"/>
        <w:rPr>
          <w:rFonts w:cstheme="minorHAnsi"/>
        </w:rPr>
      </w:pPr>
    </w:p>
    <w:p w14:paraId="11839530" w14:textId="292FFD52" w:rsidR="002603F8" w:rsidRDefault="002603F8" w:rsidP="002603F8">
      <w:pPr>
        <w:pStyle w:val="Odstavecseseznamem"/>
        <w:ind w:left="0"/>
        <w:rPr>
          <w:rFonts w:cstheme="minorHAnsi"/>
        </w:rPr>
      </w:pPr>
      <w:r>
        <w:rPr>
          <w:noProof/>
        </w:rPr>
        <w:drawing>
          <wp:inline distT="0" distB="0" distL="0" distR="0" wp14:anchorId="3115E96A" wp14:editId="0F6C1141">
            <wp:extent cx="5745114" cy="4046220"/>
            <wp:effectExtent l="0" t="0" r="825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0476" cy="404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F1964" w14:textId="77777777" w:rsidR="002603F8" w:rsidRDefault="002603F8" w:rsidP="002603F8">
      <w:pPr>
        <w:pStyle w:val="Odstavecseseznamem"/>
        <w:ind w:left="360"/>
        <w:rPr>
          <w:rFonts w:cstheme="minorHAnsi"/>
        </w:rPr>
      </w:pPr>
    </w:p>
    <w:p w14:paraId="787E120D" w14:textId="0B1957B0" w:rsidR="002603F8" w:rsidRDefault="002603F8">
      <w:pPr>
        <w:rPr>
          <w:rFonts w:cstheme="minorHAnsi"/>
        </w:rPr>
      </w:pPr>
      <w:r>
        <w:rPr>
          <w:rFonts w:cstheme="minorHAnsi"/>
        </w:rPr>
        <w:br w:type="page"/>
      </w:r>
    </w:p>
    <w:p w14:paraId="17877F53" w14:textId="6226D2D1" w:rsidR="002603F8" w:rsidRDefault="002B60B1" w:rsidP="002603F8">
      <w:pPr>
        <w:pStyle w:val="Odstavecseseznamem"/>
        <w:numPr>
          <w:ilvl w:val="0"/>
          <w:numId w:val="29"/>
        </w:numPr>
        <w:spacing w:after="160" w:line="256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proofErr w:type="gramStart"/>
      <w:r w:rsidR="002603F8" w:rsidRPr="001A5975">
        <w:rPr>
          <w:sz w:val="24"/>
          <w:szCs w:val="24"/>
        </w:rPr>
        <w:t xml:space="preserve">Lokalita - </w:t>
      </w:r>
      <w:r w:rsidR="002603F8" w:rsidRPr="001A5975">
        <w:rPr>
          <w:rFonts w:cstheme="minorHAnsi"/>
          <w:sz w:val="24"/>
          <w:szCs w:val="24"/>
        </w:rPr>
        <w:t>Dětské</w:t>
      </w:r>
      <w:proofErr w:type="gramEnd"/>
      <w:r w:rsidR="002603F8" w:rsidRPr="001A5975">
        <w:rPr>
          <w:rFonts w:cstheme="minorHAnsi"/>
          <w:sz w:val="24"/>
          <w:szCs w:val="24"/>
        </w:rPr>
        <w:t xml:space="preserve"> hřiště v ulici Pohraniční</w:t>
      </w:r>
    </w:p>
    <w:p w14:paraId="5112610C" w14:textId="77777777" w:rsidR="002B60B1" w:rsidRPr="001A5975" w:rsidRDefault="002B60B1" w:rsidP="002B60B1">
      <w:pPr>
        <w:pStyle w:val="Odstavecseseznamem"/>
        <w:spacing w:after="160" w:line="256" w:lineRule="auto"/>
        <w:ind w:left="360"/>
        <w:rPr>
          <w:rFonts w:cstheme="minorHAnsi"/>
          <w:sz w:val="24"/>
          <w:szCs w:val="24"/>
        </w:rPr>
      </w:pPr>
    </w:p>
    <w:p w14:paraId="442C5DB5" w14:textId="77777777" w:rsidR="002603F8" w:rsidRDefault="002603F8" w:rsidP="002603F8">
      <w:pPr>
        <w:pStyle w:val="Odstavecseseznamem"/>
        <w:ind w:left="360"/>
        <w:rPr>
          <w:rFonts w:cstheme="minorHAnsi"/>
        </w:rPr>
      </w:pPr>
    </w:p>
    <w:p w14:paraId="7513B853" w14:textId="5047A55A" w:rsidR="002603F8" w:rsidRDefault="002603F8" w:rsidP="002603F8">
      <w:pPr>
        <w:pStyle w:val="Odstavecseseznamem"/>
        <w:ind w:left="0"/>
        <w:rPr>
          <w:rFonts w:cstheme="minorHAnsi"/>
        </w:rPr>
      </w:pPr>
      <w:r>
        <w:rPr>
          <w:noProof/>
        </w:rPr>
        <w:drawing>
          <wp:inline distT="0" distB="0" distL="0" distR="0" wp14:anchorId="679F456F" wp14:editId="330E0865">
            <wp:extent cx="5654040" cy="4673098"/>
            <wp:effectExtent l="0" t="0" r="381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57658" cy="4676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3449D" w14:textId="77777777" w:rsidR="002603F8" w:rsidRDefault="002603F8" w:rsidP="002603F8">
      <w:pPr>
        <w:pStyle w:val="Odstavecseseznamem"/>
        <w:ind w:left="360"/>
        <w:rPr>
          <w:rFonts w:cstheme="minorHAnsi"/>
        </w:rPr>
      </w:pPr>
    </w:p>
    <w:p w14:paraId="7CBBE345" w14:textId="77777777" w:rsidR="002603F8" w:rsidRDefault="002603F8" w:rsidP="002603F8">
      <w:pPr>
        <w:pStyle w:val="Odstavecseseznamem"/>
        <w:ind w:left="360"/>
        <w:rPr>
          <w:rFonts w:cstheme="minorHAnsi"/>
        </w:rPr>
      </w:pPr>
    </w:p>
    <w:p w14:paraId="10E5EBF0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0EFA5A94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60362E30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4830EA93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07D2965C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697CF907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5E2F258A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4D2C7537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47FE882B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38583DF8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4E581BE9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45C21853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2C2A4C66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37F12079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60A926E2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0ACB793E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2FE90C42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70760E10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1EC8031A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79593EC8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465A90B4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6B785E09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6D400712" w14:textId="77777777" w:rsidR="00600A20" w:rsidRDefault="00600A20" w:rsidP="002603F8">
      <w:pPr>
        <w:pStyle w:val="Odstavecseseznamem"/>
        <w:ind w:left="360"/>
        <w:rPr>
          <w:rFonts w:cstheme="minorHAnsi"/>
        </w:rPr>
      </w:pPr>
    </w:p>
    <w:p w14:paraId="69AED0AF" w14:textId="730AF01E" w:rsidR="00600A20" w:rsidRPr="002B60B1" w:rsidRDefault="002B60B1" w:rsidP="00600A20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proofErr w:type="gramStart"/>
      <w:r w:rsidR="00600A20" w:rsidRPr="00FF05E1">
        <w:rPr>
          <w:sz w:val="24"/>
          <w:szCs w:val="24"/>
        </w:rPr>
        <w:t>Lokalita - Okolí</w:t>
      </w:r>
      <w:proofErr w:type="gramEnd"/>
      <w:r w:rsidR="00600A20" w:rsidRPr="00FF05E1">
        <w:rPr>
          <w:sz w:val="24"/>
          <w:szCs w:val="24"/>
        </w:rPr>
        <w:t xml:space="preserve"> </w:t>
      </w:r>
      <w:r w:rsidR="00600A20" w:rsidRPr="00FF05E1">
        <w:rPr>
          <w:color w:val="001D35"/>
          <w:sz w:val="24"/>
          <w:szCs w:val="24"/>
          <w:shd w:val="clear" w:color="auto" w:fill="FFFFFF"/>
        </w:rPr>
        <w:t>Baziliky Panny Marie Pomocnice křesťanů</w:t>
      </w:r>
    </w:p>
    <w:p w14:paraId="3793E4FB" w14:textId="77777777" w:rsidR="002B60B1" w:rsidRPr="00FF05E1" w:rsidRDefault="002B60B1" w:rsidP="002B60B1">
      <w:pPr>
        <w:pStyle w:val="Odstavecseseznamem"/>
        <w:spacing w:after="160" w:line="259" w:lineRule="auto"/>
        <w:ind w:left="360"/>
        <w:jc w:val="both"/>
        <w:rPr>
          <w:sz w:val="24"/>
          <w:szCs w:val="24"/>
        </w:rPr>
      </w:pPr>
    </w:p>
    <w:p w14:paraId="7288BAB7" w14:textId="77777777" w:rsidR="00600A20" w:rsidRPr="00FF05E1" w:rsidRDefault="00600A20" w:rsidP="00600A20">
      <w:pPr>
        <w:jc w:val="both"/>
        <w:rPr>
          <w:sz w:val="24"/>
          <w:szCs w:val="24"/>
        </w:rPr>
      </w:pPr>
      <w:r w:rsidRPr="00FF05E1">
        <w:rPr>
          <w:noProof/>
          <w:sz w:val="24"/>
          <w:szCs w:val="24"/>
        </w:rPr>
        <w:drawing>
          <wp:inline distT="0" distB="0" distL="0" distR="0" wp14:anchorId="026FE2F7" wp14:editId="1962C12D">
            <wp:extent cx="5608320" cy="3518734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4338" t="8936" r="7143" b="14639"/>
                    <a:stretch/>
                  </pic:blipFill>
                  <pic:spPr bwMode="auto">
                    <a:xfrm>
                      <a:off x="0" y="0"/>
                      <a:ext cx="5612979" cy="3521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2639F" w14:textId="77777777" w:rsidR="002603F8" w:rsidRPr="00FF05E1" w:rsidRDefault="002603F8" w:rsidP="00EE3C44">
      <w:pPr>
        <w:tabs>
          <w:tab w:val="left" w:pos="3780"/>
        </w:tabs>
        <w:jc w:val="both"/>
        <w:rPr>
          <w:sz w:val="24"/>
          <w:szCs w:val="24"/>
        </w:rPr>
      </w:pPr>
    </w:p>
    <w:sectPr w:rsidR="002603F8" w:rsidRPr="00FF05E1" w:rsidSect="00327A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09DA9" w14:textId="77777777" w:rsidR="00567295" w:rsidRDefault="00567295" w:rsidP="00D55D1F">
      <w:r>
        <w:separator/>
      </w:r>
    </w:p>
  </w:endnote>
  <w:endnote w:type="continuationSeparator" w:id="0">
    <w:p w14:paraId="6925F116" w14:textId="77777777" w:rsidR="00567295" w:rsidRDefault="00567295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777C" w14:textId="77777777" w:rsidR="00567295" w:rsidRDefault="00567295" w:rsidP="00D55D1F">
      <w:r>
        <w:separator/>
      </w:r>
    </w:p>
  </w:footnote>
  <w:footnote w:type="continuationSeparator" w:id="0">
    <w:p w14:paraId="1F8A68A9" w14:textId="77777777" w:rsidR="00567295" w:rsidRDefault="00567295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80E"/>
    <w:multiLevelType w:val="hybridMultilevel"/>
    <w:tmpl w:val="DBE2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26A2A"/>
    <w:multiLevelType w:val="hybridMultilevel"/>
    <w:tmpl w:val="9278864E"/>
    <w:lvl w:ilvl="0" w:tplc="006A4314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7510"/>
    <w:multiLevelType w:val="hybridMultilevel"/>
    <w:tmpl w:val="1E82A39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89274">
    <w:abstractNumId w:val="9"/>
  </w:num>
  <w:num w:numId="2" w16cid:durableId="186338280">
    <w:abstractNumId w:val="22"/>
  </w:num>
  <w:num w:numId="3" w16cid:durableId="848980816">
    <w:abstractNumId w:val="1"/>
  </w:num>
  <w:num w:numId="4" w16cid:durableId="1941638902">
    <w:abstractNumId w:val="14"/>
  </w:num>
  <w:num w:numId="5" w16cid:durableId="218565130">
    <w:abstractNumId w:val="16"/>
  </w:num>
  <w:num w:numId="6" w16cid:durableId="1752727415">
    <w:abstractNumId w:val="20"/>
  </w:num>
  <w:num w:numId="7" w16cid:durableId="7155466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31001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922757">
    <w:abstractNumId w:val="13"/>
  </w:num>
  <w:num w:numId="10" w16cid:durableId="2860812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8108523">
    <w:abstractNumId w:val="5"/>
  </w:num>
  <w:num w:numId="12" w16cid:durableId="490217612">
    <w:abstractNumId w:val="0"/>
  </w:num>
  <w:num w:numId="13" w16cid:durableId="341321808">
    <w:abstractNumId w:val="4"/>
  </w:num>
  <w:num w:numId="14" w16cid:durableId="1734425626">
    <w:abstractNumId w:val="23"/>
  </w:num>
  <w:num w:numId="15" w16cid:durableId="647251575">
    <w:abstractNumId w:val="17"/>
  </w:num>
  <w:num w:numId="16" w16cid:durableId="358705079">
    <w:abstractNumId w:val="10"/>
  </w:num>
  <w:num w:numId="17" w16cid:durableId="1579634730">
    <w:abstractNumId w:val="15"/>
  </w:num>
  <w:num w:numId="18" w16cid:durableId="1987516232">
    <w:abstractNumId w:val="21"/>
  </w:num>
  <w:num w:numId="19" w16cid:durableId="495458984">
    <w:abstractNumId w:val="3"/>
  </w:num>
  <w:num w:numId="20" w16cid:durableId="141972628">
    <w:abstractNumId w:val="8"/>
  </w:num>
  <w:num w:numId="21" w16cid:durableId="513618208">
    <w:abstractNumId w:val="24"/>
  </w:num>
  <w:num w:numId="22" w16cid:durableId="1421441716">
    <w:abstractNumId w:val="7"/>
  </w:num>
  <w:num w:numId="23" w16cid:durableId="1616403013">
    <w:abstractNumId w:val="12"/>
  </w:num>
  <w:num w:numId="24" w16cid:durableId="659969771">
    <w:abstractNumId w:val="6"/>
  </w:num>
  <w:num w:numId="25" w16cid:durableId="220098580">
    <w:abstractNumId w:val="11"/>
  </w:num>
  <w:num w:numId="26" w16cid:durableId="1588999847">
    <w:abstractNumId w:val="2"/>
  </w:num>
  <w:num w:numId="27" w16cid:durableId="21207539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389803">
    <w:abstractNumId w:val="19"/>
  </w:num>
  <w:num w:numId="29" w16cid:durableId="16631229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30CEB"/>
    <w:rsid w:val="00086EBC"/>
    <w:rsid w:val="00087C4C"/>
    <w:rsid w:val="00094735"/>
    <w:rsid w:val="000B3DB3"/>
    <w:rsid w:val="000D1984"/>
    <w:rsid w:val="000F3520"/>
    <w:rsid w:val="00130260"/>
    <w:rsid w:val="00146DF7"/>
    <w:rsid w:val="001536D9"/>
    <w:rsid w:val="0017342F"/>
    <w:rsid w:val="00191480"/>
    <w:rsid w:val="00191734"/>
    <w:rsid w:val="001A5975"/>
    <w:rsid w:val="001B6EA2"/>
    <w:rsid w:val="001E7A6C"/>
    <w:rsid w:val="001F1B09"/>
    <w:rsid w:val="001F6E43"/>
    <w:rsid w:val="0020100C"/>
    <w:rsid w:val="00213030"/>
    <w:rsid w:val="00221EE6"/>
    <w:rsid w:val="002603F8"/>
    <w:rsid w:val="00264805"/>
    <w:rsid w:val="00283231"/>
    <w:rsid w:val="0028553C"/>
    <w:rsid w:val="0028794E"/>
    <w:rsid w:val="002B60B1"/>
    <w:rsid w:val="002D101D"/>
    <w:rsid w:val="002E73F7"/>
    <w:rsid w:val="0030506C"/>
    <w:rsid w:val="00312E25"/>
    <w:rsid w:val="00324532"/>
    <w:rsid w:val="00327A59"/>
    <w:rsid w:val="0038194E"/>
    <w:rsid w:val="00395B78"/>
    <w:rsid w:val="003A65B9"/>
    <w:rsid w:val="003D15A4"/>
    <w:rsid w:val="003F141D"/>
    <w:rsid w:val="00406FB9"/>
    <w:rsid w:val="00407056"/>
    <w:rsid w:val="00450132"/>
    <w:rsid w:val="00482BE2"/>
    <w:rsid w:val="004F0AE7"/>
    <w:rsid w:val="005320BE"/>
    <w:rsid w:val="00556C74"/>
    <w:rsid w:val="00567295"/>
    <w:rsid w:val="00577E50"/>
    <w:rsid w:val="005964D6"/>
    <w:rsid w:val="005969C9"/>
    <w:rsid w:val="005C060D"/>
    <w:rsid w:val="005D0376"/>
    <w:rsid w:val="005F5BDD"/>
    <w:rsid w:val="00600A20"/>
    <w:rsid w:val="00602F91"/>
    <w:rsid w:val="00604AEF"/>
    <w:rsid w:val="00614B84"/>
    <w:rsid w:val="00622052"/>
    <w:rsid w:val="006723E7"/>
    <w:rsid w:val="00676099"/>
    <w:rsid w:val="0068638F"/>
    <w:rsid w:val="006A1BBD"/>
    <w:rsid w:val="006C5453"/>
    <w:rsid w:val="00702889"/>
    <w:rsid w:val="0073177F"/>
    <w:rsid w:val="007453E2"/>
    <w:rsid w:val="00746B5F"/>
    <w:rsid w:val="007500AA"/>
    <w:rsid w:val="00751C3B"/>
    <w:rsid w:val="007619D8"/>
    <w:rsid w:val="00770F33"/>
    <w:rsid w:val="00787131"/>
    <w:rsid w:val="007A28CF"/>
    <w:rsid w:val="007C0D51"/>
    <w:rsid w:val="0080492E"/>
    <w:rsid w:val="00825A6A"/>
    <w:rsid w:val="00830AB2"/>
    <w:rsid w:val="00872992"/>
    <w:rsid w:val="0089594A"/>
    <w:rsid w:val="008A71C1"/>
    <w:rsid w:val="008D3B73"/>
    <w:rsid w:val="008D7979"/>
    <w:rsid w:val="008E1C99"/>
    <w:rsid w:val="008F3152"/>
    <w:rsid w:val="0092799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073A"/>
    <w:rsid w:val="00A27EE2"/>
    <w:rsid w:val="00A44EDD"/>
    <w:rsid w:val="00A62038"/>
    <w:rsid w:val="00A845B3"/>
    <w:rsid w:val="00AA56EE"/>
    <w:rsid w:val="00AB2389"/>
    <w:rsid w:val="00AF4918"/>
    <w:rsid w:val="00B02937"/>
    <w:rsid w:val="00B17AB3"/>
    <w:rsid w:val="00B3116B"/>
    <w:rsid w:val="00B36AFD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37021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B22D9"/>
    <w:rsid w:val="00DC2048"/>
    <w:rsid w:val="00E0485E"/>
    <w:rsid w:val="00E44864"/>
    <w:rsid w:val="00E63B0F"/>
    <w:rsid w:val="00E63CBC"/>
    <w:rsid w:val="00E64597"/>
    <w:rsid w:val="00E7265E"/>
    <w:rsid w:val="00E728BE"/>
    <w:rsid w:val="00E75860"/>
    <w:rsid w:val="00EA05D4"/>
    <w:rsid w:val="00EE29F5"/>
    <w:rsid w:val="00EE3C44"/>
    <w:rsid w:val="00EF3767"/>
    <w:rsid w:val="00F117AE"/>
    <w:rsid w:val="00F247AF"/>
    <w:rsid w:val="00F53989"/>
    <w:rsid w:val="00F66461"/>
    <w:rsid w:val="00F72BF8"/>
    <w:rsid w:val="00F76544"/>
    <w:rsid w:val="00F85730"/>
    <w:rsid w:val="00F87D49"/>
    <w:rsid w:val="00F948CC"/>
    <w:rsid w:val="00FA389E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character" w:customStyle="1" w:styleId="ProsttextChar">
    <w:name w:val="Prostý text Char"/>
    <w:basedOn w:val="Standardnpsmoodstavce"/>
    <w:link w:val="Prosttext"/>
    <w:qFormat/>
    <w:rsid w:val="00751C3B"/>
    <w:rPr>
      <w:rFonts w:ascii="Courier New" w:hAnsi="Courier New"/>
    </w:rPr>
  </w:style>
  <w:style w:type="paragraph" w:styleId="Prosttext">
    <w:name w:val="Plain Text"/>
    <w:basedOn w:val="Normln"/>
    <w:link w:val="ProsttextChar"/>
    <w:qFormat/>
    <w:rsid w:val="00751C3B"/>
    <w:pPr>
      <w:suppressAutoHyphens/>
    </w:pPr>
    <w:rPr>
      <w:rFonts w:ascii="Courier New" w:eastAsia="Calibri" w:hAnsi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51C3B"/>
    <w:rPr>
      <w:rFonts w:ascii="Consolas" w:eastAsia="Times New Roman" w:hAnsi="Consolas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751C3B"/>
    <w:pPr>
      <w:ind w:left="720"/>
      <w:contextualSpacing/>
    </w:pPr>
  </w:style>
  <w:style w:type="paragraph" w:customStyle="1" w:styleId="standard">
    <w:name w:val="standard"/>
    <w:basedOn w:val="Normln"/>
    <w:rsid w:val="00622052"/>
    <w:pPr>
      <w:widowControl w:val="0"/>
      <w:suppressAutoHyphens/>
      <w:autoSpaceDE w:val="0"/>
      <w:spacing w:before="113"/>
      <w:ind w:firstLine="567"/>
    </w:pPr>
    <w:rPr>
      <w:color w:val="FAD17C"/>
      <w:lang w:eastAsia="zh-C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0485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Ing. Dagmar Bosáková</cp:lastModifiedBy>
  <cp:revision>12</cp:revision>
  <cp:lastPrinted>2025-02-11T13:21:00Z</cp:lastPrinted>
  <dcterms:created xsi:type="dcterms:W3CDTF">2025-02-05T07:24:00Z</dcterms:created>
  <dcterms:modified xsi:type="dcterms:W3CDTF">2025-03-31T06:16:00Z</dcterms:modified>
</cp:coreProperties>
</file>