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9AC" w:rsidRPr="002F08C8" w:rsidRDefault="004E54D1" w:rsidP="00775E29">
      <w:pPr>
        <w:pStyle w:val="NormlnIMP"/>
        <w:spacing w:after="120" w:line="240" w:lineRule="auto"/>
        <w:jc w:val="center"/>
        <w:rPr>
          <w:rFonts w:ascii="Arial" w:hAnsi="Arial" w:cs="Arial"/>
          <w:b/>
          <w:color w:val="000000"/>
          <w:sz w:val="28"/>
          <w:szCs w:val="28"/>
        </w:rPr>
      </w:pPr>
      <w:r>
        <w:rPr>
          <w:rFonts w:ascii="Arial" w:hAnsi="Arial" w:cs="Arial"/>
          <w:b/>
          <w:sz w:val="28"/>
          <w:szCs w:val="28"/>
        </w:rPr>
        <w:t>Obecně závazná vyhláška</w:t>
      </w:r>
    </w:p>
    <w:p w:rsidR="006109AC" w:rsidRDefault="006424C0" w:rsidP="00756635">
      <w:pPr>
        <w:spacing w:after="120"/>
        <w:jc w:val="center"/>
        <w:rPr>
          <w:rFonts w:ascii="Arial" w:hAnsi="Arial" w:cs="Arial"/>
          <w:b/>
          <w:sz w:val="28"/>
          <w:szCs w:val="28"/>
        </w:rPr>
      </w:pPr>
      <w:r w:rsidRPr="002F08C8">
        <w:rPr>
          <w:rFonts w:ascii="Arial" w:hAnsi="Arial" w:cs="Arial"/>
          <w:b/>
          <w:sz w:val="28"/>
          <w:szCs w:val="28"/>
        </w:rPr>
        <w:t xml:space="preserve">regulující </w:t>
      </w:r>
      <w:r w:rsidR="00756635">
        <w:rPr>
          <w:rFonts w:ascii="Arial" w:hAnsi="Arial" w:cs="Arial"/>
          <w:b/>
          <w:sz w:val="28"/>
          <w:szCs w:val="28"/>
        </w:rPr>
        <w:t>noční klid a hlučné činnosti</w:t>
      </w:r>
    </w:p>
    <w:p w:rsidR="00775E29" w:rsidRDefault="00775E29" w:rsidP="006109AC">
      <w:pPr>
        <w:spacing w:after="120"/>
        <w:jc w:val="both"/>
        <w:rPr>
          <w:rFonts w:ascii="Arial" w:hAnsi="Arial" w:cs="Arial"/>
        </w:rPr>
      </w:pPr>
    </w:p>
    <w:p w:rsidR="006109AC" w:rsidRDefault="006109AC" w:rsidP="006109AC">
      <w:pPr>
        <w:spacing w:after="120"/>
        <w:jc w:val="both"/>
        <w:rPr>
          <w:rFonts w:ascii="Arial" w:hAnsi="Arial" w:cs="Arial"/>
        </w:rPr>
      </w:pPr>
      <w:r>
        <w:rPr>
          <w:rFonts w:ascii="Arial" w:hAnsi="Arial" w:cs="Arial"/>
        </w:rPr>
        <w:t>Zastupitel</w:t>
      </w:r>
      <w:r w:rsidR="004E54D1">
        <w:rPr>
          <w:rFonts w:ascii="Arial" w:hAnsi="Arial" w:cs="Arial"/>
        </w:rPr>
        <w:t>stvo města Třince se na svém 5. zasedání dne 20.06.2023</w:t>
      </w:r>
      <w:r w:rsidR="0048239E">
        <w:rPr>
          <w:rFonts w:ascii="Arial" w:hAnsi="Arial" w:cs="Arial"/>
        </w:rPr>
        <w:t xml:space="preserve"> </w:t>
      </w:r>
      <w:r w:rsidR="00F11641">
        <w:rPr>
          <w:rFonts w:ascii="Arial" w:hAnsi="Arial" w:cs="Arial"/>
        </w:rPr>
        <w:t xml:space="preserve">usnesením </w:t>
      </w:r>
      <w:r w:rsidR="00360C2D">
        <w:rPr>
          <w:rFonts w:ascii="Arial" w:hAnsi="Arial" w:cs="Arial"/>
        </w:rPr>
        <w:br/>
      </w:r>
      <w:r w:rsidR="00384C81">
        <w:rPr>
          <w:rFonts w:ascii="Arial" w:hAnsi="Arial" w:cs="Arial"/>
        </w:rPr>
        <w:t>č. 5/103</w:t>
      </w:r>
      <w:r w:rsidR="004E54D1">
        <w:rPr>
          <w:rFonts w:ascii="Arial" w:hAnsi="Arial" w:cs="Arial"/>
        </w:rPr>
        <w:t>/2023</w:t>
      </w:r>
      <w:r>
        <w:rPr>
          <w:rFonts w:ascii="Arial" w:hAnsi="Arial" w:cs="Arial"/>
        </w:rPr>
        <w:t xml:space="preserve"> usneslo vydat na základě ustanovení § 10 písm. a), b), a d) a ustanovení </w:t>
      </w:r>
      <w:r w:rsidR="00360C2D">
        <w:rPr>
          <w:rFonts w:ascii="Arial" w:hAnsi="Arial" w:cs="Arial"/>
        </w:rPr>
        <w:br/>
      </w:r>
      <w:r>
        <w:rPr>
          <w:rFonts w:ascii="Arial" w:hAnsi="Arial" w:cs="Arial"/>
        </w:rPr>
        <w:t>§ 84 odst. 2 písm. h) zákona č. 128/2000 Sb., o obcích (obecní zřízení), ve znění pozdějších předpisů, a na základě ustanovení § 5 odst. 6 zákona č. 251/2016 Sb., o některých přestupcích, tuto obecně závaznou vyhlášku:</w:t>
      </w:r>
    </w:p>
    <w:p w:rsidR="002F08C8" w:rsidRDefault="002F08C8" w:rsidP="00C43EAA">
      <w:pPr>
        <w:spacing w:after="0" w:line="240" w:lineRule="auto"/>
        <w:rPr>
          <w:rFonts w:ascii="Arial" w:hAnsi="Arial" w:cs="Arial"/>
          <w:b/>
        </w:rPr>
      </w:pPr>
    </w:p>
    <w:p w:rsidR="006109AC" w:rsidRDefault="006109AC" w:rsidP="000A247F">
      <w:pPr>
        <w:spacing w:after="0" w:line="240" w:lineRule="auto"/>
        <w:jc w:val="center"/>
        <w:rPr>
          <w:rFonts w:ascii="Arial" w:hAnsi="Arial" w:cs="Arial"/>
          <w:b/>
        </w:rPr>
      </w:pPr>
      <w:r>
        <w:rPr>
          <w:rFonts w:ascii="Arial" w:hAnsi="Arial" w:cs="Arial"/>
          <w:b/>
        </w:rPr>
        <w:t>Čl. 1</w:t>
      </w:r>
    </w:p>
    <w:p w:rsidR="005B5B89" w:rsidRDefault="00F87A77" w:rsidP="00BA342E">
      <w:pPr>
        <w:spacing w:after="0" w:line="240" w:lineRule="auto"/>
        <w:jc w:val="center"/>
        <w:rPr>
          <w:rFonts w:ascii="Arial" w:hAnsi="Arial" w:cs="Arial"/>
          <w:b/>
        </w:rPr>
      </w:pPr>
      <w:r>
        <w:rPr>
          <w:rFonts w:ascii="Arial" w:hAnsi="Arial" w:cs="Arial"/>
          <w:b/>
        </w:rPr>
        <w:t>Cíl a p</w:t>
      </w:r>
      <w:r w:rsidR="006109AC">
        <w:rPr>
          <w:rFonts w:ascii="Arial" w:hAnsi="Arial" w:cs="Arial"/>
          <w:b/>
        </w:rPr>
        <w:t>ředmět</w:t>
      </w:r>
      <w:r>
        <w:rPr>
          <w:rFonts w:ascii="Arial" w:hAnsi="Arial" w:cs="Arial"/>
          <w:b/>
        </w:rPr>
        <w:t xml:space="preserve"> obecně závazné vyhlášky</w:t>
      </w:r>
      <w:r w:rsidR="00BA342E">
        <w:rPr>
          <w:rFonts w:ascii="Arial" w:hAnsi="Arial" w:cs="Arial"/>
          <w:b/>
        </w:rPr>
        <w:t xml:space="preserve"> </w:t>
      </w:r>
    </w:p>
    <w:p w:rsidR="005B5B89" w:rsidRDefault="005B5B89" w:rsidP="005B5B89">
      <w:pPr>
        <w:spacing w:after="0" w:line="240" w:lineRule="auto"/>
        <w:jc w:val="both"/>
        <w:rPr>
          <w:rFonts w:ascii="Arial" w:hAnsi="Arial" w:cs="Arial"/>
        </w:rPr>
      </w:pPr>
    </w:p>
    <w:p w:rsidR="00B15F8A" w:rsidRPr="00B15F8A" w:rsidRDefault="00F87A77" w:rsidP="00B15F8A">
      <w:pPr>
        <w:numPr>
          <w:ilvl w:val="0"/>
          <w:numId w:val="30"/>
        </w:numPr>
        <w:spacing w:after="120" w:line="240" w:lineRule="auto"/>
        <w:ind w:left="426" w:hanging="426"/>
        <w:jc w:val="both"/>
        <w:rPr>
          <w:rFonts w:ascii="Arial" w:hAnsi="Arial" w:cs="Arial"/>
        </w:rPr>
      </w:pPr>
      <w:r>
        <w:rPr>
          <w:rFonts w:ascii="Arial" w:hAnsi="Arial" w:cs="Arial"/>
        </w:rPr>
        <w:t>Cílem této obecně závazné vyhlášky j</w:t>
      </w:r>
      <w:r w:rsidR="001C260C">
        <w:rPr>
          <w:rFonts w:ascii="Arial" w:hAnsi="Arial" w:cs="Arial"/>
        </w:rPr>
        <w:t xml:space="preserve">e vytvoření opatření směřující k ochraně před hlukem v nevhodnou denní dobu, zabezpečení místních záležitostí jako stavu, který umožňuje pokojné soužití </w:t>
      </w:r>
      <w:r w:rsidR="00886693">
        <w:rPr>
          <w:rFonts w:ascii="Arial" w:hAnsi="Arial" w:cs="Arial"/>
        </w:rPr>
        <w:t>občanů a návštěvníků města, vytváření příznivých podmínek pro život ve městě.</w:t>
      </w:r>
    </w:p>
    <w:p w:rsidR="00BF6FC9" w:rsidRPr="00C43EAA" w:rsidRDefault="00886693" w:rsidP="00EA5A48">
      <w:pPr>
        <w:numPr>
          <w:ilvl w:val="0"/>
          <w:numId w:val="30"/>
        </w:numPr>
        <w:spacing w:after="0" w:line="240" w:lineRule="auto"/>
        <w:ind w:left="426" w:hanging="426"/>
        <w:jc w:val="both"/>
        <w:rPr>
          <w:rFonts w:ascii="Arial" w:hAnsi="Arial" w:cs="Arial"/>
        </w:rPr>
      </w:pPr>
      <w:r>
        <w:rPr>
          <w:rFonts w:ascii="Arial" w:hAnsi="Arial" w:cs="Arial"/>
        </w:rPr>
        <w:t>Předmětem této obecně závazné vyhlášky je regulace činností, které by mohly narušit veřejný pořádek ve městě</w:t>
      </w:r>
      <w:r w:rsidR="000E13BF">
        <w:rPr>
          <w:rFonts w:ascii="Arial" w:hAnsi="Arial" w:cs="Arial"/>
        </w:rPr>
        <w:t xml:space="preserve"> nebo být v rozporu s dobrými mravy, ochranou zdraví.</w:t>
      </w:r>
    </w:p>
    <w:p w:rsidR="00BA342E" w:rsidRDefault="00BA342E" w:rsidP="00BF6FC9">
      <w:pPr>
        <w:spacing w:after="0" w:line="240" w:lineRule="auto"/>
        <w:jc w:val="center"/>
        <w:rPr>
          <w:rFonts w:ascii="Arial" w:hAnsi="Arial" w:cs="Arial"/>
          <w:b/>
        </w:rPr>
      </w:pPr>
    </w:p>
    <w:p w:rsidR="006109AC" w:rsidRDefault="006109AC" w:rsidP="00BF6FC9">
      <w:pPr>
        <w:spacing w:after="0" w:line="240" w:lineRule="auto"/>
        <w:jc w:val="center"/>
        <w:rPr>
          <w:rFonts w:ascii="Arial" w:hAnsi="Arial" w:cs="Arial"/>
          <w:b/>
        </w:rPr>
      </w:pPr>
      <w:r>
        <w:rPr>
          <w:rFonts w:ascii="Arial" w:hAnsi="Arial" w:cs="Arial"/>
          <w:b/>
        </w:rPr>
        <w:t>Čl. 2</w:t>
      </w:r>
    </w:p>
    <w:p w:rsidR="006109AC" w:rsidRDefault="006109AC" w:rsidP="006623D2">
      <w:pPr>
        <w:spacing w:after="0" w:line="240" w:lineRule="auto"/>
        <w:jc w:val="center"/>
        <w:rPr>
          <w:rFonts w:ascii="Arial" w:hAnsi="Arial" w:cs="Arial"/>
          <w:b/>
        </w:rPr>
      </w:pPr>
      <w:r>
        <w:rPr>
          <w:rFonts w:ascii="Arial" w:hAnsi="Arial" w:cs="Arial"/>
          <w:b/>
        </w:rPr>
        <w:t>Doba nočního k</w:t>
      </w:r>
      <w:r w:rsidR="005B5B89">
        <w:rPr>
          <w:rFonts w:ascii="Arial" w:hAnsi="Arial" w:cs="Arial"/>
          <w:b/>
        </w:rPr>
        <w:t>lidu</w:t>
      </w:r>
    </w:p>
    <w:p w:rsidR="005B5B89" w:rsidRDefault="005B5B89" w:rsidP="005B5B89">
      <w:pPr>
        <w:spacing w:after="0" w:line="240" w:lineRule="auto"/>
        <w:jc w:val="center"/>
        <w:rPr>
          <w:rFonts w:ascii="Arial" w:hAnsi="Arial" w:cs="Arial"/>
          <w:b/>
        </w:rPr>
      </w:pPr>
    </w:p>
    <w:p w:rsidR="00B15F8A" w:rsidRPr="00B15F8A" w:rsidRDefault="006109AC" w:rsidP="00B15F8A">
      <w:pPr>
        <w:numPr>
          <w:ilvl w:val="0"/>
          <w:numId w:val="31"/>
        </w:numPr>
        <w:spacing w:after="120" w:line="240" w:lineRule="auto"/>
        <w:ind w:left="426" w:hanging="426"/>
        <w:jc w:val="both"/>
        <w:rPr>
          <w:rFonts w:ascii="Arial" w:hAnsi="Arial" w:cs="Arial"/>
        </w:rPr>
      </w:pPr>
      <w:r>
        <w:rPr>
          <w:rFonts w:ascii="Arial" w:hAnsi="Arial" w:cs="Arial"/>
        </w:rPr>
        <w:t>Dobou nočního klidu se rozumí doba od dvacáté druhé do šesté hodiny.</w:t>
      </w:r>
      <w:r>
        <w:rPr>
          <w:rStyle w:val="Znakapoznpodarou"/>
          <w:rFonts w:ascii="Arial" w:hAnsi="Arial" w:cs="Arial"/>
        </w:rPr>
        <w:footnoteReference w:id="1"/>
      </w:r>
    </w:p>
    <w:p w:rsidR="006109AC" w:rsidRDefault="006109AC" w:rsidP="00EA5A48">
      <w:pPr>
        <w:numPr>
          <w:ilvl w:val="0"/>
          <w:numId w:val="31"/>
        </w:numPr>
        <w:spacing w:after="120" w:line="240" w:lineRule="auto"/>
        <w:ind w:left="426" w:hanging="426"/>
        <w:jc w:val="both"/>
        <w:rPr>
          <w:rFonts w:ascii="Arial" w:hAnsi="Arial" w:cs="Arial"/>
        </w:rPr>
      </w:pPr>
      <w:r>
        <w:rPr>
          <w:rFonts w:ascii="Arial" w:hAnsi="Arial" w:cs="Arial"/>
        </w:rPr>
        <w:t>Každý je v době nočního klidu povinen zachovávat klid a zejména omezit:</w:t>
      </w:r>
    </w:p>
    <w:p w:rsidR="006109AC" w:rsidRDefault="006109AC" w:rsidP="00EA5A48">
      <w:pPr>
        <w:numPr>
          <w:ilvl w:val="0"/>
          <w:numId w:val="32"/>
        </w:numPr>
        <w:spacing w:after="0" w:line="240" w:lineRule="auto"/>
        <w:ind w:hanging="654"/>
        <w:jc w:val="both"/>
        <w:rPr>
          <w:rFonts w:ascii="Arial" w:hAnsi="Arial" w:cs="Arial"/>
        </w:rPr>
      </w:pPr>
      <w:r>
        <w:rPr>
          <w:rFonts w:ascii="Arial" w:hAnsi="Arial" w:cs="Arial"/>
        </w:rPr>
        <w:t>provoz strojů a zařízení, které způsobují a šíří hluk,</w:t>
      </w:r>
    </w:p>
    <w:p w:rsidR="00756635" w:rsidRPr="00756635" w:rsidRDefault="00756635" w:rsidP="00756635">
      <w:pPr>
        <w:spacing w:after="0" w:line="240" w:lineRule="auto"/>
        <w:ind w:left="1080"/>
        <w:jc w:val="both"/>
        <w:rPr>
          <w:rFonts w:ascii="Arial" w:hAnsi="Arial" w:cs="Arial"/>
          <w:sz w:val="18"/>
          <w:szCs w:val="18"/>
        </w:rPr>
      </w:pPr>
    </w:p>
    <w:p w:rsidR="006424C0" w:rsidRDefault="006109AC" w:rsidP="00EA5A48">
      <w:pPr>
        <w:numPr>
          <w:ilvl w:val="0"/>
          <w:numId w:val="32"/>
        </w:numPr>
        <w:spacing w:after="0" w:line="240" w:lineRule="auto"/>
        <w:ind w:left="709" w:hanging="283"/>
        <w:jc w:val="both"/>
        <w:rPr>
          <w:rFonts w:ascii="Arial" w:hAnsi="Arial" w:cs="Arial"/>
        </w:rPr>
      </w:pPr>
      <w:r>
        <w:rPr>
          <w:rFonts w:ascii="Arial" w:hAnsi="Arial" w:cs="Arial"/>
        </w:rPr>
        <w:t>produkci elektronicky zesilované hudby (reprodukované či živé) tak, aby hlukem nebyly rušeny nezúčastněné osoby,</w:t>
      </w:r>
    </w:p>
    <w:p w:rsidR="00756635" w:rsidRPr="00756635" w:rsidRDefault="00756635" w:rsidP="00756635">
      <w:pPr>
        <w:spacing w:after="0" w:line="240" w:lineRule="auto"/>
        <w:jc w:val="both"/>
        <w:rPr>
          <w:rFonts w:ascii="Arial" w:hAnsi="Arial" w:cs="Arial"/>
          <w:sz w:val="18"/>
          <w:szCs w:val="18"/>
        </w:rPr>
      </w:pPr>
    </w:p>
    <w:p w:rsidR="00B15F8A" w:rsidRPr="00B15F8A" w:rsidRDefault="006109AC" w:rsidP="00B15F8A">
      <w:pPr>
        <w:numPr>
          <w:ilvl w:val="0"/>
          <w:numId w:val="32"/>
        </w:numPr>
        <w:spacing w:after="0" w:line="240" w:lineRule="auto"/>
        <w:ind w:left="709" w:hanging="283"/>
        <w:jc w:val="both"/>
        <w:rPr>
          <w:rFonts w:ascii="Arial" w:hAnsi="Arial" w:cs="Arial"/>
        </w:rPr>
      </w:pPr>
      <w:r w:rsidRPr="006424C0">
        <w:rPr>
          <w:rFonts w:ascii="Arial" w:hAnsi="Arial" w:cs="Arial"/>
        </w:rPr>
        <w:t>na veřejném prostranství hlasový projev, hru na hudební nástroj, manipulaci s předměty, které by mohly způsobovat hluk, apod.</w:t>
      </w:r>
    </w:p>
    <w:p w:rsidR="00B15F8A" w:rsidRDefault="00B15F8A" w:rsidP="00BA342E">
      <w:pPr>
        <w:spacing w:after="0" w:line="240" w:lineRule="auto"/>
        <w:ind w:left="3556" w:firstLine="698"/>
        <w:rPr>
          <w:rFonts w:ascii="Arial" w:hAnsi="Arial" w:cs="Arial"/>
          <w:b/>
        </w:rPr>
      </w:pPr>
    </w:p>
    <w:p w:rsidR="006109AC" w:rsidRPr="00BF6FC9" w:rsidRDefault="006623D2" w:rsidP="006623D2">
      <w:pPr>
        <w:spacing w:after="0" w:line="240" w:lineRule="auto"/>
        <w:ind w:left="3556" w:firstLine="839"/>
        <w:rPr>
          <w:rFonts w:ascii="Arial" w:hAnsi="Arial" w:cs="Arial"/>
        </w:rPr>
      </w:pPr>
      <w:r>
        <w:rPr>
          <w:rFonts w:ascii="Arial" w:hAnsi="Arial" w:cs="Arial"/>
          <w:b/>
        </w:rPr>
        <w:t xml:space="preserve"> </w:t>
      </w:r>
      <w:r w:rsidR="006109AC" w:rsidRPr="00BF6FC9">
        <w:rPr>
          <w:rFonts w:ascii="Arial" w:hAnsi="Arial" w:cs="Arial"/>
          <w:b/>
        </w:rPr>
        <w:t>Čl. 3</w:t>
      </w:r>
    </w:p>
    <w:p w:rsidR="006109AC" w:rsidRDefault="006109AC" w:rsidP="006623D2">
      <w:pPr>
        <w:spacing w:after="0" w:line="240" w:lineRule="auto"/>
        <w:ind w:left="720"/>
        <w:jc w:val="center"/>
        <w:rPr>
          <w:rFonts w:ascii="Arial" w:hAnsi="Arial" w:cs="Arial"/>
          <w:b/>
        </w:rPr>
      </w:pPr>
      <w:r w:rsidRPr="005B5B89">
        <w:rPr>
          <w:rFonts w:ascii="Arial" w:hAnsi="Arial" w:cs="Arial"/>
          <w:b/>
        </w:rPr>
        <w:t>Stanovení výjimečných případů, při nichž je doba nočního klidu vymezena dobou kratší nebo při nichž nemusí být doba nočního klidu dodržována</w:t>
      </w:r>
    </w:p>
    <w:p w:rsidR="00E76BB2" w:rsidRPr="00E76BB2" w:rsidRDefault="00E76BB2" w:rsidP="00E76BB2">
      <w:pPr>
        <w:spacing w:after="0" w:line="240" w:lineRule="auto"/>
        <w:ind w:left="720"/>
        <w:jc w:val="center"/>
        <w:rPr>
          <w:rFonts w:ascii="Arial" w:hAnsi="Arial" w:cs="Arial"/>
          <w:b/>
        </w:rPr>
      </w:pPr>
    </w:p>
    <w:p w:rsidR="006109AC" w:rsidRDefault="004F48A3" w:rsidP="004F48A3">
      <w:pPr>
        <w:tabs>
          <w:tab w:val="left" w:pos="426"/>
        </w:tabs>
        <w:spacing w:after="120"/>
        <w:rPr>
          <w:rFonts w:ascii="Arial" w:hAnsi="Arial" w:cs="Arial"/>
        </w:rPr>
      </w:pPr>
      <w:r>
        <w:rPr>
          <w:rFonts w:ascii="Arial" w:hAnsi="Arial" w:cs="Arial"/>
        </w:rPr>
        <w:t>1)</w:t>
      </w:r>
      <w:r>
        <w:rPr>
          <w:rFonts w:ascii="Arial" w:hAnsi="Arial" w:cs="Arial"/>
        </w:rPr>
        <w:tab/>
      </w:r>
      <w:r w:rsidR="006109AC">
        <w:rPr>
          <w:rFonts w:ascii="Arial" w:hAnsi="Arial" w:cs="Arial"/>
        </w:rPr>
        <w:t>Doba nočního klidu nemusí být dodržována:</w:t>
      </w:r>
    </w:p>
    <w:p w:rsidR="006109AC" w:rsidRDefault="006109AC" w:rsidP="0073543E">
      <w:pPr>
        <w:tabs>
          <w:tab w:val="left" w:pos="426"/>
          <w:tab w:val="left" w:pos="709"/>
          <w:tab w:val="left" w:pos="4395"/>
        </w:tabs>
        <w:spacing w:after="120"/>
        <w:ind w:left="284" w:firstLine="142"/>
        <w:rPr>
          <w:rFonts w:ascii="Arial" w:hAnsi="Arial" w:cs="Arial"/>
        </w:rPr>
      </w:pPr>
      <w:r>
        <w:rPr>
          <w:rFonts w:ascii="Arial" w:hAnsi="Arial" w:cs="Arial"/>
        </w:rPr>
        <w:t>a) v noci z 31. prosince na 1. ledna z důvodu konání oslav příchodu nového rok</w:t>
      </w:r>
      <w:r w:rsidR="006424C0">
        <w:rPr>
          <w:rFonts w:ascii="Arial" w:hAnsi="Arial" w:cs="Arial"/>
        </w:rPr>
        <w:t>u</w:t>
      </w:r>
    </w:p>
    <w:p w:rsidR="00B15F8A" w:rsidRDefault="00B15F8A" w:rsidP="00846319">
      <w:pPr>
        <w:tabs>
          <w:tab w:val="left" w:pos="426"/>
        </w:tabs>
        <w:spacing w:after="120"/>
        <w:ind w:left="284" w:firstLine="142"/>
        <w:rPr>
          <w:rFonts w:ascii="Arial" w:hAnsi="Arial" w:cs="Arial"/>
        </w:rPr>
      </w:pPr>
    </w:p>
    <w:p w:rsidR="004F48A3" w:rsidRPr="001743C5" w:rsidRDefault="00383F21" w:rsidP="0073543E">
      <w:pPr>
        <w:tabs>
          <w:tab w:val="left" w:pos="0"/>
        </w:tabs>
        <w:spacing w:after="120"/>
        <w:ind w:left="426" w:hanging="426"/>
        <w:rPr>
          <w:rFonts w:ascii="Arial" w:hAnsi="Arial" w:cs="Arial"/>
        </w:rPr>
      </w:pPr>
      <w:r>
        <w:rPr>
          <w:rFonts w:ascii="Arial" w:hAnsi="Arial" w:cs="Arial"/>
        </w:rPr>
        <w:t>2)</w:t>
      </w:r>
      <w:r>
        <w:rPr>
          <w:rFonts w:ascii="Arial" w:hAnsi="Arial" w:cs="Arial"/>
        </w:rPr>
        <w:tab/>
      </w:r>
      <w:r w:rsidR="006109AC">
        <w:rPr>
          <w:rFonts w:ascii="Arial" w:hAnsi="Arial" w:cs="Arial"/>
        </w:rPr>
        <w:t xml:space="preserve">Doba </w:t>
      </w:r>
      <w:r w:rsidR="000D4E6D">
        <w:rPr>
          <w:rFonts w:ascii="Arial" w:hAnsi="Arial" w:cs="Arial"/>
        </w:rPr>
        <w:t>nočního klidu se vymezuje od 23:</w:t>
      </w:r>
      <w:r w:rsidR="006109AC">
        <w:rPr>
          <w:rFonts w:ascii="Arial" w:hAnsi="Arial" w:cs="Arial"/>
        </w:rPr>
        <w:t xml:space="preserve">59 </w:t>
      </w:r>
      <w:r w:rsidR="000D4E6D">
        <w:rPr>
          <w:rFonts w:ascii="Arial" w:hAnsi="Arial" w:cs="Arial"/>
        </w:rPr>
        <w:t xml:space="preserve">h </w:t>
      </w:r>
      <w:r w:rsidR="006109AC">
        <w:rPr>
          <w:rFonts w:ascii="Arial" w:hAnsi="Arial" w:cs="Arial"/>
        </w:rPr>
        <w:t>do 06</w:t>
      </w:r>
      <w:r w:rsidR="000D4E6D">
        <w:rPr>
          <w:rFonts w:ascii="Arial" w:hAnsi="Arial" w:cs="Arial"/>
        </w:rPr>
        <w:t xml:space="preserve">:00 h, a to v následujících </w:t>
      </w:r>
      <w:r w:rsidR="006109AC">
        <w:rPr>
          <w:rFonts w:ascii="Arial" w:hAnsi="Arial" w:cs="Arial"/>
        </w:rPr>
        <w:t>případech:</w:t>
      </w:r>
    </w:p>
    <w:p w:rsidR="007C68DF" w:rsidRDefault="006109AC" w:rsidP="007C68DF">
      <w:pPr>
        <w:numPr>
          <w:ilvl w:val="1"/>
          <w:numId w:val="31"/>
        </w:numPr>
        <w:tabs>
          <w:tab w:val="left" w:pos="0"/>
        </w:tabs>
        <w:spacing w:after="120"/>
        <w:ind w:left="709" w:hanging="283"/>
        <w:jc w:val="both"/>
        <w:rPr>
          <w:rFonts w:ascii="Arial" w:hAnsi="Arial" w:cs="Arial"/>
        </w:rPr>
      </w:pPr>
      <w:r>
        <w:rPr>
          <w:rFonts w:ascii="Arial" w:hAnsi="Arial" w:cs="Arial"/>
        </w:rPr>
        <w:lastRenderedPageBreak/>
        <w:t>v době konání tradiční slavnosti „Dožínky“ (srpen) v rozsahu</w:t>
      </w:r>
      <w:r w:rsidR="00C772FF">
        <w:rPr>
          <w:rFonts w:ascii="Arial" w:hAnsi="Arial" w:cs="Arial"/>
        </w:rPr>
        <w:t xml:space="preserve"> jednoho dne, který bude určen </w:t>
      </w:r>
      <w:r>
        <w:rPr>
          <w:rFonts w:ascii="Arial" w:hAnsi="Arial" w:cs="Arial"/>
        </w:rPr>
        <w:t>způsobem u</w:t>
      </w:r>
      <w:r w:rsidR="000A247F">
        <w:rPr>
          <w:rFonts w:ascii="Arial" w:hAnsi="Arial" w:cs="Arial"/>
        </w:rPr>
        <w:t>vedeným v odstavci 1 Čl. 4,</w:t>
      </w:r>
    </w:p>
    <w:p w:rsidR="007C68DF" w:rsidRDefault="006109AC" w:rsidP="007C68DF">
      <w:pPr>
        <w:numPr>
          <w:ilvl w:val="1"/>
          <w:numId w:val="31"/>
        </w:numPr>
        <w:tabs>
          <w:tab w:val="left" w:pos="0"/>
        </w:tabs>
        <w:spacing w:after="120"/>
        <w:ind w:left="709" w:hanging="283"/>
        <w:jc w:val="both"/>
        <w:rPr>
          <w:rFonts w:ascii="Arial" w:hAnsi="Arial" w:cs="Arial"/>
        </w:rPr>
      </w:pPr>
      <w:r w:rsidRPr="007C68DF">
        <w:rPr>
          <w:rFonts w:ascii="Arial" w:hAnsi="Arial" w:cs="Arial"/>
        </w:rPr>
        <w:t>v době konání tradiční slavnosti „Den obce s has</w:t>
      </w:r>
      <w:r w:rsidR="00CD50A7" w:rsidRPr="007C68DF">
        <w:rPr>
          <w:rFonts w:ascii="Arial" w:hAnsi="Arial" w:cs="Arial"/>
        </w:rPr>
        <w:t>iči“ (červen</w:t>
      </w:r>
      <w:r w:rsidR="004F48A3" w:rsidRPr="007C68DF">
        <w:rPr>
          <w:rFonts w:ascii="Arial" w:hAnsi="Arial" w:cs="Arial"/>
        </w:rPr>
        <w:t xml:space="preserve">-srpen) v rozsahu </w:t>
      </w:r>
      <w:r w:rsidRPr="007C68DF">
        <w:rPr>
          <w:rFonts w:ascii="Arial" w:hAnsi="Arial" w:cs="Arial"/>
        </w:rPr>
        <w:t>jednoho dne, který bude určen způsobem uved</w:t>
      </w:r>
      <w:r w:rsidR="000A247F" w:rsidRPr="007C68DF">
        <w:rPr>
          <w:rFonts w:ascii="Arial" w:hAnsi="Arial" w:cs="Arial"/>
        </w:rPr>
        <w:t>eným v odstavci 1 Čl. 4,</w:t>
      </w:r>
    </w:p>
    <w:p w:rsidR="007C68DF" w:rsidRDefault="006109AC" w:rsidP="007C68DF">
      <w:pPr>
        <w:numPr>
          <w:ilvl w:val="1"/>
          <w:numId w:val="31"/>
        </w:numPr>
        <w:tabs>
          <w:tab w:val="left" w:pos="0"/>
        </w:tabs>
        <w:spacing w:after="120"/>
        <w:ind w:left="709" w:hanging="283"/>
        <w:jc w:val="both"/>
        <w:rPr>
          <w:rFonts w:ascii="Arial" w:hAnsi="Arial" w:cs="Arial"/>
        </w:rPr>
      </w:pPr>
      <w:r w:rsidRPr="007C68DF">
        <w:rPr>
          <w:rFonts w:ascii="Arial" w:hAnsi="Arial" w:cs="Arial"/>
        </w:rPr>
        <w:t>v době konání tradiční slavnosti „Hutnický den“ (p</w:t>
      </w:r>
      <w:r w:rsidR="004F48A3" w:rsidRPr="007C68DF">
        <w:rPr>
          <w:rFonts w:ascii="Arial" w:hAnsi="Arial" w:cs="Arial"/>
        </w:rPr>
        <w:t xml:space="preserve">řelom dubna a května) v rozsahu </w:t>
      </w:r>
      <w:r w:rsidRPr="007C68DF">
        <w:rPr>
          <w:rFonts w:ascii="Arial" w:hAnsi="Arial" w:cs="Arial"/>
        </w:rPr>
        <w:t>jednoho dne, který bude určen způsobem uved</w:t>
      </w:r>
      <w:r w:rsidR="000A247F" w:rsidRPr="007C68DF">
        <w:rPr>
          <w:rFonts w:ascii="Arial" w:hAnsi="Arial" w:cs="Arial"/>
        </w:rPr>
        <w:t>eným v odstavci 1 Čl. 4,</w:t>
      </w:r>
    </w:p>
    <w:p w:rsidR="007C68DF" w:rsidRDefault="006109AC" w:rsidP="007C68DF">
      <w:pPr>
        <w:numPr>
          <w:ilvl w:val="1"/>
          <w:numId w:val="31"/>
        </w:numPr>
        <w:tabs>
          <w:tab w:val="left" w:pos="0"/>
        </w:tabs>
        <w:spacing w:after="120"/>
        <w:ind w:left="709" w:hanging="283"/>
        <w:jc w:val="both"/>
        <w:rPr>
          <w:rFonts w:ascii="Arial" w:hAnsi="Arial" w:cs="Arial"/>
        </w:rPr>
      </w:pPr>
      <w:r w:rsidRPr="007C68DF">
        <w:rPr>
          <w:rFonts w:ascii="Arial" w:hAnsi="Arial" w:cs="Arial"/>
        </w:rPr>
        <w:t>v době konání tradiční slavnosti „Pálení čarodějnic</w:t>
      </w:r>
      <w:r w:rsidR="00CD50A7" w:rsidRPr="007C68DF">
        <w:rPr>
          <w:rFonts w:ascii="Arial" w:hAnsi="Arial" w:cs="Arial"/>
        </w:rPr>
        <w:t xml:space="preserve"> a má</w:t>
      </w:r>
      <w:r w:rsidR="009A7A5C" w:rsidRPr="007C68DF">
        <w:rPr>
          <w:rFonts w:ascii="Arial" w:hAnsi="Arial" w:cs="Arial"/>
        </w:rPr>
        <w:t>jové veselice</w:t>
      </w:r>
      <w:r w:rsidRPr="007C68DF">
        <w:rPr>
          <w:rFonts w:ascii="Arial" w:hAnsi="Arial" w:cs="Arial"/>
        </w:rPr>
        <w:t>“</w:t>
      </w:r>
      <w:r w:rsidR="004F48A3" w:rsidRPr="007C68DF">
        <w:rPr>
          <w:rFonts w:ascii="Arial" w:hAnsi="Arial" w:cs="Arial"/>
        </w:rPr>
        <w:t xml:space="preserve"> (duben</w:t>
      </w:r>
      <w:r w:rsidR="009A7A5C" w:rsidRPr="007C68DF">
        <w:rPr>
          <w:rFonts w:ascii="Arial" w:hAnsi="Arial" w:cs="Arial"/>
        </w:rPr>
        <w:t xml:space="preserve"> - květen</w:t>
      </w:r>
      <w:r w:rsidR="004F48A3" w:rsidRPr="007C68DF">
        <w:rPr>
          <w:rFonts w:ascii="Arial" w:hAnsi="Arial" w:cs="Arial"/>
        </w:rPr>
        <w:t xml:space="preserve">) v rozsahu jednoho dne, </w:t>
      </w:r>
      <w:r w:rsidRPr="007C68DF">
        <w:rPr>
          <w:rFonts w:ascii="Arial" w:hAnsi="Arial" w:cs="Arial"/>
        </w:rPr>
        <w:t>který bude určen způsobem uved</w:t>
      </w:r>
      <w:r w:rsidR="000A247F" w:rsidRPr="007C68DF">
        <w:rPr>
          <w:rFonts w:ascii="Arial" w:hAnsi="Arial" w:cs="Arial"/>
        </w:rPr>
        <w:t>eným v odstavci 1 Čl. 4,</w:t>
      </w:r>
    </w:p>
    <w:p w:rsidR="007C68DF" w:rsidRDefault="006109AC" w:rsidP="007C68DF">
      <w:pPr>
        <w:numPr>
          <w:ilvl w:val="1"/>
          <w:numId w:val="31"/>
        </w:numPr>
        <w:tabs>
          <w:tab w:val="left" w:pos="0"/>
        </w:tabs>
        <w:spacing w:after="120"/>
        <w:ind w:left="709" w:hanging="283"/>
        <w:jc w:val="both"/>
        <w:rPr>
          <w:rFonts w:ascii="Arial" w:hAnsi="Arial" w:cs="Arial"/>
        </w:rPr>
      </w:pPr>
      <w:r w:rsidRPr="007C68DF">
        <w:rPr>
          <w:rFonts w:ascii="Arial" w:hAnsi="Arial" w:cs="Arial"/>
        </w:rPr>
        <w:t>v době konání tradiční slavnosti „Srnčí hody“ (červenec</w:t>
      </w:r>
      <w:r w:rsidR="00FE508A" w:rsidRPr="007C68DF">
        <w:rPr>
          <w:rFonts w:ascii="Arial" w:hAnsi="Arial" w:cs="Arial"/>
        </w:rPr>
        <w:t>-září</w:t>
      </w:r>
      <w:r w:rsidRPr="007C68DF">
        <w:rPr>
          <w:rFonts w:ascii="Arial" w:hAnsi="Arial" w:cs="Arial"/>
        </w:rPr>
        <w:t>) v rozsahu jednoho dne, který</w:t>
      </w:r>
      <w:r w:rsidR="000A247F" w:rsidRPr="007C68DF">
        <w:rPr>
          <w:rFonts w:ascii="Arial" w:hAnsi="Arial" w:cs="Arial"/>
        </w:rPr>
        <w:t xml:space="preserve"> bude určen způsobem uvedeným v odstavci 1 Čl. 4,</w:t>
      </w:r>
    </w:p>
    <w:p w:rsidR="00F46B33" w:rsidRDefault="006109AC" w:rsidP="00F46B33">
      <w:pPr>
        <w:numPr>
          <w:ilvl w:val="1"/>
          <w:numId w:val="31"/>
        </w:numPr>
        <w:tabs>
          <w:tab w:val="left" w:pos="0"/>
        </w:tabs>
        <w:spacing w:after="120"/>
        <w:ind w:left="709" w:hanging="283"/>
        <w:jc w:val="both"/>
        <w:rPr>
          <w:rFonts w:ascii="Arial" w:hAnsi="Arial" w:cs="Arial"/>
        </w:rPr>
      </w:pPr>
      <w:r w:rsidRPr="007C68DF">
        <w:rPr>
          <w:rFonts w:ascii="Arial" w:hAnsi="Arial" w:cs="Arial"/>
        </w:rPr>
        <w:t>v době každoročního konání startu závodu „ADIDAS – CON</w:t>
      </w:r>
      <w:r w:rsidR="00285DAB" w:rsidRPr="007C68DF">
        <w:rPr>
          <w:rFonts w:ascii="Arial" w:hAnsi="Arial" w:cs="Arial"/>
        </w:rPr>
        <w:t>TINENTAL BESKYDSKÁ SEDMIČKA</w:t>
      </w:r>
      <w:r w:rsidRPr="007C68DF">
        <w:rPr>
          <w:rFonts w:ascii="Arial" w:hAnsi="Arial" w:cs="Arial"/>
        </w:rPr>
        <w:t>“ (přelom srpna a září) v rozsahu jednoho dne, který bude určen způsobem uved</w:t>
      </w:r>
      <w:r w:rsidR="000A247F" w:rsidRPr="007C68DF">
        <w:rPr>
          <w:rFonts w:ascii="Arial" w:hAnsi="Arial" w:cs="Arial"/>
        </w:rPr>
        <w:t>eným v odstavci 1 Čl. 4,</w:t>
      </w:r>
    </w:p>
    <w:p w:rsidR="00F46B33" w:rsidRPr="00F46B33" w:rsidRDefault="004E54D1" w:rsidP="00F46B33">
      <w:pPr>
        <w:numPr>
          <w:ilvl w:val="1"/>
          <w:numId w:val="31"/>
        </w:numPr>
        <w:tabs>
          <w:tab w:val="left" w:pos="0"/>
        </w:tabs>
        <w:spacing w:after="120"/>
        <w:ind w:left="709" w:hanging="283"/>
        <w:jc w:val="both"/>
        <w:rPr>
          <w:rFonts w:ascii="Arial" w:hAnsi="Arial" w:cs="Arial"/>
        </w:rPr>
      </w:pPr>
      <w:r>
        <w:rPr>
          <w:rFonts w:ascii="Arial" w:eastAsia="Times New Roman" w:hAnsi="Arial" w:cs="Arial"/>
        </w:rPr>
        <w:t>v době konání každoroční akce „Třinecké kulturní léto“ (červen – září) v rozsahu deseti dnů</w:t>
      </w:r>
      <w:r w:rsidR="00A142AC">
        <w:rPr>
          <w:rFonts w:ascii="Arial" w:eastAsia="Times New Roman" w:hAnsi="Arial" w:cs="Arial"/>
        </w:rPr>
        <w:t>, které budou určeny způsobem uvedeným v odstavci 1 Čl. 4,</w:t>
      </w:r>
    </w:p>
    <w:p w:rsidR="007C68DF" w:rsidRPr="00F46B33" w:rsidRDefault="00BA44B5" w:rsidP="00F46B33">
      <w:pPr>
        <w:numPr>
          <w:ilvl w:val="1"/>
          <w:numId w:val="31"/>
        </w:numPr>
        <w:tabs>
          <w:tab w:val="left" w:pos="0"/>
        </w:tabs>
        <w:spacing w:after="120"/>
        <w:ind w:left="709" w:hanging="283"/>
        <w:jc w:val="both"/>
        <w:rPr>
          <w:rFonts w:ascii="Arial" w:hAnsi="Arial" w:cs="Arial"/>
        </w:rPr>
      </w:pPr>
      <w:r w:rsidRPr="00F46B33">
        <w:rPr>
          <w:rFonts w:ascii="Arial" w:hAnsi="Arial" w:cs="Arial"/>
        </w:rPr>
        <w:t>v době konání každoroční akce „ Závody Českého poháru BMX“ (duben</w:t>
      </w:r>
      <w:r w:rsidR="00775E29" w:rsidRPr="00F46B33">
        <w:rPr>
          <w:rFonts w:ascii="Arial" w:hAnsi="Arial" w:cs="Arial"/>
        </w:rPr>
        <w:t xml:space="preserve"> - červen</w:t>
      </w:r>
      <w:r w:rsidRPr="00F46B33">
        <w:rPr>
          <w:rFonts w:ascii="Arial" w:hAnsi="Arial" w:cs="Arial"/>
        </w:rPr>
        <w:t>) v rozsahu jednoho dne, který bude určen způsobem uvedeným v odstavci 1 Čl. 4,</w:t>
      </w:r>
    </w:p>
    <w:p w:rsidR="007C68DF" w:rsidRDefault="007C68DF" w:rsidP="007C68DF">
      <w:pPr>
        <w:numPr>
          <w:ilvl w:val="1"/>
          <w:numId w:val="31"/>
        </w:numPr>
        <w:tabs>
          <w:tab w:val="left" w:pos="0"/>
        </w:tabs>
        <w:spacing w:after="120"/>
        <w:ind w:left="709" w:hanging="283"/>
        <w:jc w:val="both"/>
        <w:rPr>
          <w:rFonts w:ascii="Arial" w:hAnsi="Arial" w:cs="Arial"/>
        </w:rPr>
      </w:pPr>
      <w:r w:rsidRPr="007C68DF">
        <w:rPr>
          <w:rFonts w:ascii="Arial" w:hAnsi="Arial" w:cs="Arial"/>
        </w:rPr>
        <w:t xml:space="preserve">v </w:t>
      </w:r>
      <w:r w:rsidR="00BA44B5" w:rsidRPr="007C68DF">
        <w:rPr>
          <w:rFonts w:ascii="Arial" w:hAnsi="Arial" w:cs="Arial"/>
        </w:rPr>
        <w:t>době konání každoroční akce „ HAWAII PARTY“</w:t>
      </w:r>
      <w:r w:rsidR="0034030D" w:rsidRPr="007C68DF">
        <w:rPr>
          <w:rFonts w:ascii="Arial" w:hAnsi="Arial" w:cs="Arial"/>
        </w:rPr>
        <w:t xml:space="preserve"> (červen-červenec</w:t>
      </w:r>
      <w:r w:rsidR="00BA44B5" w:rsidRPr="007C68DF">
        <w:rPr>
          <w:rFonts w:ascii="Arial" w:hAnsi="Arial" w:cs="Arial"/>
        </w:rPr>
        <w:t>) v rozsahu jednoho dne, který bude určen způsobem uvedeným v odstavci 1 Čl. 4,</w:t>
      </w:r>
    </w:p>
    <w:p w:rsidR="007C68DF" w:rsidRDefault="006109AC" w:rsidP="007C68DF">
      <w:pPr>
        <w:numPr>
          <w:ilvl w:val="1"/>
          <w:numId w:val="31"/>
        </w:numPr>
        <w:tabs>
          <w:tab w:val="left" w:pos="0"/>
        </w:tabs>
        <w:spacing w:after="120"/>
        <w:ind w:left="709" w:hanging="283"/>
        <w:jc w:val="both"/>
        <w:rPr>
          <w:rFonts w:ascii="Arial" w:hAnsi="Arial" w:cs="Arial"/>
        </w:rPr>
      </w:pPr>
      <w:r w:rsidRPr="007C68DF">
        <w:rPr>
          <w:rFonts w:ascii="Arial" w:hAnsi="Arial" w:cs="Arial"/>
        </w:rPr>
        <w:t>v městské části Nebory v době konání tradiční slavnosti „Dzień Oszeldy“ (květen) v rozsahu jednoho dne, který bude určen způsobem uved</w:t>
      </w:r>
      <w:r w:rsidR="000A247F" w:rsidRPr="007C68DF">
        <w:rPr>
          <w:rFonts w:ascii="Arial" w:hAnsi="Arial" w:cs="Arial"/>
        </w:rPr>
        <w:t>eným v odstavci 1 Čl. 4,</w:t>
      </w:r>
    </w:p>
    <w:p w:rsidR="00280F4E" w:rsidRDefault="006109AC" w:rsidP="00280F4E">
      <w:pPr>
        <w:numPr>
          <w:ilvl w:val="1"/>
          <w:numId w:val="31"/>
        </w:numPr>
        <w:tabs>
          <w:tab w:val="left" w:pos="0"/>
        </w:tabs>
        <w:spacing w:after="120"/>
        <w:ind w:left="709" w:hanging="283"/>
        <w:jc w:val="both"/>
        <w:rPr>
          <w:rFonts w:ascii="Arial" w:hAnsi="Arial" w:cs="Arial"/>
        </w:rPr>
      </w:pPr>
      <w:r w:rsidRPr="007C68DF">
        <w:rPr>
          <w:rFonts w:ascii="Arial" w:hAnsi="Arial" w:cs="Arial"/>
        </w:rPr>
        <w:t>v městské části Karpentná v době konání každoroční akce „Drakiáda s Oceláři“ (září) v rozsahu jednoho dne, který bude určen způsobem uvede</w:t>
      </w:r>
      <w:r w:rsidR="00BA44B5" w:rsidRPr="007C68DF">
        <w:rPr>
          <w:rFonts w:ascii="Arial" w:hAnsi="Arial" w:cs="Arial"/>
        </w:rPr>
        <w:t>ným v odstavci 1 Čl. 4</w:t>
      </w:r>
      <w:r w:rsidR="009A7A5C" w:rsidRPr="007C68DF">
        <w:rPr>
          <w:rFonts w:ascii="Arial" w:hAnsi="Arial" w:cs="Arial"/>
        </w:rPr>
        <w:t>,</w:t>
      </w:r>
    </w:p>
    <w:p w:rsidR="00B61CD9" w:rsidRDefault="00B61CD9" w:rsidP="00280F4E">
      <w:pPr>
        <w:numPr>
          <w:ilvl w:val="1"/>
          <w:numId w:val="31"/>
        </w:numPr>
        <w:tabs>
          <w:tab w:val="left" w:pos="0"/>
        </w:tabs>
        <w:spacing w:after="120"/>
        <w:ind w:left="709" w:hanging="283"/>
        <w:jc w:val="both"/>
        <w:rPr>
          <w:rFonts w:ascii="Arial" w:hAnsi="Arial" w:cs="Arial"/>
        </w:rPr>
      </w:pPr>
      <w:r>
        <w:rPr>
          <w:rFonts w:ascii="Arial" w:hAnsi="Arial" w:cs="Arial"/>
        </w:rPr>
        <w:t xml:space="preserve">v městské části Oldřichovice v době konání každoroční akce </w:t>
      </w:r>
      <w:r w:rsidRPr="00B61CD9">
        <w:rPr>
          <w:rFonts w:ascii="Arial" w:hAnsi="Arial" w:cs="Arial"/>
        </w:rPr>
        <w:t>„Den otevřených dveří sportovního a volnočasového centra Oldřichovice“</w:t>
      </w:r>
      <w:r>
        <w:rPr>
          <w:rFonts w:ascii="Arial" w:hAnsi="Arial" w:cs="Arial"/>
        </w:rPr>
        <w:t xml:space="preserve"> (</w:t>
      </w:r>
      <w:r w:rsidR="00BC2548">
        <w:rPr>
          <w:rFonts w:ascii="Arial" w:hAnsi="Arial" w:cs="Arial"/>
        </w:rPr>
        <w:t>červen-červenec)</w:t>
      </w:r>
      <w:r w:rsidR="00BC2548" w:rsidRPr="00BC2548">
        <w:rPr>
          <w:rFonts w:ascii="Arial" w:hAnsi="Arial" w:cs="Arial"/>
        </w:rPr>
        <w:t xml:space="preserve"> </w:t>
      </w:r>
      <w:r w:rsidR="00BC2548" w:rsidRPr="007C68DF">
        <w:rPr>
          <w:rFonts w:ascii="Arial" w:hAnsi="Arial" w:cs="Arial"/>
        </w:rPr>
        <w:t>v rozsahu jednoho dne, který bude určen způsobem uvedeným v odstavci 1 Čl. 4,</w:t>
      </w:r>
    </w:p>
    <w:p w:rsidR="00B61CD9" w:rsidRDefault="00775E29" w:rsidP="001964D1">
      <w:pPr>
        <w:numPr>
          <w:ilvl w:val="1"/>
          <w:numId w:val="31"/>
        </w:numPr>
        <w:tabs>
          <w:tab w:val="left" w:pos="0"/>
        </w:tabs>
        <w:spacing w:after="120"/>
        <w:ind w:left="709" w:hanging="283"/>
        <w:jc w:val="both"/>
        <w:rPr>
          <w:rFonts w:ascii="Arial" w:hAnsi="Arial" w:cs="Arial"/>
        </w:rPr>
      </w:pPr>
      <w:r w:rsidRPr="007C68DF">
        <w:rPr>
          <w:rFonts w:ascii="Arial" w:hAnsi="Arial" w:cs="Arial"/>
        </w:rPr>
        <w:t xml:space="preserve">v době konání každoroční </w:t>
      </w:r>
      <w:r>
        <w:rPr>
          <w:rFonts w:ascii="Arial" w:hAnsi="Arial" w:cs="Arial"/>
        </w:rPr>
        <w:t>akce „ Závod Katusha“ (září</w:t>
      </w:r>
      <w:r w:rsidRPr="007C68DF">
        <w:rPr>
          <w:rFonts w:ascii="Arial" w:hAnsi="Arial" w:cs="Arial"/>
        </w:rPr>
        <w:t>) v rozsahu jednoho dne, který bude určen způso</w:t>
      </w:r>
      <w:r>
        <w:rPr>
          <w:rFonts w:ascii="Arial" w:hAnsi="Arial" w:cs="Arial"/>
        </w:rPr>
        <w:t xml:space="preserve">bem uvedeným v odstavci 1 </w:t>
      </w:r>
      <w:r w:rsidR="00A142AC">
        <w:rPr>
          <w:rFonts w:ascii="Arial" w:hAnsi="Arial" w:cs="Arial"/>
        </w:rPr>
        <w:t>Čl. 4,</w:t>
      </w:r>
    </w:p>
    <w:p w:rsidR="00A142AC" w:rsidRDefault="00A142AC" w:rsidP="00A142AC">
      <w:pPr>
        <w:numPr>
          <w:ilvl w:val="1"/>
          <w:numId w:val="31"/>
        </w:numPr>
        <w:tabs>
          <w:tab w:val="left" w:pos="0"/>
        </w:tabs>
        <w:spacing w:after="120"/>
        <w:ind w:left="709" w:hanging="283"/>
        <w:jc w:val="both"/>
        <w:rPr>
          <w:rFonts w:ascii="Arial" w:hAnsi="Arial" w:cs="Arial"/>
        </w:rPr>
      </w:pPr>
      <w:r>
        <w:rPr>
          <w:rFonts w:ascii="Arial" w:hAnsi="Arial" w:cs="Arial"/>
        </w:rPr>
        <w:t xml:space="preserve">v městské části Nebory v době </w:t>
      </w:r>
      <w:r w:rsidR="00C913B4">
        <w:rPr>
          <w:rFonts w:ascii="Arial" w:hAnsi="Arial" w:cs="Arial"/>
        </w:rPr>
        <w:t xml:space="preserve">konání tradiční </w:t>
      </w:r>
      <w:r>
        <w:rPr>
          <w:rFonts w:ascii="Arial" w:hAnsi="Arial" w:cs="Arial"/>
        </w:rPr>
        <w:t>akce „Oslava výro</w:t>
      </w:r>
      <w:r w:rsidR="001F14AC">
        <w:rPr>
          <w:rFonts w:ascii="Arial" w:hAnsi="Arial" w:cs="Arial"/>
        </w:rPr>
        <w:t>čí založení TJ Nebory“ (srpen</w:t>
      </w:r>
      <w:r>
        <w:rPr>
          <w:rFonts w:ascii="Arial" w:hAnsi="Arial" w:cs="Arial"/>
        </w:rPr>
        <w:t>) v rozsahu jednoho dne, který bude určen způsobem uvedeným v odstavci 1 Čl. 4,</w:t>
      </w:r>
    </w:p>
    <w:p w:rsidR="00A142AC" w:rsidRPr="004876EE" w:rsidRDefault="00A142AC" w:rsidP="00C913B4">
      <w:pPr>
        <w:numPr>
          <w:ilvl w:val="1"/>
          <w:numId w:val="31"/>
        </w:numPr>
        <w:tabs>
          <w:tab w:val="left" w:pos="0"/>
        </w:tabs>
        <w:spacing w:after="120"/>
        <w:ind w:left="709" w:hanging="283"/>
        <w:jc w:val="both"/>
        <w:rPr>
          <w:rFonts w:ascii="Arial" w:hAnsi="Arial" w:cs="Arial"/>
        </w:rPr>
      </w:pPr>
      <w:r>
        <w:rPr>
          <w:rFonts w:ascii="Arial" w:hAnsi="Arial" w:cs="Arial"/>
        </w:rPr>
        <w:t xml:space="preserve">v městské části Nebory v době </w:t>
      </w:r>
      <w:r w:rsidR="00C913B4">
        <w:rPr>
          <w:rFonts w:ascii="Arial" w:hAnsi="Arial" w:cs="Arial"/>
        </w:rPr>
        <w:t>konání tradiční akce</w:t>
      </w:r>
      <w:r>
        <w:rPr>
          <w:rFonts w:ascii="Arial" w:hAnsi="Arial" w:cs="Arial"/>
        </w:rPr>
        <w:t xml:space="preserve"> „Den Nebor“ (</w:t>
      </w:r>
      <w:r w:rsidR="001F14AC">
        <w:rPr>
          <w:rFonts w:ascii="Arial" w:hAnsi="Arial" w:cs="Arial"/>
        </w:rPr>
        <w:t>červenec</w:t>
      </w:r>
      <w:r>
        <w:rPr>
          <w:rFonts w:ascii="Arial" w:hAnsi="Arial" w:cs="Arial"/>
        </w:rPr>
        <w:t xml:space="preserve">) v rozsahu jednoho dne, který bude určen způsobem uvedeným v odstavci 1 </w:t>
      </w:r>
      <w:r w:rsidR="00C913B4">
        <w:rPr>
          <w:rFonts w:ascii="Arial" w:hAnsi="Arial" w:cs="Arial"/>
        </w:rPr>
        <w:t>Čl. 4.</w:t>
      </w:r>
    </w:p>
    <w:p w:rsidR="00BF6FC9" w:rsidRDefault="00BF6FC9" w:rsidP="000A247F">
      <w:pPr>
        <w:tabs>
          <w:tab w:val="left" w:pos="284"/>
        </w:tabs>
        <w:spacing w:after="0" w:line="240" w:lineRule="auto"/>
        <w:jc w:val="both"/>
        <w:rPr>
          <w:rFonts w:ascii="Arial" w:hAnsi="Arial" w:cs="Arial"/>
          <w:b/>
        </w:rPr>
      </w:pPr>
    </w:p>
    <w:p w:rsidR="006109AC" w:rsidRPr="00FE508A" w:rsidRDefault="006109AC" w:rsidP="00BF6FC9">
      <w:pPr>
        <w:tabs>
          <w:tab w:val="left" w:pos="284"/>
        </w:tabs>
        <w:spacing w:after="0" w:line="240" w:lineRule="auto"/>
        <w:ind w:left="284" w:hanging="284"/>
        <w:jc w:val="center"/>
        <w:rPr>
          <w:rFonts w:ascii="Arial" w:hAnsi="Arial" w:cs="Arial"/>
        </w:rPr>
      </w:pPr>
      <w:r>
        <w:rPr>
          <w:rFonts w:ascii="Arial" w:hAnsi="Arial" w:cs="Arial"/>
          <w:b/>
        </w:rPr>
        <w:t>Čl. 4</w:t>
      </w:r>
    </w:p>
    <w:p w:rsidR="00FD6FAA" w:rsidRDefault="00FD6FAA" w:rsidP="00FD6FAA">
      <w:pPr>
        <w:spacing w:after="0" w:line="240" w:lineRule="auto"/>
        <w:jc w:val="center"/>
        <w:rPr>
          <w:rFonts w:ascii="Arial" w:hAnsi="Arial" w:cs="Arial"/>
          <w:b/>
        </w:rPr>
      </w:pPr>
      <w:r>
        <w:rPr>
          <w:rFonts w:ascii="Arial" w:hAnsi="Arial" w:cs="Arial"/>
          <w:b/>
        </w:rPr>
        <w:t>Oznamovací povinnost</w:t>
      </w:r>
    </w:p>
    <w:p w:rsidR="004F48A3" w:rsidRDefault="004F48A3" w:rsidP="004F48A3">
      <w:pPr>
        <w:spacing w:after="120" w:line="240" w:lineRule="auto"/>
        <w:jc w:val="both"/>
        <w:rPr>
          <w:rFonts w:ascii="Arial" w:hAnsi="Arial" w:cs="Arial"/>
          <w:b/>
        </w:rPr>
      </w:pPr>
    </w:p>
    <w:p w:rsidR="00FD6FAA" w:rsidRDefault="00FD6FAA" w:rsidP="00846319">
      <w:pPr>
        <w:numPr>
          <w:ilvl w:val="0"/>
          <w:numId w:val="34"/>
        </w:numPr>
        <w:spacing w:after="120" w:line="240" w:lineRule="auto"/>
        <w:ind w:left="426" w:hanging="426"/>
        <w:jc w:val="both"/>
        <w:rPr>
          <w:rFonts w:ascii="Arial" w:hAnsi="Arial" w:cs="Arial"/>
        </w:rPr>
      </w:pPr>
      <w:r>
        <w:rPr>
          <w:rFonts w:ascii="Arial" w:hAnsi="Arial" w:cs="Arial"/>
        </w:rPr>
        <w:t>Organizátoři</w:t>
      </w:r>
      <w:r w:rsidR="001B05F0">
        <w:rPr>
          <w:rFonts w:ascii="Arial" w:hAnsi="Arial" w:cs="Arial"/>
        </w:rPr>
        <w:t xml:space="preserve"> akcí uvedených v čl. 3 odst. 2, </w:t>
      </w:r>
      <w:r w:rsidR="001B05F0" w:rsidRPr="00280F4E">
        <w:rPr>
          <w:rFonts w:ascii="Arial" w:hAnsi="Arial" w:cs="Arial"/>
        </w:rPr>
        <w:t>u kterých není uveden konkrétní termín a místo konání</w:t>
      </w:r>
      <w:r w:rsidR="001B05F0">
        <w:rPr>
          <w:rFonts w:ascii="Arial" w:hAnsi="Arial" w:cs="Arial"/>
        </w:rPr>
        <w:t xml:space="preserve">, </w:t>
      </w:r>
      <w:r>
        <w:rPr>
          <w:rFonts w:ascii="Arial" w:hAnsi="Arial" w:cs="Arial"/>
        </w:rPr>
        <w:t>jsou povinni takovo</w:t>
      </w:r>
      <w:r w:rsidR="001B05F0">
        <w:rPr>
          <w:rFonts w:ascii="Arial" w:hAnsi="Arial" w:cs="Arial"/>
        </w:rPr>
        <w:t>uto akci oznámit Magistrátu města Třince</w:t>
      </w:r>
      <w:r>
        <w:rPr>
          <w:rFonts w:ascii="Arial" w:hAnsi="Arial" w:cs="Arial"/>
        </w:rPr>
        <w:t xml:space="preserve"> minimálně 10 kalendářních dnů před</w:t>
      </w:r>
      <w:r w:rsidR="004D71B4">
        <w:rPr>
          <w:rFonts w:ascii="Arial" w:hAnsi="Arial" w:cs="Arial"/>
        </w:rPr>
        <w:t xml:space="preserve"> </w:t>
      </w:r>
      <w:r>
        <w:rPr>
          <w:rFonts w:ascii="Arial" w:hAnsi="Arial" w:cs="Arial"/>
        </w:rPr>
        <w:t xml:space="preserve">konáním </w:t>
      </w:r>
      <w:r w:rsidR="004D71B4">
        <w:rPr>
          <w:rFonts w:ascii="Arial" w:hAnsi="Arial" w:cs="Arial"/>
        </w:rPr>
        <w:t>akce. K oznámení takovéto akce mohou organizátoři využít formulář „Oznámení o konání akce“, který je přílohou č. 1 této vyhlášky.</w:t>
      </w:r>
    </w:p>
    <w:p w:rsidR="004D71B4" w:rsidRPr="000D177C" w:rsidRDefault="004D71B4" w:rsidP="00846319">
      <w:pPr>
        <w:numPr>
          <w:ilvl w:val="0"/>
          <w:numId w:val="34"/>
        </w:numPr>
        <w:tabs>
          <w:tab w:val="left" w:pos="426"/>
        </w:tabs>
        <w:spacing w:after="120"/>
        <w:ind w:left="426" w:hanging="426"/>
        <w:jc w:val="both"/>
        <w:rPr>
          <w:rFonts w:ascii="Arial" w:hAnsi="Arial" w:cs="Arial"/>
        </w:rPr>
      </w:pPr>
      <w:r>
        <w:rPr>
          <w:rFonts w:ascii="Arial" w:hAnsi="Arial" w:cs="Arial"/>
        </w:rPr>
        <w:lastRenderedPageBreak/>
        <w:t>Informace o konkrétním termínu a místu konání akcí uvedených v čl. 3 odst. 2 tohoto článku obecně závazné vyhlášky bude zveřejněn</w:t>
      </w:r>
      <w:r w:rsidR="001B05F0">
        <w:rPr>
          <w:rFonts w:ascii="Arial" w:hAnsi="Arial" w:cs="Arial"/>
        </w:rPr>
        <w:t>a Magistrátem města Třince</w:t>
      </w:r>
      <w:r>
        <w:rPr>
          <w:rFonts w:ascii="Arial" w:hAnsi="Arial" w:cs="Arial"/>
        </w:rPr>
        <w:t xml:space="preserve"> na úřední desce minimálně 5 dnů před datem konání. </w:t>
      </w:r>
    </w:p>
    <w:p w:rsidR="004D71B4" w:rsidRDefault="0079795E" w:rsidP="00F43098">
      <w:pPr>
        <w:numPr>
          <w:ilvl w:val="0"/>
          <w:numId w:val="34"/>
        </w:numPr>
        <w:tabs>
          <w:tab w:val="left" w:pos="0"/>
          <w:tab w:val="left" w:pos="426"/>
        </w:tabs>
        <w:spacing w:after="120" w:line="240" w:lineRule="auto"/>
        <w:ind w:left="426" w:hanging="426"/>
        <w:jc w:val="both"/>
        <w:rPr>
          <w:rFonts w:ascii="Arial" w:hAnsi="Arial" w:cs="Arial"/>
        </w:rPr>
      </w:pPr>
      <w:r>
        <w:rPr>
          <w:rFonts w:ascii="Arial" w:hAnsi="Arial" w:cs="Arial"/>
        </w:rPr>
        <w:t>Hlavní organizátor je dále povinen:</w:t>
      </w:r>
    </w:p>
    <w:p w:rsidR="0079795E" w:rsidRDefault="00577674" w:rsidP="00846319">
      <w:pPr>
        <w:numPr>
          <w:ilvl w:val="0"/>
          <w:numId w:val="35"/>
        </w:numPr>
        <w:spacing w:after="120" w:line="240" w:lineRule="auto"/>
        <w:ind w:left="709" w:hanging="283"/>
        <w:jc w:val="both"/>
        <w:rPr>
          <w:rFonts w:ascii="Arial" w:hAnsi="Arial" w:cs="Arial"/>
        </w:rPr>
      </w:pPr>
      <w:r>
        <w:rPr>
          <w:rFonts w:ascii="Arial" w:hAnsi="Arial" w:cs="Arial"/>
        </w:rPr>
        <w:t>z</w:t>
      </w:r>
      <w:r w:rsidR="0079795E">
        <w:rPr>
          <w:rFonts w:ascii="Arial" w:hAnsi="Arial" w:cs="Arial"/>
        </w:rPr>
        <w:t>ajistit v zájmu ochrany zdraví a majetku všech účastníků takový počet pořadatelů</w:t>
      </w:r>
      <w:r w:rsidR="00EC57FB">
        <w:rPr>
          <w:rFonts w:ascii="Arial" w:hAnsi="Arial" w:cs="Arial"/>
        </w:rPr>
        <w:t xml:space="preserve"> </w:t>
      </w:r>
      <w:r w:rsidR="00EC57FB" w:rsidRPr="00B50F56">
        <w:rPr>
          <w:rFonts w:ascii="Arial" w:hAnsi="Arial" w:cs="Arial"/>
        </w:rPr>
        <w:t>v místě konání akce</w:t>
      </w:r>
      <w:r w:rsidR="0079795E" w:rsidRPr="00B50F56">
        <w:rPr>
          <w:rFonts w:ascii="Arial" w:hAnsi="Arial" w:cs="Arial"/>
        </w:rPr>
        <w:t>,</w:t>
      </w:r>
      <w:r w:rsidR="0079795E">
        <w:rPr>
          <w:rFonts w:ascii="Arial" w:hAnsi="Arial" w:cs="Arial"/>
        </w:rPr>
        <w:t xml:space="preserve"> aby byl zabezpečen průběh celé akce,</w:t>
      </w:r>
    </w:p>
    <w:p w:rsidR="0079795E" w:rsidRPr="00B50F56" w:rsidRDefault="00577674" w:rsidP="00846319">
      <w:pPr>
        <w:numPr>
          <w:ilvl w:val="0"/>
          <w:numId w:val="35"/>
        </w:numPr>
        <w:spacing w:after="120" w:line="240" w:lineRule="auto"/>
        <w:ind w:left="709" w:hanging="283"/>
        <w:jc w:val="both"/>
        <w:rPr>
          <w:rFonts w:ascii="Arial" w:hAnsi="Arial" w:cs="Arial"/>
        </w:rPr>
      </w:pPr>
      <w:r>
        <w:rPr>
          <w:rFonts w:ascii="Arial" w:hAnsi="Arial" w:cs="Arial"/>
        </w:rPr>
        <w:t>z</w:t>
      </w:r>
      <w:r w:rsidR="0079795E">
        <w:rPr>
          <w:rFonts w:ascii="Arial" w:hAnsi="Arial" w:cs="Arial"/>
        </w:rPr>
        <w:t xml:space="preserve">ajistit bezodkladně po ukončení akce úklid veřejného prostranství </w:t>
      </w:r>
      <w:r w:rsidR="0079795E" w:rsidRPr="00B50F56">
        <w:rPr>
          <w:rFonts w:ascii="Arial" w:hAnsi="Arial" w:cs="Arial"/>
        </w:rPr>
        <w:t>v místě konání akce, pokud v průběhu konání akce</w:t>
      </w:r>
      <w:r w:rsidR="002612FF" w:rsidRPr="00B50F56">
        <w:rPr>
          <w:rFonts w:ascii="Arial" w:hAnsi="Arial" w:cs="Arial"/>
        </w:rPr>
        <w:t xml:space="preserve"> došlo k jeho znečištění,</w:t>
      </w:r>
    </w:p>
    <w:p w:rsidR="002612FF" w:rsidRPr="00B50F56" w:rsidRDefault="00846319" w:rsidP="00846319">
      <w:pPr>
        <w:numPr>
          <w:ilvl w:val="0"/>
          <w:numId w:val="35"/>
        </w:numPr>
        <w:spacing w:after="120" w:line="240" w:lineRule="auto"/>
        <w:ind w:left="709" w:hanging="283"/>
        <w:jc w:val="both"/>
        <w:rPr>
          <w:rFonts w:ascii="Arial" w:hAnsi="Arial" w:cs="Arial"/>
        </w:rPr>
      </w:pPr>
      <w:r>
        <w:rPr>
          <w:rFonts w:ascii="Arial" w:hAnsi="Arial" w:cs="Arial"/>
        </w:rPr>
        <w:t xml:space="preserve"> </w:t>
      </w:r>
      <w:r w:rsidR="00577674">
        <w:rPr>
          <w:rFonts w:ascii="Arial" w:hAnsi="Arial" w:cs="Arial"/>
        </w:rPr>
        <w:t>z</w:t>
      </w:r>
      <w:r w:rsidR="002612FF">
        <w:rPr>
          <w:rFonts w:ascii="Arial" w:hAnsi="Arial" w:cs="Arial"/>
        </w:rPr>
        <w:t>abezpečit a rozmístit dostatečný počet sběrných nádob na odpad</w:t>
      </w:r>
      <w:r w:rsidR="00EC57FB">
        <w:rPr>
          <w:rFonts w:ascii="Arial" w:hAnsi="Arial" w:cs="Arial"/>
        </w:rPr>
        <w:t xml:space="preserve"> </w:t>
      </w:r>
      <w:r w:rsidR="00751E66">
        <w:rPr>
          <w:rFonts w:ascii="Arial" w:hAnsi="Arial" w:cs="Arial"/>
        </w:rPr>
        <w:t xml:space="preserve">v místě konání </w:t>
      </w:r>
      <w:r w:rsidR="00EC57FB" w:rsidRPr="00B50F56">
        <w:rPr>
          <w:rFonts w:ascii="Arial" w:hAnsi="Arial" w:cs="Arial"/>
        </w:rPr>
        <w:t>akce</w:t>
      </w:r>
      <w:r w:rsidR="002612FF" w:rsidRPr="00B50F56">
        <w:rPr>
          <w:rFonts w:ascii="Arial" w:hAnsi="Arial" w:cs="Arial"/>
        </w:rPr>
        <w:t xml:space="preserve">, případně provést jiná organizační opatření, aby v průběhu akce </w:t>
      </w:r>
      <w:r w:rsidR="00577674" w:rsidRPr="00B50F56">
        <w:rPr>
          <w:rFonts w:ascii="Arial" w:hAnsi="Arial" w:cs="Arial"/>
        </w:rPr>
        <w:t xml:space="preserve">nedošlo </w:t>
      </w:r>
      <w:r w:rsidR="00BA342E">
        <w:rPr>
          <w:rFonts w:ascii="Arial" w:hAnsi="Arial" w:cs="Arial"/>
        </w:rPr>
        <w:br/>
      </w:r>
      <w:r w:rsidR="00577674" w:rsidRPr="00B50F56">
        <w:rPr>
          <w:rFonts w:ascii="Arial" w:hAnsi="Arial" w:cs="Arial"/>
        </w:rPr>
        <w:t>ke</w:t>
      </w:r>
      <w:r w:rsidR="002612FF" w:rsidRPr="00B50F56">
        <w:rPr>
          <w:rFonts w:ascii="Arial" w:hAnsi="Arial" w:cs="Arial"/>
        </w:rPr>
        <w:t xml:space="preserve"> znečištění </w:t>
      </w:r>
      <w:r w:rsidR="00577674" w:rsidRPr="00B50F56">
        <w:rPr>
          <w:rFonts w:ascii="Arial" w:hAnsi="Arial" w:cs="Arial"/>
        </w:rPr>
        <w:t>veřejného prostranství.</w:t>
      </w:r>
    </w:p>
    <w:p w:rsidR="000A247F" w:rsidRPr="00384C81" w:rsidRDefault="006424C0" w:rsidP="006424C0">
      <w:pPr>
        <w:numPr>
          <w:ilvl w:val="0"/>
          <w:numId w:val="34"/>
        </w:numPr>
        <w:spacing w:after="120" w:line="240" w:lineRule="auto"/>
        <w:ind w:left="426" w:hanging="426"/>
        <w:jc w:val="both"/>
        <w:rPr>
          <w:rFonts w:ascii="Arial" w:hAnsi="Arial" w:cs="Arial"/>
        </w:rPr>
      </w:pPr>
      <w:r>
        <w:rPr>
          <w:rFonts w:ascii="Arial" w:hAnsi="Arial" w:cs="Arial"/>
        </w:rPr>
        <w:t>P</w:t>
      </w:r>
      <w:r w:rsidR="00577674">
        <w:rPr>
          <w:rFonts w:ascii="Arial" w:hAnsi="Arial" w:cs="Arial"/>
        </w:rPr>
        <w:t>ořadatelé mají za povinnost být v průběhu konání celé akce zřetelně označeni. Způsob označení pořadatelů se uvede v „Oznámení o konání akce“.</w:t>
      </w:r>
    </w:p>
    <w:p w:rsidR="00577674" w:rsidRDefault="00577674" w:rsidP="00BF6FC9">
      <w:pPr>
        <w:spacing w:after="0" w:line="240" w:lineRule="auto"/>
        <w:jc w:val="center"/>
        <w:rPr>
          <w:rFonts w:ascii="Arial" w:hAnsi="Arial" w:cs="Arial"/>
          <w:b/>
        </w:rPr>
      </w:pPr>
      <w:r>
        <w:rPr>
          <w:rFonts w:ascii="Arial" w:hAnsi="Arial" w:cs="Arial"/>
          <w:b/>
        </w:rPr>
        <w:t>Čl. 5</w:t>
      </w:r>
    </w:p>
    <w:p w:rsidR="00577674" w:rsidRDefault="00A107B5" w:rsidP="00A107B5">
      <w:pPr>
        <w:spacing w:after="0" w:line="240" w:lineRule="auto"/>
        <w:jc w:val="center"/>
        <w:rPr>
          <w:rFonts w:ascii="Arial" w:hAnsi="Arial" w:cs="Arial"/>
          <w:b/>
        </w:rPr>
      </w:pPr>
      <w:r w:rsidRPr="00A107B5">
        <w:rPr>
          <w:rFonts w:ascii="Arial" w:hAnsi="Arial" w:cs="Arial"/>
          <w:b/>
        </w:rPr>
        <w:t>Používání hlučných strojů, přístrojů a zařízení</w:t>
      </w:r>
    </w:p>
    <w:p w:rsidR="00A107B5" w:rsidRDefault="00A107B5" w:rsidP="00A107B5">
      <w:pPr>
        <w:spacing w:after="0" w:line="240" w:lineRule="auto"/>
        <w:jc w:val="both"/>
        <w:rPr>
          <w:rFonts w:ascii="Arial" w:hAnsi="Arial" w:cs="Arial"/>
          <w:b/>
        </w:rPr>
      </w:pPr>
    </w:p>
    <w:p w:rsidR="00BF6FC9" w:rsidRPr="00384C81" w:rsidRDefault="00A107B5" w:rsidP="00384C81">
      <w:pPr>
        <w:spacing w:after="0" w:line="240" w:lineRule="auto"/>
        <w:jc w:val="both"/>
        <w:rPr>
          <w:rFonts w:ascii="Arial" w:hAnsi="Arial" w:cs="Arial"/>
        </w:rPr>
      </w:pPr>
      <w:r>
        <w:rPr>
          <w:rFonts w:ascii="Arial" w:hAnsi="Arial" w:cs="Arial"/>
        </w:rPr>
        <w:t xml:space="preserve">Každý je povinen zdržet se o nedělích a státem uznávaných dnech pracovního klidu v době </w:t>
      </w:r>
      <w:r w:rsidR="006613C5">
        <w:rPr>
          <w:rFonts w:ascii="Arial" w:hAnsi="Arial" w:cs="Arial"/>
        </w:rPr>
        <w:t>do</w:t>
      </w:r>
      <w:r>
        <w:rPr>
          <w:rFonts w:ascii="Arial" w:hAnsi="Arial" w:cs="Arial"/>
        </w:rPr>
        <w:t xml:space="preserve"> 08:00 h a </w:t>
      </w:r>
      <w:r w:rsidR="006613C5">
        <w:rPr>
          <w:rFonts w:ascii="Arial" w:hAnsi="Arial" w:cs="Arial"/>
        </w:rPr>
        <w:t>od 13:00 h veškerých prací spojených s používáním strojů, přístrojů a zařízení způsobujících hluk, zejména sekaček na trávu, křovinořezů, kotoučových a motorových pil, úhlových brusek, apod.</w:t>
      </w:r>
    </w:p>
    <w:p w:rsidR="006613C5" w:rsidRDefault="006613C5" w:rsidP="00BF6FC9">
      <w:pPr>
        <w:spacing w:after="0" w:line="240" w:lineRule="auto"/>
        <w:jc w:val="center"/>
        <w:rPr>
          <w:rFonts w:ascii="Arial" w:hAnsi="Arial" w:cs="Arial"/>
          <w:b/>
        </w:rPr>
      </w:pPr>
      <w:r>
        <w:rPr>
          <w:rFonts w:ascii="Arial" w:hAnsi="Arial" w:cs="Arial"/>
          <w:b/>
        </w:rPr>
        <w:t>Čl. 6</w:t>
      </w:r>
    </w:p>
    <w:p w:rsidR="006613C5" w:rsidRDefault="006613C5" w:rsidP="006032F9">
      <w:pPr>
        <w:spacing w:after="0" w:line="240" w:lineRule="auto"/>
        <w:ind w:left="3829" w:firstLine="425"/>
        <w:rPr>
          <w:rFonts w:ascii="Arial" w:hAnsi="Arial" w:cs="Arial"/>
          <w:b/>
        </w:rPr>
      </w:pPr>
      <w:r>
        <w:rPr>
          <w:rFonts w:ascii="Arial" w:hAnsi="Arial" w:cs="Arial"/>
          <w:b/>
        </w:rPr>
        <w:t>Kontrola</w:t>
      </w:r>
    </w:p>
    <w:p w:rsidR="006613C5" w:rsidRDefault="006613C5" w:rsidP="006613C5">
      <w:pPr>
        <w:spacing w:after="0" w:line="240" w:lineRule="auto"/>
        <w:ind w:left="284"/>
        <w:jc w:val="center"/>
        <w:rPr>
          <w:rFonts w:ascii="Arial" w:hAnsi="Arial" w:cs="Arial"/>
          <w:b/>
        </w:rPr>
      </w:pPr>
    </w:p>
    <w:p w:rsidR="006613C5" w:rsidRDefault="006613C5" w:rsidP="00C92D24">
      <w:pPr>
        <w:spacing w:after="0" w:line="240" w:lineRule="auto"/>
        <w:jc w:val="both"/>
        <w:rPr>
          <w:rFonts w:ascii="Arial" w:hAnsi="Arial" w:cs="Arial"/>
        </w:rPr>
      </w:pPr>
      <w:r>
        <w:rPr>
          <w:rFonts w:ascii="Arial" w:hAnsi="Arial" w:cs="Arial"/>
        </w:rPr>
        <w:t>Kontrolou dodržování povinností stanove</w:t>
      </w:r>
      <w:r w:rsidR="006F4F14">
        <w:rPr>
          <w:rFonts w:ascii="Arial" w:hAnsi="Arial" w:cs="Arial"/>
        </w:rPr>
        <w:t xml:space="preserve">ných touto obecně závaznou </w:t>
      </w:r>
      <w:r>
        <w:rPr>
          <w:rFonts w:ascii="Arial" w:hAnsi="Arial" w:cs="Arial"/>
        </w:rPr>
        <w:t>vyhláškou jsou pověřeni strážníci Městské policie Třinec.</w:t>
      </w:r>
    </w:p>
    <w:p w:rsidR="00BF6FC9" w:rsidRDefault="00BF6FC9" w:rsidP="00BF6FC9">
      <w:pPr>
        <w:spacing w:after="0" w:line="240" w:lineRule="auto"/>
        <w:rPr>
          <w:rFonts w:ascii="Arial" w:hAnsi="Arial" w:cs="Arial"/>
        </w:rPr>
      </w:pPr>
    </w:p>
    <w:p w:rsidR="006613C5" w:rsidRDefault="006613C5" w:rsidP="00BF6FC9">
      <w:pPr>
        <w:spacing w:after="0" w:line="240" w:lineRule="auto"/>
        <w:jc w:val="center"/>
        <w:rPr>
          <w:rFonts w:ascii="Arial" w:hAnsi="Arial" w:cs="Arial"/>
          <w:b/>
        </w:rPr>
      </w:pPr>
      <w:r>
        <w:rPr>
          <w:rFonts w:ascii="Arial" w:hAnsi="Arial" w:cs="Arial"/>
          <w:b/>
        </w:rPr>
        <w:t>Čl. 7</w:t>
      </w:r>
    </w:p>
    <w:p w:rsidR="006613C5" w:rsidRDefault="00DB59F7" w:rsidP="006032F9">
      <w:pPr>
        <w:spacing w:after="0" w:line="240" w:lineRule="auto"/>
        <w:ind w:left="3829" w:firstLine="425"/>
        <w:rPr>
          <w:rFonts w:ascii="Arial" w:hAnsi="Arial" w:cs="Arial"/>
          <w:b/>
        </w:rPr>
      </w:pPr>
      <w:r>
        <w:rPr>
          <w:rFonts w:ascii="Arial" w:hAnsi="Arial" w:cs="Arial"/>
          <w:b/>
        </w:rPr>
        <w:t>Sankce</w:t>
      </w:r>
    </w:p>
    <w:p w:rsidR="00DB59F7" w:rsidRDefault="00DB59F7" w:rsidP="006613C5">
      <w:pPr>
        <w:spacing w:after="0" w:line="240" w:lineRule="auto"/>
        <w:ind w:left="284"/>
        <w:jc w:val="center"/>
        <w:rPr>
          <w:rFonts w:ascii="Arial" w:hAnsi="Arial" w:cs="Arial"/>
          <w:b/>
        </w:rPr>
      </w:pPr>
    </w:p>
    <w:p w:rsidR="00DB59F7" w:rsidRDefault="00DB59F7" w:rsidP="00C92D24">
      <w:pPr>
        <w:spacing w:after="0" w:line="240" w:lineRule="auto"/>
        <w:ind w:left="284" w:hanging="284"/>
        <w:jc w:val="both"/>
        <w:rPr>
          <w:rFonts w:ascii="Arial" w:hAnsi="Arial" w:cs="Arial"/>
        </w:rPr>
      </w:pPr>
      <w:r w:rsidRPr="00DB59F7">
        <w:rPr>
          <w:rFonts w:ascii="Arial" w:hAnsi="Arial" w:cs="Arial"/>
        </w:rPr>
        <w:t>Porušení této</w:t>
      </w:r>
      <w:r>
        <w:rPr>
          <w:rFonts w:ascii="Arial" w:hAnsi="Arial" w:cs="Arial"/>
        </w:rPr>
        <w:t xml:space="preserve"> </w:t>
      </w:r>
      <w:r w:rsidR="006F4F14">
        <w:rPr>
          <w:rFonts w:ascii="Arial" w:hAnsi="Arial" w:cs="Arial"/>
        </w:rPr>
        <w:t xml:space="preserve">obecně závazné vyhlášky </w:t>
      </w:r>
      <w:r>
        <w:rPr>
          <w:rFonts w:ascii="Arial" w:hAnsi="Arial" w:cs="Arial"/>
        </w:rPr>
        <w:t>lze postihovat podle zvláštních předpisů².</w:t>
      </w:r>
    </w:p>
    <w:p w:rsidR="00BF6FC9" w:rsidRDefault="00BF6FC9" w:rsidP="00BF6FC9">
      <w:pPr>
        <w:spacing w:after="0" w:line="240" w:lineRule="auto"/>
        <w:rPr>
          <w:rFonts w:ascii="Arial" w:hAnsi="Arial" w:cs="Arial"/>
          <w:b/>
        </w:rPr>
      </w:pPr>
    </w:p>
    <w:p w:rsidR="00DB59F7" w:rsidRDefault="00DB59F7" w:rsidP="00BF6FC9">
      <w:pPr>
        <w:spacing w:after="0" w:line="240" w:lineRule="auto"/>
        <w:jc w:val="center"/>
        <w:rPr>
          <w:rFonts w:ascii="Arial" w:hAnsi="Arial" w:cs="Arial"/>
          <w:b/>
        </w:rPr>
      </w:pPr>
      <w:r>
        <w:rPr>
          <w:rFonts w:ascii="Arial" w:hAnsi="Arial" w:cs="Arial"/>
          <w:b/>
        </w:rPr>
        <w:t>Čl. 8</w:t>
      </w:r>
    </w:p>
    <w:p w:rsidR="00DB59F7" w:rsidRDefault="00DB59F7" w:rsidP="00DB59F7">
      <w:pPr>
        <w:spacing w:after="0" w:line="240" w:lineRule="auto"/>
        <w:ind w:left="284"/>
        <w:jc w:val="center"/>
        <w:rPr>
          <w:rFonts w:ascii="Arial" w:hAnsi="Arial" w:cs="Arial"/>
          <w:b/>
        </w:rPr>
      </w:pPr>
      <w:r>
        <w:rPr>
          <w:rFonts w:ascii="Arial" w:hAnsi="Arial" w:cs="Arial"/>
          <w:b/>
        </w:rPr>
        <w:t>Zrušovací ustanovení</w:t>
      </w:r>
    </w:p>
    <w:p w:rsidR="00DB59F7" w:rsidRDefault="00DB59F7" w:rsidP="00DB59F7">
      <w:pPr>
        <w:spacing w:after="0" w:line="240" w:lineRule="auto"/>
        <w:ind w:left="284"/>
        <w:jc w:val="center"/>
        <w:rPr>
          <w:rFonts w:ascii="Arial" w:hAnsi="Arial" w:cs="Arial"/>
          <w:b/>
        </w:rPr>
      </w:pPr>
    </w:p>
    <w:p w:rsidR="002B7A0D" w:rsidRDefault="004404CA" w:rsidP="00EA5A48">
      <w:pPr>
        <w:spacing w:after="0" w:line="240" w:lineRule="auto"/>
        <w:jc w:val="both"/>
        <w:rPr>
          <w:rFonts w:ascii="Arial" w:hAnsi="Arial" w:cs="Arial"/>
        </w:rPr>
      </w:pPr>
      <w:r>
        <w:rPr>
          <w:rFonts w:ascii="Arial" w:hAnsi="Arial" w:cs="Arial"/>
        </w:rPr>
        <w:t xml:space="preserve">Dnem nabytí účinnosti této obecné závazné vyhlášky se zrušuje obecně závazná vyhláška města </w:t>
      </w:r>
      <w:r w:rsidR="00C913B4">
        <w:rPr>
          <w:rFonts w:ascii="Arial" w:hAnsi="Arial" w:cs="Arial"/>
        </w:rPr>
        <w:t>Třince č. 4/2021</w:t>
      </w:r>
      <w:r>
        <w:rPr>
          <w:rFonts w:ascii="Arial" w:hAnsi="Arial" w:cs="Arial"/>
        </w:rPr>
        <w:t xml:space="preserve"> regulující noční klid a hlučné činnosti </w:t>
      </w:r>
      <w:r w:rsidR="00C913B4">
        <w:rPr>
          <w:rFonts w:ascii="Arial" w:hAnsi="Arial" w:cs="Arial"/>
        </w:rPr>
        <w:t>schválená na 16</w:t>
      </w:r>
      <w:r w:rsidR="00BA342E">
        <w:rPr>
          <w:rFonts w:ascii="Arial" w:hAnsi="Arial" w:cs="Arial"/>
        </w:rPr>
        <w:t>. z</w:t>
      </w:r>
      <w:r w:rsidR="002B7A0D">
        <w:rPr>
          <w:rFonts w:ascii="Arial" w:hAnsi="Arial" w:cs="Arial"/>
        </w:rPr>
        <w:t>ased</w:t>
      </w:r>
      <w:r w:rsidR="002D058B">
        <w:rPr>
          <w:rFonts w:ascii="Arial" w:hAnsi="Arial" w:cs="Arial"/>
        </w:rPr>
        <w:t xml:space="preserve">ání Zastupitelstva města Třince, </w:t>
      </w:r>
      <w:r w:rsidR="0023307F">
        <w:rPr>
          <w:rFonts w:ascii="Arial" w:hAnsi="Arial" w:cs="Arial"/>
        </w:rPr>
        <w:t>konaném d</w:t>
      </w:r>
      <w:r w:rsidR="00C913B4">
        <w:rPr>
          <w:rFonts w:ascii="Arial" w:hAnsi="Arial" w:cs="Arial"/>
        </w:rPr>
        <w:t>ne 15.06.2021 usnesením č. 16/470/2021</w:t>
      </w:r>
      <w:r w:rsidR="00384C81">
        <w:rPr>
          <w:rFonts w:ascii="Arial" w:hAnsi="Arial" w:cs="Arial"/>
        </w:rPr>
        <w:t>.</w:t>
      </w:r>
    </w:p>
    <w:p w:rsidR="001964D1" w:rsidRDefault="001964D1" w:rsidP="00BF6FC9">
      <w:pPr>
        <w:spacing w:after="0" w:line="240" w:lineRule="auto"/>
        <w:jc w:val="center"/>
        <w:rPr>
          <w:rFonts w:ascii="Arial" w:hAnsi="Arial" w:cs="Arial"/>
          <w:b/>
        </w:rPr>
      </w:pPr>
    </w:p>
    <w:p w:rsidR="00577674" w:rsidRPr="00BF6FC9" w:rsidRDefault="002B7A0D" w:rsidP="00BF6FC9">
      <w:pPr>
        <w:spacing w:after="0" w:line="240" w:lineRule="auto"/>
        <w:jc w:val="center"/>
        <w:rPr>
          <w:rFonts w:ascii="Arial" w:hAnsi="Arial" w:cs="Arial"/>
          <w:b/>
        </w:rPr>
      </w:pPr>
      <w:r>
        <w:rPr>
          <w:rFonts w:ascii="Arial" w:hAnsi="Arial" w:cs="Arial"/>
          <w:b/>
        </w:rPr>
        <w:t>Čl. 9</w:t>
      </w:r>
    </w:p>
    <w:p w:rsidR="006109AC" w:rsidRDefault="002B7A0D" w:rsidP="002B7A0D">
      <w:pPr>
        <w:spacing w:after="0" w:line="240" w:lineRule="auto"/>
        <w:jc w:val="center"/>
        <w:rPr>
          <w:rFonts w:ascii="Arial" w:hAnsi="Arial" w:cs="Arial"/>
          <w:b/>
        </w:rPr>
      </w:pPr>
      <w:r>
        <w:rPr>
          <w:rFonts w:ascii="Arial" w:hAnsi="Arial" w:cs="Arial"/>
          <w:b/>
        </w:rPr>
        <w:t>Ú</w:t>
      </w:r>
      <w:r w:rsidR="006109AC">
        <w:rPr>
          <w:rFonts w:ascii="Arial" w:hAnsi="Arial" w:cs="Arial"/>
          <w:b/>
        </w:rPr>
        <w:t>činnost</w:t>
      </w:r>
    </w:p>
    <w:p w:rsidR="00774589" w:rsidRDefault="00774589" w:rsidP="00BF6FC9">
      <w:pPr>
        <w:spacing w:after="0" w:line="240" w:lineRule="auto"/>
        <w:jc w:val="center"/>
        <w:rPr>
          <w:rFonts w:ascii="Arial" w:hAnsi="Arial" w:cs="Arial"/>
          <w:b/>
        </w:rPr>
      </w:pPr>
    </w:p>
    <w:p w:rsidR="001964D1" w:rsidRPr="00DA78CD" w:rsidRDefault="001964D1" w:rsidP="001964D1">
      <w:pPr>
        <w:spacing w:after="0" w:line="240" w:lineRule="auto"/>
        <w:jc w:val="both"/>
        <w:rPr>
          <w:rFonts w:ascii="Arial" w:hAnsi="Arial" w:cs="Arial"/>
        </w:rPr>
      </w:pPr>
      <w:r>
        <w:rPr>
          <w:rFonts w:ascii="Arial" w:hAnsi="Arial" w:cs="Arial"/>
        </w:rPr>
        <w:t xml:space="preserve">Z důvodu naléhavého obecného zájmu se stanovuje počátek </w:t>
      </w:r>
      <w:r w:rsidRPr="00281DC4">
        <w:rPr>
          <w:rFonts w:ascii="Arial" w:hAnsi="Arial" w:cs="Arial"/>
        </w:rPr>
        <w:t>účinnosti</w:t>
      </w:r>
      <w:r w:rsidR="00C913B4">
        <w:rPr>
          <w:rFonts w:ascii="Arial" w:hAnsi="Arial" w:cs="Arial"/>
        </w:rPr>
        <w:t xml:space="preserve"> na den 01.07.2023</w:t>
      </w:r>
      <w:r w:rsidRPr="00DA78CD">
        <w:rPr>
          <w:rFonts w:ascii="Arial" w:hAnsi="Arial" w:cs="Arial"/>
        </w:rPr>
        <w:t>.</w:t>
      </w:r>
    </w:p>
    <w:p w:rsidR="006F4F14" w:rsidRDefault="006F4F14" w:rsidP="00BA342E">
      <w:pPr>
        <w:spacing w:after="0" w:line="240" w:lineRule="auto"/>
        <w:rPr>
          <w:rFonts w:ascii="Arial" w:hAnsi="Arial" w:cs="Arial"/>
        </w:rPr>
      </w:pPr>
    </w:p>
    <w:p w:rsidR="00775E29" w:rsidRDefault="00775E29" w:rsidP="00775E29">
      <w:pPr>
        <w:tabs>
          <w:tab w:val="left" w:pos="1134"/>
          <w:tab w:val="left" w:leader="dot" w:pos="3402"/>
          <w:tab w:val="left" w:pos="5670"/>
          <w:tab w:val="left" w:leader="dot" w:pos="7938"/>
        </w:tabs>
        <w:spacing w:after="0" w:line="240" w:lineRule="auto"/>
        <w:jc w:val="both"/>
        <w:rPr>
          <w:rFonts w:ascii="Arial" w:hAnsi="Arial" w:cs="Arial"/>
        </w:rPr>
      </w:pPr>
    </w:p>
    <w:p w:rsidR="0048239E" w:rsidRDefault="0048239E" w:rsidP="00775E29">
      <w:pPr>
        <w:tabs>
          <w:tab w:val="left" w:pos="1134"/>
          <w:tab w:val="left" w:leader="dot" w:pos="3402"/>
          <w:tab w:val="left" w:pos="5670"/>
          <w:tab w:val="left" w:leader="dot" w:pos="7938"/>
        </w:tabs>
        <w:spacing w:after="0" w:line="240" w:lineRule="auto"/>
        <w:jc w:val="both"/>
        <w:rPr>
          <w:rFonts w:ascii="Arial" w:hAnsi="Arial" w:cs="Arial"/>
        </w:rPr>
      </w:pPr>
    </w:p>
    <w:p w:rsidR="00775E29" w:rsidRDefault="00775E29" w:rsidP="00775E29">
      <w:pPr>
        <w:tabs>
          <w:tab w:val="left" w:pos="1134"/>
          <w:tab w:val="left" w:leader="dot" w:pos="3402"/>
          <w:tab w:val="left" w:pos="5670"/>
          <w:tab w:val="left" w:leader="dot" w:pos="7938"/>
        </w:tabs>
        <w:spacing w:after="0" w:line="240" w:lineRule="auto"/>
        <w:jc w:val="both"/>
        <w:rPr>
          <w:rFonts w:ascii="Arial" w:hAnsi="Arial" w:cs="Arial"/>
        </w:rPr>
      </w:pPr>
    </w:p>
    <w:p w:rsidR="00FE508A" w:rsidRPr="00DA78CD" w:rsidRDefault="00775E29" w:rsidP="00775E29">
      <w:pPr>
        <w:tabs>
          <w:tab w:val="left" w:pos="1134"/>
          <w:tab w:val="left" w:leader="dot" w:pos="3402"/>
          <w:tab w:val="left" w:pos="5670"/>
          <w:tab w:val="left" w:leader="dot" w:pos="7938"/>
        </w:tabs>
        <w:spacing w:after="0" w:line="240" w:lineRule="auto"/>
        <w:jc w:val="both"/>
        <w:rPr>
          <w:rFonts w:ascii="Arial" w:hAnsi="Arial" w:cs="Arial"/>
        </w:rPr>
      </w:pPr>
      <w:r>
        <w:rPr>
          <w:rFonts w:ascii="Arial" w:hAnsi="Arial" w:cs="Arial"/>
        </w:rPr>
        <w:t xml:space="preserve">RNDr. Věra Palkovská </w:t>
      </w:r>
      <w:r w:rsidR="00170E94">
        <w:rPr>
          <w:rFonts w:ascii="Arial" w:hAnsi="Arial" w:cs="Arial"/>
        </w:rPr>
        <w:t>v. r.</w:t>
      </w:r>
      <w:r>
        <w:rPr>
          <w:rFonts w:ascii="Arial" w:hAnsi="Arial" w:cs="Arial"/>
        </w:rPr>
        <w:t xml:space="preserve">                                                       </w:t>
      </w:r>
      <w:r w:rsidR="004D3D7B">
        <w:rPr>
          <w:rFonts w:ascii="Arial" w:hAnsi="Arial" w:cs="Arial"/>
        </w:rPr>
        <w:t xml:space="preserve">              </w:t>
      </w:r>
      <w:r w:rsidR="00FE508A" w:rsidRPr="00DA78CD">
        <w:rPr>
          <w:rFonts w:ascii="Arial" w:hAnsi="Arial" w:cs="Arial"/>
        </w:rPr>
        <w:t>Mgr. Ivo Kaleta</w:t>
      </w:r>
      <w:r w:rsidR="00170E94">
        <w:rPr>
          <w:rFonts w:ascii="Arial" w:hAnsi="Arial" w:cs="Arial"/>
        </w:rPr>
        <w:t xml:space="preserve"> v. r.</w:t>
      </w:r>
    </w:p>
    <w:p w:rsidR="00384C81" w:rsidRDefault="004D3D7B" w:rsidP="00384C81">
      <w:pPr>
        <w:tabs>
          <w:tab w:val="center" w:pos="2268"/>
          <w:tab w:val="center" w:pos="6804"/>
        </w:tabs>
        <w:spacing w:after="0" w:line="240" w:lineRule="auto"/>
        <w:jc w:val="both"/>
        <w:rPr>
          <w:rFonts w:ascii="Arial" w:hAnsi="Arial" w:cs="Arial"/>
        </w:rPr>
      </w:pPr>
      <w:r>
        <w:rPr>
          <w:rFonts w:ascii="Arial" w:hAnsi="Arial" w:cs="Arial"/>
        </w:rPr>
        <w:t xml:space="preserve">          </w:t>
      </w:r>
      <w:r w:rsidR="001B05F0">
        <w:rPr>
          <w:rFonts w:ascii="Arial" w:hAnsi="Arial" w:cs="Arial"/>
        </w:rPr>
        <w:t>primátorka</w:t>
      </w:r>
      <w:r w:rsidR="00FE508A">
        <w:rPr>
          <w:rFonts w:ascii="Arial" w:hAnsi="Arial" w:cs="Arial"/>
        </w:rPr>
        <w:tab/>
      </w:r>
      <w:r w:rsidR="00BA342E">
        <w:rPr>
          <w:rFonts w:ascii="Arial" w:hAnsi="Arial" w:cs="Arial"/>
        </w:rPr>
        <w:t xml:space="preserve">                     </w:t>
      </w:r>
      <w:r>
        <w:rPr>
          <w:rFonts w:ascii="Arial" w:hAnsi="Arial" w:cs="Arial"/>
        </w:rPr>
        <w:t xml:space="preserve">                                            </w:t>
      </w:r>
      <w:r w:rsidR="001B05F0">
        <w:rPr>
          <w:rFonts w:ascii="Arial" w:hAnsi="Arial" w:cs="Arial"/>
        </w:rPr>
        <w:t xml:space="preserve">          </w:t>
      </w:r>
      <w:r w:rsidR="00A57494">
        <w:rPr>
          <w:rFonts w:ascii="Arial" w:hAnsi="Arial" w:cs="Arial"/>
        </w:rPr>
        <w:t xml:space="preserve">         </w:t>
      </w:r>
      <w:bookmarkStart w:id="0" w:name="_GoBack"/>
      <w:bookmarkEnd w:id="0"/>
      <w:r>
        <w:rPr>
          <w:rFonts w:ascii="Arial" w:hAnsi="Arial" w:cs="Arial"/>
        </w:rPr>
        <w:t xml:space="preserve"> </w:t>
      </w:r>
      <w:r w:rsidR="001B05F0">
        <w:rPr>
          <w:rFonts w:ascii="Arial" w:hAnsi="Arial" w:cs="Arial"/>
        </w:rPr>
        <w:t>náměstek primátorky</w:t>
      </w:r>
    </w:p>
    <w:p w:rsidR="00384C81" w:rsidRDefault="00384C81" w:rsidP="00384C81">
      <w:pPr>
        <w:tabs>
          <w:tab w:val="center" w:pos="2268"/>
          <w:tab w:val="center" w:pos="6804"/>
        </w:tabs>
        <w:spacing w:after="0" w:line="240" w:lineRule="auto"/>
        <w:jc w:val="both"/>
        <w:rPr>
          <w:rFonts w:ascii="Arial" w:hAnsi="Arial" w:cs="Arial"/>
        </w:rPr>
      </w:pPr>
    </w:p>
    <w:p w:rsidR="00FE508A" w:rsidRPr="00384C81" w:rsidRDefault="00FE508A" w:rsidP="00384C81">
      <w:pPr>
        <w:tabs>
          <w:tab w:val="center" w:pos="2268"/>
          <w:tab w:val="center" w:pos="6804"/>
        </w:tabs>
        <w:spacing w:after="0" w:line="240" w:lineRule="auto"/>
        <w:jc w:val="both"/>
        <w:rPr>
          <w:rFonts w:ascii="Arial" w:hAnsi="Arial" w:cs="Arial"/>
        </w:rPr>
      </w:pPr>
      <w:r w:rsidRPr="00FE508A">
        <w:rPr>
          <w:rFonts w:ascii="Arial" w:hAnsi="Arial" w:cs="Arial"/>
          <w:sz w:val="20"/>
          <w:szCs w:val="20"/>
        </w:rPr>
        <w:t>___________________</w:t>
      </w:r>
    </w:p>
    <w:p w:rsidR="00FE508A" w:rsidRPr="00FE508A" w:rsidRDefault="00FE508A" w:rsidP="00FE508A">
      <w:pPr>
        <w:spacing w:after="0" w:line="240" w:lineRule="auto"/>
        <w:rPr>
          <w:rFonts w:ascii="Arial" w:hAnsi="Arial" w:cs="Arial"/>
          <w:sz w:val="20"/>
          <w:szCs w:val="20"/>
        </w:rPr>
        <w:sectPr w:rsidR="00FE508A" w:rsidRPr="00FE508A" w:rsidSect="000D4E6D">
          <w:headerReference w:type="default" r:id="rId8"/>
          <w:footerReference w:type="default" r:id="rId9"/>
          <w:pgSz w:w="11906" w:h="16838"/>
          <w:pgMar w:top="1417" w:right="1274" w:bottom="1134" w:left="1417" w:header="708" w:footer="446" w:gutter="0"/>
          <w:cols w:space="708"/>
          <w:docGrid w:linePitch="360"/>
        </w:sectPr>
      </w:pPr>
      <w:r w:rsidRPr="00FE508A">
        <w:rPr>
          <w:rFonts w:ascii="Arial" w:hAnsi="Arial" w:cs="Arial"/>
          <w:sz w:val="20"/>
          <w:szCs w:val="20"/>
        </w:rPr>
        <w:t>² zákon č. 251/2016 Sb., o některých přest</w:t>
      </w:r>
      <w:r w:rsidR="0048239E">
        <w:rPr>
          <w:rFonts w:ascii="Arial" w:hAnsi="Arial" w:cs="Arial"/>
          <w:sz w:val="20"/>
          <w:szCs w:val="20"/>
        </w:rPr>
        <w:t>upcích</w:t>
      </w:r>
    </w:p>
    <w:p w:rsidR="000B0DDC" w:rsidRDefault="000B0DDC" w:rsidP="00C53D71">
      <w:pPr>
        <w:spacing w:after="0" w:line="240" w:lineRule="auto"/>
        <w:rPr>
          <w:rFonts w:ascii="Arial" w:hAnsi="Arial" w:cs="Arial"/>
        </w:rPr>
      </w:pPr>
    </w:p>
    <w:p w:rsidR="00C53D71" w:rsidRPr="00DA78CD" w:rsidRDefault="00C53D71" w:rsidP="00C53D71">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7123"/>
      </w:tblGrid>
      <w:tr w:rsidR="00C53D71" w:rsidRPr="00DA78CD" w:rsidTr="00326753">
        <w:tc>
          <w:tcPr>
            <w:tcW w:w="1951" w:type="dxa"/>
          </w:tcPr>
          <w:p w:rsidR="00C53D71" w:rsidRPr="00DA78CD" w:rsidRDefault="00C53D71" w:rsidP="00C53D71">
            <w:pPr>
              <w:spacing w:after="0" w:line="240" w:lineRule="auto"/>
              <w:jc w:val="both"/>
              <w:rPr>
                <w:rFonts w:ascii="Arial" w:hAnsi="Arial" w:cs="Arial"/>
              </w:rPr>
            </w:pPr>
            <w:r w:rsidRPr="00DA78CD">
              <w:rPr>
                <w:rFonts w:ascii="Arial" w:hAnsi="Arial" w:cs="Arial"/>
              </w:rPr>
              <w:t>Schváleno:</w:t>
            </w:r>
          </w:p>
        </w:tc>
        <w:tc>
          <w:tcPr>
            <w:tcW w:w="7261" w:type="dxa"/>
          </w:tcPr>
          <w:p w:rsidR="00C53D71" w:rsidRPr="00DA78CD" w:rsidRDefault="00721CF6" w:rsidP="00C53D71">
            <w:pPr>
              <w:spacing w:after="0" w:line="240" w:lineRule="auto"/>
              <w:jc w:val="both"/>
              <w:rPr>
                <w:rFonts w:ascii="Arial" w:hAnsi="Arial" w:cs="Arial"/>
              </w:rPr>
            </w:pPr>
            <w:r>
              <w:rPr>
                <w:rFonts w:ascii="Arial" w:hAnsi="Arial" w:cs="Arial"/>
              </w:rPr>
              <w:t>20.06.2023</w:t>
            </w:r>
          </w:p>
        </w:tc>
      </w:tr>
      <w:tr w:rsidR="00C53D71" w:rsidRPr="00DA78CD" w:rsidTr="00326753">
        <w:tc>
          <w:tcPr>
            <w:tcW w:w="1951" w:type="dxa"/>
          </w:tcPr>
          <w:p w:rsidR="00C53D71" w:rsidRPr="00DA78CD" w:rsidRDefault="00C53D71" w:rsidP="00C53D71">
            <w:pPr>
              <w:spacing w:after="0" w:line="240" w:lineRule="auto"/>
              <w:jc w:val="both"/>
              <w:rPr>
                <w:rFonts w:ascii="Arial" w:hAnsi="Arial" w:cs="Arial"/>
              </w:rPr>
            </w:pPr>
            <w:r w:rsidRPr="00DA78CD">
              <w:rPr>
                <w:rFonts w:ascii="Arial" w:hAnsi="Arial" w:cs="Arial"/>
              </w:rPr>
              <w:t>Vyvěšeno:</w:t>
            </w:r>
          </w:p>
        </w:tc>
        <w:tc>
          <w:tcPr>
            <w:tcW w:w="7261" w:type="dxa"/>
          </w:tcPr>
          <w:p w:rsidR="00C53D71" w:rsidRPr="00DA78CD" w:rsidRDefault="00A00F70" w:rsidP="00C53D71">
            <w:pPr>
              <w:spacing w:after="0" w:line="240" w:lineRule="auto"/>
              <w:jc w:val="both"/>
              <w:rPr>
                <w:rFonts w:ascii="Arial" w:hAnsi="Arial" w:cs="Arial"/>
              </w:rPr>
            </w:pPr>
            <w:r>
              <w:rPr>
                <w:rFonts w:ascii="Arial" w:hAnsi="Arial" w:cs="Arial"/>
              </w:rPr>
              <w:t>21.06.2023</w:t>
            </w:r>
          </w:p>
        </w:tc>
      </w:tr>
      <w:tr w:rsidR="00C53D71" w:rsidRPr="00DA78CD" w:rsidTr="00326753">
        <w:tc>
          <w:tcPr>
            <w:tcW w:w="1951" w:type="dxa"/>
          </w:tcPr>
          <w:p w:rsidR="00C53D71" w:rsidRPr="00DA78CD" w:rsidRDefault="00C53D71" w:rsidP="00C53D71">
            <w:pPr>
              <w:spacing w:after="0" w:line="240" w:lineRule="auto"/>
              <w:jc w:val="both"/>
              <w:rPr>
                <w:rFonts w:ascii="Arial" w:hAnsi="Arial" w:cs="Arial"/>
              </w:rPr>
            </w:pPr>
            <w:r w:rsidRPr="00DA78CD">
              <w:rPr>
                <w:rFonts w:ascii="Arial" w:hAnsi="Arial" w:cs="Arial"/>
              </w:rPr>
              <w:t>Sejmuto:</w:t>
            </w:r>
          </w:p>
        </w:tc>
        <w:tc>
          <w:tcPr>
            <w:tcW w:w="7261" w:type="dxa"/>
          </w:tcPr>
          <w:p w:rsidR="00C53D71" w:rsidRPr="00DA78CD" w:rsidRDefault="00C53D71" w:rsidP="00C53D71">
            <w:pPr>
              <w:spacing w:after="0" w:line="240" w:lineRule="auto"/>
              <w:jc w:val="both"/>
              <w:rPr>
                <w:rFonts w:ascii="Arial" w:hAnsi="Arial" w:cs="Arial"/>
              </w:rPr>
            </w:pPr>
          </w:p>
        </w:tc>
      </w:tr>
      <w:tr w:rsidR="00C53D71" w:rsidRPr="00DA78CD" w:rsidTr="00326753">
        <w:tc>
          <w:tcPr>
            <w:tcW w:w="1951" w:type="dxa"/>
          </w:tcPr>
          <w:p w:rsidR="00C53D71" w:rsidRPr="00DA78CD" w:rsidRDefault="00C53D71" w:rsidP="00C53D71">
            <w:pPr>
              <w:spacing w:after="0" w:line="240" w:lineRule="auto"/>
              <w:jc w:val="both"/>
              <w:rPr>
                <w:rFonts w:ascii="Arial" w:hAnsi="Arial" w:cs="Arial"/>
              </w:rPr>
            </w:pPr>
            <w:r w:rsidRPr="00DA78CD">
              <w:rPr>
                <w:rFonts w:ascii="Arial" w:hAnsi="Arial" w:cs="Arial"/>
              </w:rPr>
              <w:t>Účinnost:</w:t>
            </w:r>
          </w:p>
        </w:tc>
        <w:tc>
          <w:tcPr>
            <w:tcW w:w="7261" w:type="dxa"/>
          </w:tcPr>
          <w:p w:rsidR="00C53D71" w:rsidRPr="00DA78CD" w:rsidRDefault="00721CF6" w:rsidP="008A3887">
            <w:pPr>
              <w:spacing w:after="0" w:line="240" w:lineRule="auto"/>
              <w:jc w:val="both"/>
              <w:rPr>
                <w:rFonts w:ascii="Arial" w:hAnsi="Arial" w:cs="Arial"/>
              </w:rPr>
            </w:pPr>
            <w:r>
              <w:rPr>
                <w:rFonts w:ascii="Arial" w:hAnsi="Arial" w:cs="Arial"/>
              </w:rPr>
              <w:t>01</w:t>
            </w:r>
            <w:r w:rsidR="00230053">
              <w:rPr>
                <w:rFonts w:ascii="Arial" w:hAnsi="Arial" w:cs="Arial"/>
              </w:rPr>
              <w:t>.07.2023</w:t>
            </w:r>
          </w:p>
        </w:tc>
      </w:tr>
      <w:tr w:rsidR="00C53D71" w:rsidRPr="00DA78CD" w:rsidTr="00326753">
        <w:tc>
          <w:tcPr>
            <w:tcW w:w="1951" w:type="dxa"/>
          </w:tcPr>
          <w:p w:rsidR="00C53D71" w:rsidRPr="00DA78CD" w:rsidRDefault="00C53D71" w:rsidP="00C53D71">
            <w:pPr>
              <w:spacing w:after="0" w:line="240" w:lineRule="auto"/>
              <w:jc w:val="both"/>
              <w:rPr>
                <w:rFonts w:ascii="Arial" w:hAnsi="Arial" w:cs="Arial"/>
              </w:rPr>
            </w:pPr>
            <w:r w:rsidRPr="00DA78CD">
              <w:rPr>
                <w:rFonts w:ascii="Arial" w:hAnsi="Arial" w:cs="Arial"/>
              </w:rPr>
              <w:t>Zpracovatel:</w:t>
            </w:r>
          </w:p>
        </w:tc>
        <w:tc>
          <w:tcPr>
            <w:tcW w:w="7261" w:type="dxa"/>
          </w:tcPr>
          <w:p w:rsidR="00C53D71" w:rsidRPr="00DA78CD" w:rsidRDefault="00F11641" w:rsidP="00C53D71">
            <w:pPr>
              <w:spacing w:after="0" w:line="240" w:lineRule="auto"/>
              <w:jc w:val="both"/>
              <w:rPr>
                <w:rFonts w:ascii="Arial" w:hAnsi="Arial" w:cs="Arial"/>
              </w:rPr>
            </w:pPr>
            <w:r>
              <w:rPr>
                <w:rFonts w:ascii="Arial" w:hAnsi="Arial" w:cs="Arial"/>
              </w:rPr>
              <w:t>odbor</w:t>
            </w:r>
            <w:r w:rsidR="000136C4">
              <w:rPr>
                <w:rFonts w:ascii="Arial" w:hAnsi="Arial" w:cs="Arial"/>
              </w:rPr>
              <w:t xml:space="preserve"> právní</w:t>
            </w:r>
          </w:p>
        </w:tc>
      </w:tr>
    </w:tbl>
    <w:p w:rsidR="00C53D71" w:rsidRPr="00DA78CD" w:rsidRDefault="00C53D71" w:rsidP="00C53D71">
      <w:pPr>
        <w:spacing w:after="0" w:line="240" w:lineRule="auto"/>
        <w:ind w:left="142"/>
        <w:jc w:val="center"/>
        <w:rPr>
          <w:rFonts w:ascii="Arial" w:hAnsi="Arial" w:cs="Arial"/>
          <w:b/>
          <w:u w:val="single"/>
        </w:rPr>
      </w:pPr>
    </w:p>
    <w:p w:rsidR="00BD4A22" w:rsidRPr="00DA78CD" w:rsidRDefault="00BD4A22" w:rsidP="00C53D71">
      <w:pPr>
        <w:spacing w:after="0" w:line="240" w:lineRule="auto"/>
        <w:ind w:left="142"/>
        <w:jc w:val="center"/>
        <w:rPr>
          <w:rFonts w:ascii="Arial" w:hAnsi="Arial" w:cs="Arial"/>
          <w:b/>
          <w:u w:val="single"/>
        </w:rPr>
        <w:sectPr w:rsidR="00BD4A22" w:rsidRPr="00DA78CD" w:rsidSect="00DD3D46">
          <w:headerReference w:type="default" r:id="rId10"/>
          <w:footerReference w:type="default" r:id="rId11"/>
          <w:pgSz w:w="11906" w:h="16838"/>
          <w:pgMar w:top="1417" w:right="1417" w:bottom="1134" w:left="1417" w:header="708" w:footer="446" w:gutter="0"/>
          <w:cols w:space="708"/>
          <w:docGrid w:linePitch="360"/>
        </w:sectPr>
      </w:pPr>
    </w:p>
    <w:p w:rsidR="00BF36E5" w:rsidRPr="00DA78CD" w:rsidRDefault="002D3C4E" w:rsidP="00BF36E5">
      <w:pPr>
        <w:jc w:val="right"/>
        <w:rPr>
          <w:rFonts w:ascii="Arial" w:hAnsi="Arial" w:cs="Arial"/>
          <w:i/>
          <w:sz w:val="20"/>
          <w:szCs w:val="20"/>
        </w:rPr>
      </w:pPr>
      <w:r w:rsidRPr="00DA78CD">
        <w:rPr>
          <w:rFonts w:ascii="Arial" w:hAnsi="Arial" w:cs="Arial"/>
          <w:b/>
          <w:bCs/>
          <w:i/>
          <w:sz w:val="20"/>
          <w:szCs w:val="20"/>
        </w:rPr>
        <w:lastRenderedPageBreak/>
        <w:t>Příloha č. 1</w:t>
      </w:r>
    </w:p>
    <w:p w:rsidR="00BF36E5" w:rsidRPr="00DA78CD" w:rsidRDefault="00BF36E5" w:rsidP="00BF36E5">
      <w:pPr>
        <w:tabs>
          <w:tab w:val="center" w:pos="4500"/>
        </w:tabs>
        <w:spacing w:after="120"/>
        <w:ind w:firstLine="3"/>
        <w:jc w:val="center"/>
        <w:rPr>
          <w:rFonts w:ascii="Arial" w:hAnsi="Arial" w:cs="Arial"/>
          <w:b/>
          <w:bCs/>
          <w:sz w:val="36"/>
          <w:szCs w:val="36"/>
        </w:rPr>
      </w:pPr>
      <w:r w:rsidRPr="00DA78CD">
        <w:rPr>
          <w:rFonts w:ascii="Arial" w:hAnsi="Arial" w:cs="Arial"/>
          <w:b/>
          <w:bCs/>
          <w:sz w:val="36"/>
          <w:szCs w:val="36"/>
        </w:rPr>
        <w:t>Oznámení o konání akce</w:t>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rPr>
        <w:t xml:space="preserve">Název akce: </w:t>
      </w:r>
      <w:r w:rsidRPr="00DA78CD">
        <w:rPr>
          <w:rFonts w:ascii="Arial" w:hAnsi="Arial" w:cs="Arial"/>
        </w:rPr>
        <w:tab/>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rPr>
        <w:t xml:space="preserve">Místo konání: </w:t>
      </w:r>
      <w:r w:rsidRPr="00DA78CD">
        <w:rPr>
          <w:rFonts w:ascii="Arial" w:hAnsi="Arial" w:cs="Arial"/>
        </w:rPr>
        <w:tab/>
      </w:r>
    </w:p>
    <w:p w:rsidR="00BF36E5" w:rsidRPr="00DA78CD" w:rsidRDefault="00BF36E5" w:rsidP="00BF36E5">
      <w:pPr>
        <w:numPr>
          <w:ilvl w:val="0"/>
          <w:numId w:val="18"/>
        </w:numPr>
        <w:tabs>
          <w:tab w:val="clear" w:pos="720"/>
          <w:tab w:val="left" w:pos="360"/>
          <w:tab w:val="left" w:pos="2160"/>
        </w:tabs>
        <w:spacing w:before="160" w:after="160" w:line="240" w:lineRule="auto"/>
        <w:ind w:left="4139" w:right="249" w:hanging="4139"/>
        <w:jc w:val="both"/>
        <w:rPr>
          <w:rFonts w:ascii="Arial" w:hAnsi="Arial" w:cs="Arial"/>
        </w:rPr>
      </w:pPr>
      <w:r w:rsidRPr="00DA78CD">
        <w:rPr>
          <w:rFonts w:ascii="Arial" w:hAnsi="Arial" w:cs="Arial"/>
        </w:rPr>
        <w:t>Na akci</w:t>
      </w:r>
      <w:r w:rsidRPr="00DA78CD">
        <w:rPr>
          <w:rFonts w:ascii="Arial" w:hAnsi="Arial" w:cs="Arial"/>
        </w:rPr>
        <w:tab/>
        <w:t xml:space="preserve">bude  -  nebude *)    provozována veřejná hudební produkce          </w:t>
      </w:r>
    </w:p>
    <w:p w:rsidR="00BF36E5" w:rsidRPr="00DA78CD" w:rsidRDefault="00BF36E5" w:rsidP="00BF36E5">
      <w:pPr>
        <w:tabs>
          <w:tab w:val="left" w:pos="2160"/>
        </w:tabs>
        <w:spacing w:before="160" w:after="160"/>
        <w:ind w:right="249"/>
        <w:jc w:val="both"/>
        <w:rPr>
          <w:rFonts w:ascii="Arial" w:hAnsi="Arial" w:cs="Arial"/>
        </w:rPr>
      </w:pPr>
      <w:r w:rsidRPr="00DA78CD">
        <w:rPr>
          <w:rFonts w:ascii="Arial" w:hAnsi="Arial" w:cs="Arial"/>
        </w:rPr>
        <w:tab/>
      </w:r>
      <w:r w:rsidRPr="00DA78CD">
        <w:rPr>
          <w:rFonts w:ascii="Arial" w:hAnsi="Arial" w:cs="Arial"/>
        </w:rPr>
        <w:tab/>
      </w:r>
      <w:r w:rsidRPr="00DA78CD">
        <w:rPr>
          <w:rFonts w:ascii="Arial" w:hAnsi="Arial" w:cs="Arial"/>
        </w:rPr>
        <w:tab/>
        <w:t xml:space="preserve">          spojená s taneční zábavou nebo diskotékou</w:t>
      </w:r>
    </w:p>
    <w:p w:rsidR="00BF36E5" w:rsidRPr="00DA78CD" w:rsidRDefault="00BF36E5" w:rsidP="00BF36E5">
      <w:pPr>
        <w:tabs>
          <w:tab w:val="left" w:pos="2160"/>
        </w:tabs>
        <w:spacing w:before="160" w:after="160"/>
        <w:ind w:right="249"/>
        <w:jc w:val="both"/>
        <w:rPr>
          <w:rFonts w:ascii="Arial" w:hAnsi="Arial" w:cs="Arial"/>
        </w:rPr>
      </w:pPr>
    </w:p>
    <w:p w:rsidR="00BF36E5" w:rsidRPr="00DA78CD" w:rsidRDefault="00BF36E5" w:rsidP="00BF36E5">
      <w:pPr>
        <w:numPr>
          <w:ilvl w:val="0"/>
          <w:numId w:val="18"/>
        </w:numPr>
        <w:tabs>
          <w:tab w:val="clear" w:pos="720"/>
          <w:tab w:val="num" w:pos="360"/>
          <w:tab w:val="left" w:leader="dot" w:pos="8789"/>
        </w:tabs>
        <w:spacing w:after="160" w:line="240" w:lineRule="auto"/>
        <w:ind w:left="357" w:hanging="357"/>
        <w:rPr>
          <w:rFonts w:ascii="Arial" w:hAnsi="Arial" w:cs="Arial"/>
        </w:rPr>
      </w:pPr>
      <w:r w:rsidRPr="00DA78CD">
        <w:rPr>
          <w:rFonts w:ascii="Arial" w:hAnsi="Arial" w:cs="Arial"/>
        </w:rPr>
        <w:t xml:space="preserve">Název produkce: </w:t>
      </w:r>
      <w:r w:rsidRPr="00DA78CD">
        <w:rPr>
          <w:rFonts w:ascii="Arial" w:hAnsi="Arial" w:cs="Arial"/>
        </w:rPr>
        <w:tab/>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rPr>
        <w:t xml:space="preserve">Název souboru: </w:t>
      </w:r>
      <w:r w:rsidRPr="00DA78CD">
        <w:rPr>
          <w:rFonts w:ascii="Arial" w:hAnsi="Arial" w:cs="Arial"/>
        </w:rPr>
        <w:tab/>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b/>
          <w:bCs/>
        </w:rPr>
        <w:t xml:space="preserve">Zahájení </w:t>
      </w:r>
      <w:r w:rsidRPr="00DA78CD">
        <w:rPr>
          <w:rFonts w:ascii="Arial" w:hAnsi="Arial" w:cs="Arial"/>
        </w:rPr>
        <w:t xml:space="preserve">akce (datum a hodina): </w:t>
      </w:r>
      <w:r w:rsidRPr="00DA78CD">
        <w:rPr>
          <w:rFonts w:ascii="Arial" w:hAnsi="Arial" w:cs="Arial"/>
        </w:rPr>
        <w:tab/>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b/>
          <w:bCs/>
        </w:rPr>
        <w:t xml:space="preserve">Ukončení </w:t>
      </w:r>
      <w:r w:rsidRPr="00DA78CD">
        <w:rPr>
          <w:rFonts w:ascii="Arial" w:hAnsi="Arial" w:cs="Arial"/>
        </w:rPr>
        <w:t xml:space="preserve">akce (datum a hodina): </w:t>
      </w:r>
      <w:r w:rsidRPr="00DA78CD">
        <w:rPr>
          <w:rFonts w:ascii="Arial" w:hAnsi="Arial" w:cs="Arial"/>
        </w:rPr>
        <w:tab/>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bCs/>
        </w:rPr>
        <w:t>Předpokládaný počet účastníků</w:t>
      </w:r>
      <w:r w:rsidRPr="00DA78CD">
        <w:rPr>
          <w:rFonts w:ascii="Arial" w:hAnsi="Arial" w:cs="Arial"/>
        </w:rPr>
        <w:t xml:space="preserve">: </w:t>
      </w:r>
      <w:r w:rsidRPr="00DA78CD">
        <w:rPr>
          <w:rFonts w:ascii="Arial" w:hAnsi="Arial" w:cs="Arial"/>
        </w:rPr>
        <w:tab/>
      </w:r>
    </w:p>
    <w:p w:rsidR="00BF36E5" w:rsidRPr="00DA78CD" w:rsidRDefault="00BF36E5" w:rsidP="00BF36E5">
      <w:pPr>
        <w:numPr>
          <w:ilvl w:val="0"/>
          <w:numId w:val="18"/>
        </w:numPr>
        <w:tabs>
          <w:tab w:val="clear" w:pos="720"/>
          <w:tab w:val="num" w:pos="360"/>
          <w:tab w:val="left" w:leader="dot" w:pos="8789"/>
        </w:tabs>
        <w:spacing w:before="160" w:after="160" w:line="240" w:lineRule="auto"/>
        <w:ind w:left="360"/>
        <w:rPr>
          <w:rFonts w:ascii="Arial" w:hAnsi="Arial" w:cs="Arial"/>
        </w:rPr>
      </w:pPr>
      <w:r w:rsidRPr="00DA78CD">
        <w:rPr>
          <w:rFonts w:ascii="Arial" w:hAnsi="Arial" w:cs="Arial"/>
        </w:rPr>
        <w:t>Počet osob zajišťujících pořadatelskou službu a způsob jejich označení:</w:t>
      </w:r>
      <w:r w:rsidRPr="00DA78CD">
        <w:rPr>
          <w:rFonts w:ascii="Arial" w:hAnsi="Arial" w:cs="Arial"/>
        </w:rPr>
        <w:tab/>
      </w:r>
    </w:p>
    <w:p w:rsidR="00BF36E5" w:rsidRPr="00DA78CD" w:rsidRDefault="00BF36E5" w:rsidP="00BF36E5">
      <w:pPr>
        <w:numPr>
          <w:ilvl w:val="0"/>
          <w:numId w:val="18"/>
        </w:numPr>
        <w:tabs>
          <w:tab w:val="clear" w:pos="720"/>
          <w:tab w:val="num" w:pos="360"/>
        </w:tabs>
        <w:spacing w:before="160" w:after="160" w:line="240" w:lineRule="auto"/>
        <w:ind w:left="360"/>
        <w:rPr>
          <w:rFonts w:ascii="Arial" w:hAnsi="Arial" w:cs="Arial"/>
        </w:rPr>
      </w:pPr>
      <w:r w:rsidRPr="00DA78CD">
        <w:rPr>
          <w:rFonts w:ascii="Arial" w:hAnsi="Arial" w:cs="Arial"/>
          <w:b/>
          <w:bCs/>
        </w:rPr>
        <w:t>Organizátor</w:t>
      </w:r>
      <w:r w:rsidRPr="00DA78CD">
        <w:rPr>
          <w:rFonts w:ascii="Arial" w:hAnsi="Arial" w:cs="Arial"/>
        </w:rPr>
        <w:t xml:space="preserve"> akce:</w:t>
      </w:r>
    </w:p>
    <w:p w:rsidR="00BF36E5" w:rsidRPr="00DA78CD" w:rsidRDefault="00BF36E5" w:rsidP="00BF36E5">
      <w:pPr>
        <w:numPr>
          <w:ilvl w:val="0"/>
          <w:numId w:val="19"/>
        </w:numPr>
        <w:tabs>
          <w:tab w:val="clear" w:pos="717"/>
          <w:tab w:val="num" w:pos="900"/>
          <w:tab w:val="left" w:pos="2880"/>
          <w:tab w:val="left" w:leader="dot" w:pos="8789"/>
        </w:tabs>
        <w:spacing w:before="160" w:after="160" w:line="240" w:lineRule="auto"/>
        <w:ind w:left="900"/>
        <w:rPr>
          <w:rFonts w:ascii="Arial" w:hAnsi="Arial" w:cs="Arial"/>
        </w:rPr>
      </w:pPr>
      <w:r w:rsidRPr="00DA78CD">
        <w:rPr>
          <w:rFonts w:ascii="Arial" w:hAnsi="Arial" w:cs="Arial"/>
        </w:rPr>
        <w:t xml:space="preserve">fyzická osoba: </w:t>
      </w:r>
      <w:r w:rsidRPr="00DA78CD">
        <w:rPr>
          <w:rFonts w:ascii="Arial" w:hAnsi="Arial" w:cs="Arial"/>
        </w:rPr>
        <w:tab/>
        <w:t xml:space="preserve">Příjmení a jméno: </w:t>
      </w:r>
      <w:r w:rsidRPr="00DA78CD">
        <w:rPr>
          <w:rFonts w:ascii="Arial" w:hAnsi="Arial" w:cs="Arial"/>
        </w:rPr>
        <w:tab/>
      </w:r>
    </w:p>
    <w:p w:rsidR="00BF36E5" w:rsidRPr="00DA78CD" w:rsidRDefault="00BF36E5" w:rsidP="00BF36E5">
      <w:pPr>
        <w:tabs>
          <w:tab w:val="num" w:pos="900"/>
          <w:tab w:val="left" w:pos="2880"/>
          <w:tab w:val="left" w:leader="dot" w:pos="8789"/>
        </w:tabs>
        <w:spacing w:before="160" w:after="160"/>
        <w:ind w:left="540"/>
        <w:rPr>
          <w:rFonts w:ascii="Arial" w:hAnsi="Arial" w:cs="Arial"/>
        </w:rPr>
      </w:pPr>
      <w:r w:rsidRPr="00DA78CD">
        <w:rPr>
          <w:rFonts w:ascii="Arial" w:hAnsi="Arial" w:cs="Arial"/>
        </w:rPr>
        <w:tab/>
      </w:r>
      <w:r w:rsidRPr="00DA78CD">
        <w:rPr>
          <w:rFonts w:ascii="Arial" w:hAnsi="Arial" w:cs="Arial"/>
        </w:rPr>
        <w:tab/>
        <w:t>Datum narození:</w:t>
      </w:r>
      <w:r w:rsidRPr="00DA78CD">
        <w:rPr>
          <w:rFonts w:ascii="Arial" w:hAnsi="Arial" w:cs="Arial"/>
        </w:rPr>
        <w:tab/>
      </w:r>
    </w:p>
    <w:p w:rsidR="00BF36E5" w:rsidRPr="00DA78CD" w:rsidRDefault="00BF36E5" w:rsidP="00BF36E5">
      <w:pPr>
        <w:tabs>
          <w:tab w:val="num" w:pos="360"/>
          <w:tab w:val="left" w:pos="2880"/>
          <w:tab w:val="left" w:leader="dot" w:pos="8789"/>
        </w:tabs>
        <w:spacing w:before="160" w:after="160"/>
        <w:ind w:left="360"/>
        <w:rPr>
          <w:rFonts w:ascii="Arial" w:hAnsi="Arial" w:cs="Arial"/>
        </w:rPr>
      </w:pPr>
      <w:r w:rsidRPr="00DA78CD">
        <w:rPr>
          <w:rFonts w:ascii="Arial" w:hAnsi="Arial" w:cs="Arial"/>
        </w:rPr>
        <w:tab/>
        <w:t xml:space="preserve">Bydliště: </w:t>
      </w:r>
      <w:r w:rsidRPr="00DA78CD">
        <w:rPr>
          <w:rFonts w:ascii="Arial" w:hAnsi="Arial" w:cs="Arial"/>
        </w:rPr>
        <w:tab/>
      </w:r>
    </w:p>
    <w:p w:rsidR="00BF36E5" w:rsidRPr="00DA78CD" w:rsidRDefault="00BF36E5" w:rsidP="00BF36E5">
      <w:pPr>
        <w:tabs>
          <w:tab w:val="num" w:pos="360"/>
          <w:tab w:val="left" w:pos="2880"/>
          <w:tab w:val="left" w:leader="dot" w:pos="8789"/>
        </w:tabs>
        <w:spacing w:before="160" w:after="160"/>
        <w:ind w:left="360"/>
        <w:rPr>
          <w:rFonts w:ascii="Arial" w:hAnsi="Arial" w:cs="Arial"/>
        </w:rPr>
      </w:pPr>
      <w:r w:rsidRPr="00DA78CD">
        <w:rPr>
          <w:rFonts w:ascii="Arial" w:hAnsi="Arial" w:cs="Arial"/>
        </w:rPr>
        <w:tab/>
        <w:t xml:space="preserve">Tel.: </w:t>
      </w:r>
      <w:r w:rsidRPr="00DA78CD">
        <w:rPr>
          <w:rFonts w:ascii="Arial" w:hAnsi="Arial" w:cs="Arial"/>
        </w:rPr>
        <w:tab/>
      </w:r>
    </w:p>
    <w:p w:rsidR="00BF36E5" w:rsidRPr="00DA78CD" w:rsidRDefault="00BF36E5" w:rsidP="00BF36E5">
      <w:pPr>
        <w:numPr>
          <w:ilvl w:val="0"/>
          <w:numId w:val="19"/>
        </w:numPr>
        <w:tabs>
          <w:tab w:val="clear" w:pos="717"/>
          <w:tab w:val="num" w:pos="900"/>
          <w:tab w:val="left" w:pos="2880"/>
          <w:tab w:val="left" w:leader="dot" w:pos="8789"/>
        </w:tabs>
        <w:spacing w:before="160" w:after="160" w:line="240" w:lineRule="auto"/>
        <w:ind w:left="900"/>
        <w:rPr>
          <w:rFonts w:ascii="Arial" w:hAnsi="Arial" w:cs="Arial"/>
        </w:rPr>
      </w:pPr>
      <w:r w:rsidRPr="00DA78CD">
        <w:rPr>
          <w:rFonts w:ascii="Arial" w:hAnsi="Arial" w:cs="Arial"/>
        </w:rPr>
        <w:t>právnická osoba:</w:t>
      </w:r>
      <w:r w:rsidRPr="00DA78CD">
        <w:rPr>
          <w:rFonts w:ascii="Arial" w:hAnsi="Arial" w:cs="Arial"/>
        </w:rPr>
        <w:tab/>
        <w:t xml:space="preserve">Název: </w:t>
      </w:r>
      <w:r w:rsidRPr="00DA78CD">
        <w:rPr>
          <w:rFonts w:ascii="Arial" w:hAnsi="Arial" w:cs="Arial"/>
        </w:rPr>
        <w:tab/>
      </w:r>
    </w:p>
    <w:p w:rsidR="00BF36E5" w:rsidRPr="00DA78CD" w:rsidRDefault="00BF36E5" w:rsidP="00BF36E5">
      <w:pPr>
        <w:tabs>
          <w:tab w:val="num" w:pos="360"/>
          <w:tab w:val="left" w:pos="2880"/>
          <w:tab w:val="left" w:leader="dot" w:pos="8789"/>
        </w:tabs>
        <w:spacing w:before="160" w:after="160"/>
        <w:ind w:left="360"/>
        <w:rPr>
          <w:rFonts w:ascii="Arial" w:hAnsi="Arial" w:cs="Arial"/>
        </w:rPr>
      </w:pPr>
      <w:r w:rsidRPr="00DA78CD">
        <w:rPr>
          <w:rFonts w:ascii="Arial" w:hAnsi="Arial" w:cs="Arial"/>
        </w:rPr>
        <w:tab/>
        <w:t xml:space="preserve">Sídlo: </w:t>
      </w:r>
      <w:r w:rsidRPr="00DA78CD">
        <w:rPr>
          <w:rFonts w:ascii="Arial" w:hAnsi="Arial" w:cs="Arial"/>
        </w:rPr>
        <w:tab/>
      </w:r>
    </w:p>
    <w:p w:rsidR="00BF36E5" w:rsidRPr="00DA78CD" w:rsidRDefault="00BF36E5" w:rsidP="00BF36E5">
      <w:pPr>
        <w:tabs>
          <w:tab w:val="num" w:pos="360"/>
          <w:tab w:val="left" w:pos="2880"/>
          <w:tab w:val="left" w:leader="dot" w:pos="8789"/>
        </w:tabs>
        <w:spacing w:before="160" w:after="160"/>
        <w:ind w:left="360"/>
        <w:rPr>
          <w:rFonts w:ascii="Arial" w:hAnsi="Arial" w:cs="Arial"/>
        </w:rPr>
      </w:pPr>
      <w:r w:rsidRPr="00DA78CD">
        <w:rPr>
          <w:rFonts w:ascii="Arial" w:hAnsi="Arial" w:cs="Arial"/>
        </w:rPr>
        <w:tab/>
        <w:t xml:space="preserve">IČ: </w:t>
      </w:r>
      <w:r w:rsidRPr="00DA78CD">
        <w:rPr>
          <w:rFonts w:ascii="Arial" w:hAnsi="Arial" w:cs="Arial"/>
        </w:rPr>
        <w:tab/>
      </w:r>
    </w:p>
    <w:p w:rsidR="00BF36E5" w:rsidRPr="00DA78CD" w:rsidRDefault="00BF36E5" w:rsidP="00BF36E5">
      <w:pPr>
        <w:tabs>
          <w:tab w:val="num" w:pos="1620"/>
          <w:tab w:val="left" w:pos="2880"/>
          <w:tab w:val="left" w:leader="dot" w:pos="8789"/>
        </w:tabs>
        <w:spacing w:after="160"/>
        <w:ind w:left="1620" w:right="249"/>
        <w:jc w:val="both"/>
        <w:rPr>
          <w:rFonts w:ascii="Arial" w:hAnsi="Arial" w:cs="Arial"/>
        </w:rPr>
      </w:pPr>
      <w:r w:rsidRPr="00DA78CD">
        <w:rPr>
          <w:rFonts w:ascii="Arial" w:hAnsi="Arial" w:cs="Arial"/>
        </w:rPr>
        <w:t>Zástupce právnické osoby zmocněný k organizování akce:</w:t>
      </w:r>
    </w:p>
    <w:p w:rsidR="00BF36E5" w:rsidRPr="00DA78CD" w:rsidRDefault="00BF36E5" w:rsidP="00BF36E5">
      <w:pPr>
        <w:tabs>
          <w:tab w:val="num" w:pos="540"/>
          <w:tab w:val="left" w:pos="2880"/>
          <w:tab w:val="left" w:leader="dot" w:pos="8789"/>
        </w:tabs>
        <w:spacing w:after="160"/>
        <w:ind w:left="540" w:right="249"/>
        <w:jc w:val="both"/>
        <w:rPr>
          <w:rFonts w:ascii="Arial" w:hAnsi="Arial" w:cs="Arial"/>
        </w:rPr>
      </w:pPr>
      <w:r w:rsidRPr="00DA78CD">
        <w:rPr>
          <w:rFonts w:ascii="Arial" w:hAnsi="Arial" w:cs="Arial"/>
        </w:rPr>
        <w:tab/>
        <w:t xml:space="preserve">Příjmení a jméno: </w:t>
      </w:r>
      <w:r w:rsidRPr="00DA78CD">
        <w:rPr>
          <w:rFonts w:ascii="Arial" w:hAnsi="Arial" w:cs="Arial"/>
        </w:rPr>
        <w:tab/>
      </w:r>
    </w:p>
    <w:p w:rsidR="00BF36E5" w:rsidRPr="00DA78CD" w:rsidRDefault="00BF36E5" w:rsidP="00BF36E5">
      <w:pPr>
        <w:tabs>
          <w:tab w:val="num" w:pos="360"/>
          <w:tab w:val="left" w:pos="2880"/>
          <w:tab w:val="left" w:leader="dot" w:pos="8789"/>
        </w:tabs>
        <w:spacing w:before="160" w:after="160"/>
        <w:ind w:left="360" w:right="252"/>
        <w:rPr>
          <w:rFonts w:ascii="Arial" w:hAnsi="Arial" w:cs="Arial"/>
        </w:rPr>
      </w:pPr>
      <w:r w:rsidRPr="00DA78CD">
        <w:rPr>
          <w:rFonts w:ascii="Arial" w:hAnsi="Arial" w:cs="Arial"/>
        </w:rPr>
        <w:tab/>
        <w:t xml:space="preserve">Bydliště: </w:t>
      </w:r>
      <w:r w:rsidRPr="00DA78CD">
        <w:rPr>
          <w:rFonts w:ascii="Arial" w:hAnsi="Arial" w:cs="Arial"/>
        </w:rPr>
        <w:tab/>
      </w:r>
    </w:p>
    <w:p w:rsidR="00BF36E5" w:rsidRPr="00DA78CD" w:rsidRDefault="00BF36E5" w:rsidP="00BF36E5">
      <w:pPr>
        <w:tabs>
          <w:tab w:val="num" w:pos="360"/>
          <w:tab w:val="left" w:pos="2880"/>
          <w:tab w:val="left" w:leader="dot" w:pos="8789"/>
        </w:tabs>
        <w:spacing w:before="160" w:after="160"/>
        <w:ind w:left="360"/>
        <w:rPr>
          <w:rFonts w:ascii="Arial" w:hAnsi="Arial" w:cs="Arial"/>
        </w:rPr>
      </w:pPr>
      <w:r w:rsidRPr="00DA78CD">
        <w:rPr>
          <w:rFonts w:ascii="Arial" w:hAnsi="Arial" w:cs="Arial"/>
        </w:rPr>
        <w:tab/>
        <w:t xml:space="preserve">Tel.: </w:t>
      </w:r>
      <w:r w:rsidRPr="00DA78CD">
        <w:rPr>
          <w:rFonts w:ascii="Arial" w:hAnsi="Arial" w:cs="Arial"/>
        </w:rPr>
        <w:tab/>
      </w:r>
    </w:p>
    <w:p w:rsidR="00BF36E5" w:rsidRPr="00DA78CD" w:rsidRDefault="00BF36E5" w:rsidP="00BF36E5">
      <w:pPr>
        <w:numPr>
          <w:ilvl w:val="0"/>
          <w:numId w:val="18"/>
        </w:numPr>
        <w:tabs>
          <w:tab w:val="clear" w:pos="720"/>
          <w:tab w:val="num" w:pos="360"/>
          <w:tab w:val="left" w:pos="2520"/>
        </w:tabs>
        <w:spacing w:before="160" w:after="160" w:line="240" w:lineRule="auto"/>
        <w:ind w:left="360"/>
        <w:rPr>
          <w:rFonts w:ascii="Arial" w:hAnsi="Arial" w:cs="Arial"/>
        </w:rPr>
      </w:pPr>
      <w:r w:rsidRPr="00DA78CD">
        <w:rPr>
          <w:rFonts w:ascii="Arial" w:hAnsi="Arial" w:cs="Arial"/>
        </w:rPr>
        <w:t>Osoba zodpovědná za vyvěšování propagačních tiskovin k této akci:</w:t>
      </w:r>
    </w:p>
    <w:p w:rsidR="00BF36E5" w:rsidRPr="00DA78CD" w:rsidRDefault="00BF36E5" w:rsidP="00BF36E5">
      <w:pPr>
        <w:tabs>
          <w:tab w:val="num" w:pos="360"/>
          <w:tab w:val="left" w:leader="dot" w:pos="8789"/>
        </w:tabs>
        <w:spacing w:before="160" w:after="160"/>
        <w:ind w:left="360"/>
        <w:rPr>
          <w:rFonts w:ascii="Arial" w:hAnsi="Arial" w:cs="Arial"/>
        </w:rPr>
      </w:pPr>
      <w:r w:rsidRPr="00DA78CD">
        <w:rPr>
          <w:rFonts w:ascii="Arial" w:hAnsi="Arial" w:cs="Arial"/>
        </w:rPr>
        <w:t xml:space="preserve">Příjmení a jméno: </w:t>
      </w:r>
      <w:r w:rsidRPr="00DA78CD">
        <w:rPr>
          <w:rFonts w:ascii="Arial" w:hAnsi="Arial" w:cs="Arial"/>
        </w:rPr>
        <w:tab/>
      </w:r>
    </w:p>
    <w:p w:rsidR="00BF36E5" w:rsidRPr="00DA78CD" w:rsidRDefault="00BF36E5" w:rsidP="00BF36E5">
      <w:pPr>
        <w:tabs>
          <w:tab w:val="num" w:pos="360"/>
          <w:tab w:val="left" w:leader="dot" w:pos="8789"/>
        </w:tabs>
        <w:spacing w:before="160" w:after="160"/>
        <w:ind w:left="360"/>
        <w:rPr>
          <w:rFonts w:ascii="Arial" w:hAnsi="Arial" w:cs="Arial"/>
        </w:rPr>
      </w:pPr>
      <w:r w:rsidRPr="00DA78CD">
        <w:rPr>
          <w:rFonts w:ascii="Arial" w:hAnsi="Arial" w:cs="Arial"/>
        </w:rPr>
        <w:t xml:space="preserve">Bydliště: </w:t>
      </w:r>
      <w:r w:rsidRPr="00DA78CD">
        <w:rPr>
          <w:rFonts w:ascii="Arial" w:hAnsi="Arial" w:cs="Arial"/>
        </w:rPr>
        <w:tab/>
      </w:r>
    </w:p>
    <w:p w:rsidR="00BF36E5" w:rsidRPr="00DA78CD" w:rsidRDefault="00BF36E5" w:rsidP="00BF36E5">
      <w:pPr>
        <w:tabs>
          <w:tab w:val="num" w:pos="360"/>
          <w:tab w:val="left" w:leader="dot" w:pos="8789"/>
        </w:tabs>
        <w:spacing w:before="160" w:after="160"/>
        <w:ind w:left="360"/>
        <w:rPr>
          <w:rFonts w:ascii="Arial" w:hAnsi="Arial" w:cs="Arial"/>
        </w:rPr>
      </w:pPr>
      <w:r w:rsidRPr="00DA78CD">
        <w:rPr>
          <w:rFonts w:ascii="Arial" w:hAnsi="Arial" w:cs="Arial"/>
        </w:rPr>
        <w:t xml:space="preserve">Tel.: </w:t>
      </w:r>
      <w:r w:rsidRPr="00DA78CD">
        <w:rPr>
          <w:rFonts w:ascii="Arial" w:hAnsi="Arial" w:cs="Arial"/>
        </w:rPr>
        <w:tab/>
      </w:r>
    </w:p>
    <w:p w:rsidR="00A04F3B" w:rsidRPr="00DA78CD" w:rsidRDefault="00A04F3B" w:rsidP="00BF36E5">
      <w:pPr>
        <w:tabs>
          <w:tab w:val="num" w:pos="360"/>
          <w:tab w:val="left" w:leader="dot" w:pos="8789"/>
        </w:tabs>
        <w:spacing w:before="160" w:after="160"/>
        <w:ind w:left="360"/>
        <w:rPr>
          <w:rFonts w:ascii="Arial" w:hAnsi="Arial" w:cs="Arial"/>
        </w:rPr>
      </w:pPr>
    </w:p>
    <w:p w:rsidR="00A04F3B" w:rsidRPr="00DA78CD" w:rsidRDefault="00A04F3B" w:rsidP="00BF36E5">
      <w:pPr>
        <w:tabs>
          <w:tab w:val="num" w:pos="360"/>
          <w:tab w:val="left" w:leader="dot" w:pos="8789"/>
        </w:tabs>
        <w:spacing w:before="160" w:after="160"/>
        <w:ind w:left="360"/>
        <w:rPr>
          <w:rFonts w:ascii="Arial" w:hAnsi="Arial" w:cs="Arial"/>
        </w:rPr>
      </w:pPr>
    </w:p>
    <w:p w:rsidR="00BF36E5" w:rsidRPr="00DA78CD" w:rsidRDefault="00BF36E5" w:rsidP="00BF36E5">
      <w:pPr>
        <w:numPr>
          <w:ilvl w:val="0"/>
          <w:numId w:val="18"/>
        </w:numPr>
        <w:tabs>
          <w:tab w:val="clear" w:pos="720"/>
          <w:tab w:val="num" w:pos="360"/>
          <w:tab w:val="left" w:leader="dot" w:pos="5103"/>
        </w:tabs>
        <w:spacing w:before="160" w:after="160" w:line="240" w:lineRule="auto"/>
        <w:ind w:left="360"/>
        <w:rPr>
          <w:rFonts w:ascii="Arial" w:hAnsi="Arial" w:cs="Arial"/>
        </w:rPr>
      </w:pPr>
      <w:r w:rsidRPr="00DA78CD">
        <w:rPr>
          <w:rFonts w:ascii="Arial" w:hAnsi="Arial" w:cs="Arial"/>
          <w:b/>
          <w:bCs/>
        </w:rPr>
        <w:lastRenderedPageBreak/>
        <w:t>Prohlášení</w:t>
      </w:r>
      <w:r w:rsidRPr="00DA78CD">
        <w:rPr>
          <w:rFonts w:ascii="Arial" w:hAnsi="Arial" w:cs="Arial"/>
        </w:rPr>
        <w:t xml:space="preserve"> organizátora akce</w:t>
      </w:r>
    </w:p>
    <w:p w:rsidR="00BF36E5" w:rsidRPr="00DA78CD" w:rsidRDefault="00BF36E5" w:rsidP="00BF36E5">
      <w:pPr>
        <w:numPr>
          <w:ilvl w:val="1"/>
          <w:numId w:val="18"/>
        </w:numPr>
        <w:tabs>
          <w:tab w:val="num" w:pos="720"/>
        </w:tabs>
        <w:spacing w:before="160" w:after="160" w:line="240" w:lineRule="auto"/>
        <w:ind w:left="720"/>
        <w:jc w:val="both"/>
        <w:rPr>
          <w:rFonts w:ascii="Arial" w:hAnsi="Arial" w:cs="Arial"/>
        </w:rPr>
      </w:pPr>
      <w:r w:rsidRPr="00DA78CD">
        <w:rPr>
          <w:rFonts w:ascii="Arial" w:hAnsi="Arial" w:cs="Arial"/>
        </w:rPr>
        <w:t>prohlašuji, že vlastník nemovitosti, ve které nebo na které se bude akce realizovat, byl seznámen se všemi aspekty konání této akce a souhlasí s nimi</w:t>
      </w:r>
    </w:p>
    <w:p w:rsidR="00BF36E5" w:rsidRPr="00DA78CD" w:rsidRDefault="00BF36E5" w:rsidP="00BF36E5">
      <w:pPr>
        <w:numPr>
          <w:ilvl w:val="1"/>
          <w:numId w:val="18"/>
        </w:numPr>
        <w:tabs>
          <w:tab w:val="num" w:pos="720"/>
        </w:tabs>
        <w:spacing w:before="160" w:after="160" w:line="240" w:lineRule="auto"/>
        <w:ind w:left="720"/>
        <w:jc w:val="both"/>
        <w:rPr>
          <w:rFonts w:ascii="Arial" w:hAnsi="Arial" w:cs="Arial"/>
        </w:rPr>
      </w:pPr>
      <w:r w:rsidRPr="00DA78CD">
        <w:rPr>
          <w:rFonts w:ascii="Arial" w:hAnsi="Arial" w:cs="Arial"/>
        </w:rPr>
        <w:t xml:space="preserve">prohlašuji, že jsem si vědom povinností vyplývajících z obecně závazné vyhlášky </w:t>
      </w:r>
      <w:r w:rsidR="004E66DE" w:rsidRPr="00103FE9">
        <w:rPr>
          <w:rFonts w:ascii="Arial" w:hAnsi="Arial" w:cs="Arial"/>
        </w:rPr>
        <w:t>statutárního</w:t>
      </w:r>
      <w:r w:rsidR="004E66DE">
        <w:rPr>
          <w:rFonts w:ascii="Arial" w:hAnsi="Arial" w:cs="Arial"/>
        </w:rPr>
        <w:t xml:space="preserve"> </w:t>
      </w:r>
      <w:r w:rsidRPr="00DA78CD">
        <w:rPr>
          <w:rFonts w:ascii="Arial" w:hAnsi="Arial" w:cs="Arial"/>
        </w:rPr>
        <w:t>města Třince</w:t>
      </w:r>
      <w:r w:rsidR="00DD3D46" w:rsidRPr="00DA78CD">
        <w:rPr>
          <w:rFonts w:ascii="Arial" w:hAnsi="Arial" w:cs="Arial"/>
        </w:rPr>
        <w:t xml:space="preserve">, která stanovuje podmínky k zabezpečení požární ochrany při akcích, kterých se zúčastňuje větší počet osob </w:t>
      </w:r>
      <w:r w:rsidRPr="00DA78CD">
        <w:rPr>
          <w:rFonts w:ascii="Arial" w:hAnsi="Arial" w:cs="Arial"/>
        </w:rPr>
        <w:t>a nařízení Moravskoslezského kraje, kterým se stanoví podmínky k zabezpečení požární ochrany při akcích, kterých se zúčastňuje větší počet osob</w:t>
      </w:r>
    </w:p>
    <w:p w:rsidR="00BF36E5" w:rsidRPr="00DA78CD" w:rsidRDefault="00BF36E5" w:rsidP="00BF36E5">
      <w:pPr>
        <w:numPr>
          <w:ilvl w:val="1"/>
          <w:numId w:val="18"/>
        </w:numPr>
        <w:tabs>
          <w:tab w:val="num" w:pos="720"/>
        </w:tabs>
        <w:spacing w:before="160" w:after="160" w:line="240" w:lineRule="auto"/>
        <w:ind w:left="720"/>
        <w:jc w:val="both"/>
        <w:rPr>
          <w:rFonts w:ascii="Arial" w:hAnsi="Arial" w:cs="Arial"/>
        </w:rPr>
      </w:pPr>
      <w:r w:rsidRPr="00DA78CD">
        <w:rPr>
          <w:rFonts w:ascii="Arial" w:hAnsi="Arial" w:cs="Arial"/>
        </w:rPr>
        <w:t>prohlašuji, že všechny údaje, které jsem uvedl v tomto formuláři, jsou pravdivé.</w:t>
      </w:r>
    </w:p>
    <w:p w:rsidR="00BF36E5" w:rsidRPr="00DA78CD" w:rsidRDefault="00BF36E5" w:rsidP="00BF36E5">
      <w:pPr>
        <w:pStyle w:val="Zhlav"/>
        <w:tabs>
          <w:tab w:val="clear" w:pos="4536"/>
          <w:tab w:val="clear" w:pos="9072"/>
        </w:tabs>
        <w:spacing w:before="160" w:after="160"/>
        <w:rPr>
          <w:rFonts w:ascii="Arial" w:hAnsi="Arial" w:cs="Arial"/>
        </w:rPr>
      </w:pPr>
    </w:p>
    <w:p w:rsidR="00BF36E5" w:rsidRPr="00DA78CD" w:rsidRDefault="00BF36E5" w:rsidP="00BF36E5">
      <w:pPr>
        <w:pStyle w:val="Zhlav"/>
        <w:tabs>
          <w:tab w:val="clear" w:pos="4536"/>
          <w:tab w:val="clear" w:pos="9072"/>
        </w:tabs>
        <w:spacing w:before="160" w:after="160"/>
        <w:rPr>
          <w:rFonts w:ascii="Arial" w:hAnsi="Arial" w:cs="Arial"/>
        </w:rPr>
      </w:pPr>
    </w:p>
    <w:p w:rsidR="00BF36E5" w:rsidRPr="00DA78CD" w:rsidRDefault="00BF36E5" w:rsidP="00BF36E5">
      <w:pPr>
        <w:spacing w:before="160" w:after="160"/>
        <w:rPr>
          <w:rFonts w:ascii="Arial" w:hAnsi="Arial" w:cs="Arial"/>
        </w:rPr>
      </w:pPr>
      <w:r w:rsidRPr="00DA78CD">
        <w:rPr>
          <w:rFonts w:ascii="Arial" w:hAnsi="Arial" w:cs="Arial"/>
        </w:rPr>
        <w:t>V Třinci dne: …………………</w:t>
      </w:r>
    </w:p>
    <w:p w:rsidR="00BF36E5" w:rsidRPr="00DA78CD" w:rsidRDefault="00BF36E5" w:rsidP="00BF36E5">
      <w:pPr>
        <w:spacing w:before="160" w:after="160"/>
        <w:rPr>
          <w:rFonts w:ascii="Arial" w:hAnsi="Arial" w:cs="Arial"/>
        </w:rPr>
      </w:pPr>
    </w:p>
    <w:p w:rsidR="00BF36E5" w:rsidRPr="00DA78CD" w:rsidRDefault="00BF36E5" w:rsidP="00BF36E5">
      <w:pPr>
        <w:spacing w:before="20" w:after="20"/>
        <w:rPr>
          <w:rFonts w:ascii="Arial" w:hAnsi="Arial" w:cs="Arial"/>
        </w:rPr>
      </w:pPr>
      <w:r w:rsidRPr="00DA78CD">
        <w:rPr>
          <w:rFonts w:ascii="Arial" w:hAnsi="Arial" w:cs="Arial"/>
        </w:rPr>
        <w:tab/>
      </w:r>
      <w:r w:rsidRPr="00DA78CD">
        <w:rPr>
          <w:rFonts w:ascii="Arial" w:hAnsi="Arial" w:cs="Arial"/>
        </w:rPr>
        <w:tab/>
      </w:r>
      <w:r w:rsidRPr="00DA78CD">
        <w:rPr>
          <w:rFonts w:ascii="Arial" w:hAnsi="Arial" w:cs="Arial"/>
        </w:rPr>
        <w:tab/>
      </w:r>
      <w:r w:rsidRPr="00DA78CD">
        <w:rPr>
          <w:rFonts w:ascii="Arial" w:hAnsi="Arial" w:cs="Arial"/>
        </w:rPr>
        <w:tab/>
      </w:r>
      <w:r w:rsidRPr="00DA78CD">
        <w:rPr>
          <w:rFonts w:ascii="Arial" w:hAnsi="Arial" w:cs="Arial"/>
        </w:rPr>
        <w:tab/>
        <w:t xml:space="preserve"> </w:t>
      </w:r>
      <w:r w:rsidRPr="00DA78CD">
        <w:rPr>
          <w:rFonts w:ascii="Arial" w:hAnsi="Arial" w:cs="Arial"/>
        </w:rPr>
        <w:tab/>
      </w:r>
      <w:r w:rsidR="00756635">
        <w:rPr>
          <w:rFonts w:ascii="Arial" w:hAnsi="Arial" w:cs="Arial"/>
        </w:rPr>
        <w:tab/>
      </w:r>
      <w:r w:rsidRPr="00DA78CD">
        <w:rPr>
          <w:rFonts w:ascii="Arial" w:hAnsi="Arial" w:cs="Arial"/>
        </w:rPr>
        <w:t xml:space="preserve"> ....…………………………………………</w:t>
      </w:r>
    </w:p>
    <w:p w:rsidR="00BF36E5" w:rsidRPr="00DA78CD" w:rsidRDefault="00BF36E5" w:rsidP="00BF36E5">
      <w:pPr>
        <w:spacing w:before="20" w:after="20"/>
        <w:rPr>
          <w:rFonts w:ascii="Arial" w:hAnsi="Arial" w:cs="Arial"/>
        </w:rPr>
      </w:pPr>
      <w:r w:rsidRPr="00DA78CD">
        <w:rPr>
          <w:rFonts w:ascii="Arial" w:hAnsi="Arial" w:cs="Arial"/>
        </w:rPr>
        <w:tab/>
      </w:r>
      <w:r w:rsidRPr="00DA78CD">
        <w:rPr>
          <w:rFonts w:ascii="Arial" w:hAnsi="Arial" w:cs="Arial"/>
        </w:rPr>
        <w:tab/>
      </w:r>
      <w:r w:rsidRPr="00DA78CD">
        <w:rPr>
          <w:rFonts w:ascii="Arial" w:hAnsi="Arial" w:cs="Arial"/>
        </w:rPr>
        <w:tab/>
      </w:r>
      <w:r w:rsidRPr="00DA78CD">
        <w:rPr>
          <w:rFonts w:ascii="Arial" w:hAnsi="Arial" w:cs="Arial"/>
        </w:rPr>
        <w:tab/>
      </w:r>
      <w:r w:rsidRPr="00DA78CD">
        <w:rPr>
          <w:rFonts w:ascii="Arial" w:hAnsi="Arial" w:cs="Arial"/>
        </w:rPr>
        <w:tab/>
      </w:r>
      <w:r w:rsidRPr="00DA78CD">
        <w:rPr>
          <w:rFonts w:ascii="Arial" w:hAnsi="Arial" w:cs="Arial"/>
        </w:rPr>
        <w:tab/>
      </w:r>
      <w:r w:rsidR="00756635">
        <w:rPr>
          <w:rFonts w:ascii="Arial" w:hAnsi="Arial" w:cs="Arial"/>
        </w:rPr>
        <w:tab/>
      </w:r>
      <w:r w:rsidRPr="00DA78CD">
        <w:rPr>
          <w:rFonts w:ascii="Arial" w:hAnsi="Arial" w:cs="Arial"/>
        </w:rPr>
        <w:t xml:space="preserve"> jméno, příjmení a podpis organizátora</w:t>
      </w:r>
    </w:p>
    <w:p w:rsidR="00BF36E5" w:rsidRPr="00DA78CD" w:rsidRDefault="00BF36E5" w:rsidP="00BF36E5">
      <w:pPr>
        <w:spacing w:before="20" w:after="20"/>
        <w:ind w:left="709"/>
        <w:rPr>
          <w:rFonts w:ascii="Arial" w:hAnsi="Arial" w:cs="Arial"/>
        </w:rPr>
      </w:pPr>
    </w:p>
    <w:p w:rsidR="00BF36E5" w:rsidRPr="00DA78CD" w:rsidRDefault="00BF36E5" w:rsidP="00BF36E5">
      <w:pPr>
        <w:rPr>
          <w:rFonts w:ascii="Arial" w:hAnsi="Arial" w:cs="Arial"/>
        </w:rPr>
      </w:pPr>
    </w:p>
    <w:p w:rsidR="00BF36E5" w:rsidRPr="00DA78CD" w:rsidRDefault="00BF36E5" w:rsidP="00BF36E5">
      <w:pPr>
        <w:pStyle w:val="Zhlav"/>
        <w:tabs>
          <w:tab w:val="clear" w:pos="4536"/>
          <w:tab w:val="clear" w:pos="9072"/>
        </w:tabs>
        <w:spacing w:before="120"/>
        <w:rPr>
          <w:rFonts w:ascii="Arial" w:hAnsi="Arial" w:cs="Arial"/>
        </w:rPr>
      </w:pPr>
      <w:r w:rsidRPr="00DA78CD">
        <w:rPr>
          <w:rFonts w:ascii="Arial" w:hAnsi="Arial" w:cs="Arial"/>
        </w:rPr>
        <w:t>*)  - nehodící se škrtněte</w:t>
      </w:r>
    </w:p>
    <w:sectPr w:rsidR="00BF36E5" w:rsidRPr="00DA78CD" w:rsidSect="000714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403" w:rsidRDefault="00AB4403" w:rsidP="00FD3BF4">
      <w:pPr>
        <w:spacing w:after="0" w:line="240" w:lineRule="auto"/>
      </w:pPr>
      <w:r>
        <w:separator/>
      </w:r>
    </w:p>
  </w:endnote>
  <w:endnote w:type="continuationSeparator" w:id="0">
    <w:p w:rsidR="00AB4403" w:rsidRDefault="00AB4403" w:rsidP="00FD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8A" w:rsidRPr="003E4274" w:rsidRDefault="00FE508A" w:rsidP="003E4274">
    <w:pPr>
      <w:pStyle w:val="Zpat"/>
      <w:rPr>
        <w:rFonts w:ascii="Arial" w:hAnsi="Arial" w:cs="Arial"/>
      </w:rPr>
    </w:pPr>
    <w:r w:rsidRPr="003E4274">
      <w:rPr>
        <w:rFonts w:ascii="Arial" w:hAnsi="Arial" w:cs="Arial"/>
        <w:sz w:val="16"/>
        <w:szCs w:val="16"/>
      </w:rPr>
      <w:t xml:space="preserve">Obecně závazná </w:t>
    </w:r>
    <w:r w:rsidR="004E54D1">
      <w:rPr>
        <w:rFonts w:ascii="Arial" w:hAnsi="Arial" w:cs="Arial"/>
        <w:sz w:val="16"/>
        <w:szCs w:val="16"/>
      </w:rPr>
      <w:t xml:space="preserve">vyhláška </w:t>
    </w:r>
    <w:r w:rsidRPr="003E4274">
      <w:rPr>
        <w:rFonts w:ascii="Arial" w:hAnsi="Arial" w:cs="Arial"/>
        <w:sz w:val="16"/>
        <w:szCs w:val="16"/>
      </w:rPr>
      <w:tab/>
    </w:r>
    <w:r w:rsidRPr="003E4274">
      <w:rPr>
        <w:rFonts w:ascii="Arial" w:hAnsi="Arial" w:cs="Arial"/>
        <w:sz w:val="16"/>
        <w:szCs w:val="16"/>
      </w:rPr>
      <w:tab/>
      <w:t>Str</w:t>
    </w:r>
    <w:r w:rsidRPr="003E4274">
      <w:rPr>
        <w:rStyle w:val="slostrnky"/>
        <w:rFonts w:ascii="Arial" w:hAnsi="Arial" w:cs="Arial"/>
        <w:sz w:val="16"/>
        <w:szCs w:val="16"/>
      </w:rPr>
      <w:t xml:space="preserve">ana </w:t>
    </w:r>
    <w:r w:rsidRPr="003E4274">
      <w:rPr>
        <w:rStyle w:val="slostrnky"/>
        <w:rFonts w:ascii="Arial" w:hAnsi="Arial" w:cs="Arial"/>
        <w:sz w:val="16"/>
        <w:szCs w:val="16"/>
      </w:rPr>
      <w:fldChar w:fldCharType="begin"/>
    </w:r>
    <w:r w:rsidRPr="003E4274">
      <w:rPr>
        <w:rStyle w:val="slostrnky"/>
        <w:rFonts w:ascii="Arial" w:hAnsi="Arial" w:cs="Arial"/>
        <w:sz w:val="16"/>
        <w:szCs w:val="16"/>
      </w:rPr>
      <w:instrText xml:space="preserve"> PAGE  </w:instrText>
    </w:r>
    <w:r w:rsidRPr="003E4274">
      <w:rPr>
        <w:rStyle w:val="slostrnky"/>
        <w:rFonts w:ascii="Arial" w:hAnsi="Arial" w:cs="Arial"/>
        <w:sz w:val="16"/>
        <w:szCs w:val="16"/>
      </w:rPr>
      <w:fldChar w:fldCharType="separate"/>
    </w:r>
    <w:r w:rsidR="00A57494">
      <w:rPr>
        <w:rStyle w:val="slostrnky"/>
        <w:rFonts w:ascii="Arial" w:hAnsi="Arial" w:cs="Arial"/>
        <w:noProof/>
        <w:sz w:val="16"/>
        <w:szCs w:val="16"/>
      </w:rPr>
      <w:t>3</w:t>
    </w:r>
    <w:r w:rsidRPr="003E4274">
      <w:rPr>
        <w:rStyle w:val="slostrnky"/>
        <w:rFonts w:ascii="Arial" w:hAnsi="Arial" w:cs="Arial"/>
        <w:sz w:val="16"/>
        <w:szCs w:val="16"/>
      </w:rPr>
      <w:fldChar w:fldCharType="end"/>
    </w:r>
    <w:r w:rsidRPr="003E4274">
      <w:rPr>
        <w:rStyle w:val="slostrnky"/>
        <w:rFonts w:ascii="Arial" w:hAnsi="Arial" w:cs="Arial"/>
        <w:sz w:val="16"/>
        <w:szCs w:val="16"/>
      </w:rPr>
      <w:t xml:space="preserve"> (celkem </w:t>
    </w:r>
    <w:r>
      <w:rPr>
        <w:rStyle w:val="slostrnky"/>
        <w:rFonts w:ascii="Arial" w:hAnsi="Arial" w:cs="Arial"/>
        <w:sz w:val="16"/>
        <w:szCs w:val="16"/>
      </w:rPr>
      <w:fldChar w:fldCharType="begin"/>
    </w:r>
    <w:r>
      <w:rPr>
        <w:rStyle w:val="slostrnky"/>
        <w:rFonts w:ascii="Arial" w:hAnsi="Arial" w:cs="Arial"/>
        <w:sz w:val="16"/>
        <w:szCs w:val="16"/>
      </w:rPr>
      <w:instrText xml:space="preserve"> NUMPAGES   \* MERGEFORMAT </w:instrText>
    </w:r>
    <w:r>
      <w:rPr>
        <w:rStyle w:val="slostrnky"/>
        <w:rFonts w:ascii="Arial" w:hAnsi="Arial" w:cs="Arial"/>
        <w:sz w:val="16"/>
        <w:szCs w:val="16"/>
      </w:rPr>
      <w:fldChar w:fldCharType="separate"/>
    </w:r>
    <w:r w:rsidR="00A57494">
      <w:rPr>
        <w:rStyle w:val="slostrnky"/>
        <w:rFonts w:ascii="Arial" w:hAnsi="Arial" w:cs="Arial"/>
        <w:noProof/>
        <w:sz w:val="16"/>
        <w:szCs w:val="16"/>
      </w:rPr>
      <w:t>6</w:t>
    </w:r>
    <w:r>
      <w:rPr>
        <w:rStyle w:val="slostrnky"/>
        <w:rFonts w:ascii="Arial" w:hAnsi="Arial" w:cs="Arial"/>
        <w:sz w:val="16"/>
        <w:szCs w:val="16"/>
      </w:rPr>
      <w:fldChar w:fldCharType="end"/>
    </w:r>
    <w:r w:rsidRPr="003E4274">
      <w:rPr>
        <w:rStyle w:val="slostrnky"/>
        <w:rFonts w:ascii="Arial" w:hAnsi="Arial" w:cs="Arial"/>
        <w:sz w:val="16"/>
        <w:szCs w:val="16"/>
      </w:rPr>
      <w:t>)</w:t>
    </w:r>
  </w:p>
  <w:p w:rsidR="00FE508A" w:rsidRPr="00DD3D46" w:rsidRDefault="00FE508A">
    <w:pPr>
      <w:pStyle w:val="Zpat"/>
      <w:rPr>
        <w:sz w:val="16"/>
        <w:szCs w:val="16"/>
      </w:rPr>
    </w:pPr>
    <w:r w:rsidRPr="00DD3D46">
      <w:rPr>
        <w:rFonts w:ascii="Arial" w:hAnsi="Arial" w:cs="Arial"/>
        <w:sz w:val="16"/>
        <w:szCs w:val="16"/>
      </w:rPr>
      <w:t>regulující noční klid a hlučné činnosti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74" w:rsidRPr="003E4274" w:rsidRDefault="00A93DA4" w:rsidP="003E4274">
    <w:pPr>
      <w:pStyle w:val="Zpat"/>
      <w:rPr>
        <w:rFonts w:ascii="Arial" w:hAnsi="Arial" w:cs="Arial"/>
      </w:rPr>
    </w:pPr>
    <w:r w:rsidRPr="003E4274">
      <w:rPr>
        <w:rFonts w:ascii="Arial" w:hAnsi="Arial" w:cs="Arial"/>
        <w:sz w:val="16"/>
        <w:szCs w:val="16"/>
      </w:rPr>
      <w:t xml:space="preserve">Obecně závazná </w:t>
    </w:r>
    <w:r w:rsidR="00AB6377">
      <w:rPr>
        <w:rFonts w:ascii="Arial" w:hAnsi="Arial" w:cs="Arial"/>
        <w:sz w:val="16"/>
        <w:szCs w:val="16"/>
      </w:rPr>
      <w:t>vyhláška</w:t>
    </w:r>
    <w:r w:rsidR="003E4274" w:rsidRPr="003E4274">
      <w:rPr>
        <w:rFonts w:ascii="Arial" w:hAnsi="Arial" w:cs="Arial"/>
        <w:sz w:val="16"/>
        <w:szCs w:val="16"/>
      </w:rPr>
      <w:tab/>
    </w:r>
    <w:r w:rsidR="003E4274" w:rsidRPr="003E4274">
      <w:rPr>
        <w:rFonts w:ascii="Arial" w:hAnsi="Arial" w:cs="Arial"/>
        <w:sz w:val="16"/>
        <w:szCs w:val="16"/>
      </w:rPr>
      <w:tab/>
      <w:t>Str</w:t>
    </w:r>
    <w:r w:rsidR="003E4274" w:rsidRPr="003E4274">
      <w:rPr>
        <w:rStyle w:val="slostrnky"/>
        <w:rFonts w:ascii="Arial" w:hAnsi="Arial" w:cs="Arial"/>
        <w:sz w:val="16"/>
        <w:szCs w:val="16"/>
      </w:rPr>
      <w:t xml:space="preserve">ana </w:t>
    </w:r>
    <w:r w:rsidR="003E4274" w:rsidRPr="003E4274">
      <w:rPr>
        <w:rStyle w:val="slostrnky"/>
        <w:rFonts w:ascii="Arial" w:hAnsi="Arial" w:cs="Arial"/>
        <w:sz w:val="16"/>
        <w:szCs w:val="16"/>
      </w:rPr>
      <w:fldChar w:fldCharType="begin"/>
    </w:r>
    <w:r w:rsidR="003E4274" w:rsidRPr="003E4274">
      <w:rPr>
        <w:rStyle w:val="slostrnky"/>
        <w:rFonts w:ascii="Arial" w:hAnsi="Arial" w:cs="Arial"/>
        <w:sz w:val="16"/>
        <w:szCs w:val="16"/>
      </w:rPr>
      <w:instrText xml:space="preserve"> PAGE  </w:instrText>
    </w:r>
    <w:r w:rsidR="003E4274" w:rsidRPr="003E4274">
      <w:rPr>
        <w:rStyle w:val="slostrnky"/>
        <w:rFonts w:ascii="Arial" w:hAnsi="Arial" w:cs="Arial"/>
        <w:sz w:val="16"/>
        <w:szCs w:val="16"/>
      </w:rPr>
      <w:fldChar w:fldCharType="separate"/>
    </w:r>
    <w:r w:rsidR="00A57494">
      <w:rPr>
        <w:rStyle w:val="slostrnky"/>
        <w:rFonts w:ascii="Arial" w:hAnsi="Arial" w:cs="Arial"/>
        <w:noProof/>
        <w:sz w:val="16"/>
        <w:szCs w:val="16"/>
      </w:rPr>
      <w:t>4</w:t>
    </w:r>
    <w:r w:rsidR="003E4274" w:rsidRPr="003E4274">
      <w:rPr>
        <w:rStyle w:val="slostrnky"/>
        <w:rFonts w:ascii="Arial" w:hAnsi="Arial" w:cs="Arial"/>
        <w:sz w:val="16"/>
        <w:szCs w:val="16"/>
      </w:rPr>
      <w:fldChar w:fldCharType="end"/>
    </w:r>
    <w:r w:rsidR="003E4274" w:rsidRPr="003E4274">
      <w:rPr>
        <w:rStyle w:val="slostrnky"/>
        <w:rFonts w:ascii="Arial" w:hAnsi="Arial" w:cs="Arial"/>
        <w:sz w:val="16"/>
        <w:szCs w:val="16"/>
      </w:rPr>
      <w:t xml:space="preserve"> (celkem </w:t>
    </w:r>
    <w:r w:rsidR="00BD4A22">
      <w:rPr>
        <w:rStyle w:val="slostrnky"/>
        <w:rFonts w:ascii="Arial" w:hAnsi="Arial" w:cs="Arial"/>
        <w:sz w:val="16"/>
        <w:szCs w:val="16"/>
      </w:rPr>
      <w:fldChar w:fldCharType="begin"/>
    </w:r>
    <w:r w:rsidR="00BD4A22">
      <w:rPr>
        <w:rStyle w:val="slostrnky"/>
        <w:rFonts w:ascii="Arial" w:hAnsi="Arial" w:cs="Arial"/>
        <w:sz w:val="16"/>
        <w:szCs w:val="16"/>
      </w:rPr>
      <w:instrText xml:space="preserve"> NUMPAGES   \* MERGEFORMAT </w:instrText>
    </w:r>
    <w:r w:rsidR="00BD4A22">
      <w:rPr>
        <w:rStyle w:val="slostrnky"/>
        <w:rFonts w:ascii="Arial" w:hAnsi="Arial" w:cs="Arial"/>
        <w:sz w:val="16"/>
        <w:szCs w:val="16"/>
      </w:rPr>
      <w:fldChar w:fldCharType="separate"/>
    </w:r>
    <w:r w:rsidR="00A57494">
      <w:rPr>
        <w:rStyle w:val="slostrnky"/>
        <w:rFonts w:ascii="Arial" w:hAnsi="Arial" w:cs="Arial"/>
        <w:noProof/>
        <w:sz w:val="16"/>
        <w:szCs w:val="16"/>
      </w:rPr>
      <w:t>6</w:t>
    </w:r>
    <w:r w:rsidR="00BD4A22">
      <w:rPr>
        <w:rStyle w:val="slostrnky"/>
        <w:rFonts w:ascii="Arial" w:hAnsi="Arial" w:cs="Arial"/>
        <w:sz w:val="16"/>
        <w:szCs w:val="16"/>
      </w:rPr>
      <w:fldChar w:fldCharType="end"/>
    </w:r>
    <w:r w:rsidR="003E4274" w:rsidRPr="003E4274">
      <w:rPr>
        <w:rStyle w:val="slostrnky"/>
        <w:rFonts w:ascii="Arial" w:hAnsi="Arial" w:cs="Arial"/>
        <w:sz w:val="16"/>
        <w:szCs w:val="16"/>
      </w:rPr>
      <w:t>)</w:t>
    </w:r>
  </w:p>
  <w:p w:rsidR="00A93DA4" w:rsidRPr="00DD3D46" w:rsidRDefault="00DD3D46">
    <w:pPr>
      <w:pStyle w:val="Zpat"/>
      <w:rPr>
        <w:sz w:val="16"/>
        <w:szCs w:val="16"/>
      </w:rPr>
    </w:pPr>
    <w:r w:rsidRPr="00DD3D46">
      <w:rPr>
        <w:rFonts w:ascii="Arial" w:hAnsi="Arial" w:cs="Arial"/>
        <w:sz w:val="16"/>
        <w:szCs w:val="16"/>
      </w:rPr>
      <w:t>regulující noční klid a hlučné činnosti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403" w:rsidRDefault="00AB4403" w:rsidP="00FD3BF4">
      <w:pPr>
        <w:spacing w:after="0" w:line="240" w:lineRule="auto"/>
      </w:pPr>
      <w:r>
        <w:separator/>
      </w:r>
    </w:p>
  </w:footnote>
  <w:footnote w:type="continuationSeparator" w:id="0">
    <w:p w:rsidR="00AB4403" w:rsidRDefault="00AB4403" w:rsidP="00FD3BF4">
      <w:pPr>
        <w:spacing w:after="0" w:line="240" w:lineRule="auto"/>
      </w:pPr>
      <w:r>
        <w:continuationSeparator/>
      </w:r>
    </w:p>
  </w:footnote>
  <w:footnote w:id="1">
    <w:p w:rsidR="006109AC" w:rsidRDefault="006109AC" w:rsidP="006109AC">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6109AC" w:rsidRPr="006B0B8B" w:rsidRDefault="006109AC" w:rsidP="006109AC">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8A" w:rsidRPr="003F6E07" w:rsidRDefault="00FE508A" w:rsidP="00C53D71">
    <w:pPr>
      <w:spacing w:after="0" w:line="240" w:lineRule="auto"/>
      <w:ind w:left="709" w:firstLine="709"/>
      <w:rPr>
        <w:rFonts w:ascii="Arial" w:hAnsi="Arial" w:cs="Arial"/>
        <w:b/>
        <w:caps/>
      </w:rPr>
    </w:pPr>
    <w:r>
      <w:rPr>
        <w:rFonts w:ascii="Arial" w:hAnsi="Arial" w:cs="Arial"/>
        <w:b/>
        <w: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5pt;margin-top:-15.9pt;width:46.15pt;height:63pt;z-index:251658240" fillcolor="window">
          <v:imagedata r:id="rId1" o:title=""/>
          <w10:wrap type="square"/>
        </v:shape>
        <o:OLEObject Type="Embed" ProgID="Word.Picture.8" ShapeID="_x0000_s2050" DrawAspect="Content" ObjectID="_1752903559" r:id="rId2"/>
      </w:object>
    </w:r>
    <w:r w:rsidR="00CD50A7">
      <w:rPr>
        <w:rFonts w:ascii="Arial" w:hAnsi="Arial" w:cs="Arial"/>
        <w:b/>
        <w:caps/>
      </w:rPr>
      <w:t xml:space="preserve">STATUTÁRNÍ </w:t>
    </w:r>
    <w:r w:rsidRPr="003F6E07">
      <w:rPr>
        <w:rFonts w:ascii="Arial" w:hAnsi="Arial" w:cs="Arial"/>
        <w:b/>
        <w:caps/>
      </w:rPr>
      <w:t>Město Třinec</w:t>
    </w:r>
  </w:p>
  <w:p w:rsidR="00FE508A" w:rsidRDefault="004E54D1" w:rsidP="00C53D71">
    <w:pPr>
      <w:spacing w:after="0" w:line="240" w:lineRule="auto"/>
      <w:ind w:left="709" w:firstLine="709"/>
      <w:rPr>
        <w:rFonts w:ascii="Arial" w:hAnsi="Arial" w:cs="Arial"/>
        <w:b/>
      </w:rPr>
    </w:pPr>
    <w:r>
      <w:rPr>
        <w:rFonts w:ascii="Arial" w:hAnsi="Arial" w:cs="Arial"/>
        <w:b/>
      </w:rPr>
      <w:t>2023</w:t>
    </w:r>
  </w:p>
  <w:p w:rsidR="00FE508A" w:rsidRDefault="00FE508A" w:rsidP="00C53D71">
    <w:pPr>
      <w:spacing w:after="0" w:line="240" w:lineRule="auto"/>
      <w:ind w:left="709" w:firstLine="709"/>
      <w:rPr>
        <w:rFonts w:ascii="Arial" w:hAnsi="Arial" w:cs="Arial"/>
        <w:b/>
      </w:rPr>
    </w:pPr>
  </w:p>
  <w:p w:rsidR="00FE508A" w:rsidRDefault="00FE508A" w:rsidP="00C53D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71" w:rsidRPr="003F6E07" w:rsidRDefault="00C53D71" w:rsidP="00C53D71">
    <w:pPr>
      <w:spacing w:after="0" w:line="240" w:lineRule="auto"/>
      <w:ind w:left="709" w:firstLine="709"/>
      <w:rPr>
        <w:rFonts w:ascii="Arial" w:hAnsi="Arial" w:cs="Arial"/>
        <w:b/>
        <w:caps/>
      </w:rPr>
    </w:pPr>
    <w:r>
      <w:rPr>
        <w:rFonts w:ascii="Arial" w:hAnsi="Arial" w:cs="Arial"/>
        <w:b/>
        <w: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5pt;margin-top:-15.9pt;width:46.15pt;height:63pt;z-index:251657216" fillcolor="window">
          <v:imagedata r:id="rId1" o:title=""/>
          <w10:wrap type="square"/>
        </v:shape>
        <o:OLEObject Type="Embed" ProgID="Word.Picture.8" ShapeID="_x0000_s2049" DrawAspect="Content" ObjectID="_1752903560" r:id="rId2"/>
      </w:object>
    </w:r>
    <w:r w:rsidR="001B05F0">
      <w:rPr>
        <w:rFonts w:ascii="Arial" w:hAnsi="Arial" w:cs="Arial"/>
        <w:b/>
        <w:caps/>
      </w:rPr>
      <w:t xml:space="preserve">STATUTÁRNÍ </w:t>
    </w:r>
    <w:r w:rsidRPr="003F6E07">
      <w:rPr>
        <w:rFonts w:ascii="Arial" w:hAnsi="Arial" w:cs="Arial"/>
        <w:b/>
        <w:caps/>
      </w:rPr>
      <w:t>Město Třinec</w:t>
    </w:r>
  </w:p>
  <w:p w:rsidR="00C53D71" w:rsidRDefault="00230053" w:rsidP="00C53D71">
    <w:pPr>
      <w:spacing w:after="0" w:line="240" w:lineRule="auto"/>
      <w:ind w:left="709" w:firstLine="709"/>
      <w:rPr>
        <w:rFonts w:ascii="Arial" w:hAnsi="Arial" w:cs="Arial"/>
        <w:b/>
      </w:rPr>
    </w:pPr>
    <w:r>
      <w:rPr>
        <w:rFonts w:ascii="Arial" w:hAnsi="Arial" w:cs="Arial"/>
        <w:b/>
      </w:rPr>
      <w:t>2023</w:t>
    </w:r>
  </w:p>
  <w:p w:rsidR="00C53D71" w:rsidRDefault="00C53D71" w:rsidP="00C53D71">
    <w:pPr>
      <w:spacing w:after="0" w:line="240" w:lineRule="auto"/>
      <w:ind w:left="709" w:firstLine="709"/>
      <w:rPr>
        <w:rFonts w:ascii="Arial" w:hAnsi="Arial" w:cs="Arial"/>
        <w:b/>
      </w:rPr>
    </w:pPr>
  </w:p>
  <w:p w:rsidR="00C53D71" w:rsidRDefault="00C53D71" w:rsidP="00C53D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732"/>
    <w:multiLevelType w:val="hybridMultilevel"/>
    <w:tmpl w:val="CD000FFA"/>
    <w:lvl w:ilvl="0" w:tplc="4162B9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8D31AC"/>
    <w:multiLevelType w:val="hybridMultilevel"/>
    <w:tmpl w:val="2C562A32"/>
    <w:lvl w:ilvl="0" w:tplc="04050011">
      <w:start w:val="1"/>
      <w:numFmt w:val="decimal"/>
      <w:lvlText w:val="%1)"/>
      <w:lvlJc w:val="left"/>
      <w:pPr>
        <w:tabs>
          <w:tab w:val="num" w:pos="680"/>
        </w:tabs>
        <w:ind w:left="0" w:firstLine="0"/>
      </w:pPr>
      <w:rPr>
        <w:rFonts w:hint="default"/>
      </w:rPr>
    </w:lvl>
    <w:lvl w:ilvl="1" w:tplc="1A00BB76">
      <w:start w:val="1"/>
      <w:numFmt w:val="lowerLetter"/>
      <w:lvlText w:val="%2)"/>
      <w:lvlJc w:val="left"/>
      <w:pPr>
        <w:tabs>
          <w:tab w:val="num" w:pos="680"/>
        </w:tabs>
        <w:ind w:left="680" w:firstLine="0"/>
      </w:pPr>
      <w:rPr>
        <w:rFonts w:ascii="Arial" w:eastAsia="Times New Roman" w:hAnsi="Arial" w:cs="Arial"/>
        <w:b w:val="0"/>
        <w:i w:val="0"/>
      </w:rPr>
    </w:lvl>
    <w:lvl w:ilvl="2" w:tplc="2DAED562">
      <w:start w:val="2"/>
      <w:numFmt w:val="decimal"/>
      <w:lvlText w:val="(%3)"/>
      <w:lvlJc w:val="left"/>
      <w:pPr>
        <w:tabs>
          <w:tab w:val="num" w:pos="680"/>
        </w:tabs>
        <w:ind w:left="0" w:firstLine="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EE4E53"/>
    <w:multiLevelType w:val="hybridMultilevel"/>
    <w:tmpl w:val="14BE1E5E"/>
    <w:lvl w:ilvl="0" w:tplc="A4F4D5BC">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BBF1771"/>
    <w:multiLevelType w:val="hybridMultilevel"/>
    <w:tmpl w:val="B40E02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71F55"/>
    <w:multiLevelType w:val="hybridMultilevel"/>
    <w:tmpl w:val="6C80039E"/>
    <w:lvl w:ilvl="0" w:tplc="342627FC">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6" w15:restartNumberingAfterBreak="0">
    <w:nsid w:val="21F90589"/>
    <w:multiLevelType w:val="hybridMultilevel"/>
    <w:tmpl w:val="36AE4216"/>
    <w:lvl w:ilvl="0" w:tplc="A568208E">
      <w:start w:val="1"/>
      <w:numFmt w:val="upperRoman"/>
      <w:lvlText w:val="%1."/>
      <w:lvlJc w:val="left"/>
      <w:pPr>
        <w:tabs>
          <w:tab w:val="num" w:pos="720"/>
        </w:tabs>
        <w:ind w:left="340" w:hanging="340"/>
      </w:pPr>
      <w:rPr>
        <w:rFonts w:hint="default"/>
        <w:b/>
      </w:rPr>
    </w:lvl>
    <w:lvl w:ilvl="1" w:tplc="38B85390">
      <w:start w:val="1"/>
      <w:numFmt w:val="bullet"/>
      <w:lvlText w:val=""/>
      <w:lvlJc w:val="left"/>
      <w:pPr>
        <w:tabs>
          <w:tab w:val="num" w:pos="360"/>
        </w:tabs>
        <w:ind w:left="357" w:hanging="357"/>
      </w:pPr>
      <w:rPr>
        <w:rFonts w:ascii="Wingdings" w:hAnsi="Wingding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9234BF"/>
    <w:multiLevelType w:val="hybridMultilevel"/>
    <w:tmpl w:val="C58870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ED775D"/>
    <w:multiLevelType w:val="hybridMultilevel"/>
    <w:tmpl w:val="CBD2EC8E"/>
    <w:lvl w:ilvl="0" w:tplc="FFA87874">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AD1AA2"/>
    <w:multiLevelType w:val="hybridMultilevel"/>
    <w:tmpl w:val="D87ED59A"/>
    <w:lvl w:ilvl="0" w:tplc="CEFADF62">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B4388B"/>
    <w:multiLevelType w:val="hybridMultilevel"/>
    <w:tmpl w:val="EBD85D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B398D"/>
    <w:multiLevelType w:val="hybridMultilevel"/>
    <w:tmpl w:val="ABFC60D8"/>
    <w:lvl w:ilvl="0" w:tplc="9D1A89A6">
      <w:start w:val="1"/>
      <w:numFmt w:val="decimal"/>
      <w:lvlText w:val="%1."/>
      <w:lvlJc w:val="left"/>
      <w:pPr>
        <w:tabs>
          <w:tab w:val="num" w:pos="720"/>
        </w:tabs>
        <w:ind w:left="720" w:hanging="360"/>
      </w:pPr>
      <w:rPr>
        <w:rFonts w:hint="default"/>
      </w:rPr>
    </w:lvl>
    <w:lvl w:ilvl="1" w:tplc="A70ACE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044ABA"/>
    <w:multiLevelType w:val="hybridMultilevel"/>
    <w:tmpl w:val="F4028AAE"/>
    <w:lvl w:ilvl="0" w:tplc="A8647B14">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6663E8"/>
    <w:multiLevelType w:val="hybridMultilevel"/>
    <w:tmpl w:val="9F1EC4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FF2E05"/>
    <w:multiLevelType w:val="hybridMultilevel"/>
    <w:tmpl w:val="786A0418"/>
    <w:lvl w:ilvl="0" w:tplc="A8647B14">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115E3A"/>
    <w:multiLevelType w:val="hybridMultilevel"/>
    <w:tmpl w:val="2A28C414"/>
    <w:lvl w:ilvl="0" w:tplc="A8647B14">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61163E"/>
    <w:multiLevelType w:val="hybridMultilevel"/>
    <w:tmpl w:val="26365A2E"/>
    <w:lvl w:ilvl="0" w:tplc="AD4A78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B090CB6"/>
    <w:multiLevelType w:val="hybridMultilevel"/>
    <w:tmpl w:val="F27AD9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632E22"/>
    <w:multiLevelType w:val="hybridMultilevel"/>
    <w:tmpl w:val="83CEDBC2"/>
    <w:lvl w:ilvl="0" w:tplc="3B5CB1A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7A71A7D"/>
    <w:multiLevelType w:val="hybridMultilevel"/>
    <w:tmpl w:val="36500B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D77D46"/>
    <w:multiLevelType w:val="hybridMultilevel"/>
    <w:tmpl w:val="2E5AB1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F1534"/>
    <w:multiLevelType w:val="hybridMultilevel"/>
    <w:tmpl w:val="F85ECF64"/>
    <w:lvl w:ilvl="0" w:tplc="CEB0D158">
      <w:start w:val="1"/>
      <w:numFmt w:val="upperRoman"/>
      <w:lvlText w:val="%1."/>
      <w:lvlJc w:val="left"/>
      <w:pPr>
        <w:tabs>
          <w:tab w:val="num" w:pos="720"/>
        </w:tabs>
        <w:ind w:left="357" w:hanging="357"/>
      </w:pPr>
      <w:rPr>
        <w:rFonts w:hint="default"/>
        <w:b/>
      </w:rPr>
    </w:lvl>
    <w:lvl w:ilvl="1" w:tplc="BD3C604C">
      <w:start w:val="1"/>
      <w:numFmt w:val="decimal"/>
      <w:lvlText w:val="%2)"/>
      <w:lvlJc w:val="left"/>
      <w:pPr>
        <w:tabs>
          <w:tab w:val="num" w:pos="360"/>
        </w:tabs>
        <w:ind w:left="36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D550E5"/>
    <w:multiLevelType w:val="hybridMultilevel"/>
    <w:tmpl w:val="B0DC969C"/>
    <w:lvl w:ilvl="0" w:tplc="04050011">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C2840BD"/>
    <w:multiLevelType w:val="hybridMultilevel"/>
    <w:tmpl w:val="A5402638"/>
    <w:lvl w:ilvl="0" w:tplc="A8647B14">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363A58"/>
    <w:multiLevelType w:val="hybridMultilevel"/>
    <w:tmpl w:val="F522BD58"/>
    <w:lvl w:ilvl="0" w:tplc="58089A50">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3D6F33"/>
    <w:multiLevelType w:val="hybridMultilevel"/>
    <w:tmpl w:val="CD000FFA"/>
    <w:lvl w:ilvl="0" w:tplc="4162B9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846641"/>
    <w:multiLevelType w:val="hybridMultilevel"/>
    <w:tmpl w:val="497C6A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67A5E"/>
    <w:multiLevelType w:val="hybridMultilevel"/>
    <w:tmpl w:val="6F082618"/>
    <w:lvl w:ilvl="0" w:tplc="B678998A">
      <w:start w:val="1"/>
      <w:numFmt w:val="upperRoman"/>
      <w:lvlText w:val="%1."/>
      <w:lvlJc w:val="left"/>
      <w:pPr>
        <w:tabs>
          <w:tab w:val="num" w:pos="720"/>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6D37AAC"/>
    <w:multiLevelType w:val="hybridMultilevel"/>
    <w:tmpl w:val="60621288"/>
    <w:lvl w:ilvl="0" w:tplc="04050011">
      <w:start w:val="1"/>
      <w:numFmt w:val="decimal"/>
      <w:lvlText w:val="%1)"/>
      <w:lvlJc w:val="left"/>
      <w:pPr>
        <w:ind w:left="720" w:hanging="360"/>
      </w:pPr>
      <w:rPr>
        <w:rFonts w:hint="default"/>
      </w:rPr>
    </w:lvl>
    <w:lvl w:ilvl="1" w:tplc="7144AD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1B0298"/>
    <w:multiLevelType w:val="hybridMultilevel"/>
    <w:tmpl w:val="77EAAF3E"/>
    <w:lvl w:ilvl="0" w:tplc="679E936C">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3D0352"/>
    <w:multiLevelType w:val="hybridMultilevel"/>
    <w:tmpl w:val="3EE41AD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DB46408"/>
    <w:multiLevelType w:val="hybridMultilevel"/>
    <w:tmpl w:val="C758F3F6"/>
    <w:lvl w:ilvl="0" w:tplc="E556D9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A52A2"/>
    <w:multiLevelType w:val="hybridMultilevel"/>
    <w:tmpl w:val="7E18EAEA"/>
    <w:lvl w:ilvl="0" w:tplc="04050011">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D44DC0"/>
    <w:multiLevelType w:val="hybridMultilevel"/>
    <w:tmpl w:val="838038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4"/>
  </w:num>
  <w:num w:numId="3">
    <w:abstractNumId w:val="10"/>
  </w:num>
  <w:num w:numId="4">
    <w:abstractNumId w:val="17"/>
  </w:num>
  <w:num w:numId="5">
    <w:abstractNumId w:val="13"/>
  </w:num>
  <w:num w:numId="6">
    <w:abstractNumId w:val="26"/>
  </w:num>
  <w:num w:numId="7">
    <w:abstractNumId w:val="22"/>
  </w:num>
  <w:num w:numId="8">
    <w:abstractNumId w:val="8"/>
  </w:num>
  <w:num w:numId="9">
    <w:abstractNumId w:val="2"/>
  </w:num>
  <w:num w:numId="10">
    <w:abstractNumId w:val="12"/>
  </w:num>
  <w:num w:numId="11">
    <w:abstractNumId w:val="33"/>
  </w:num>
  <w:num w:numId="12">
    <w:abstractNumId w:val="14"/>
  </w:num>
  <w:num w:numId="13">
    <w:abstractNumId w:val="31"/>
  </w:num>
  <w:num w:numId="14">
    <w:abstractNumId w:val="15"/>
  </w:num>
  <w:num w:numId="15">
    <w:abstractNumId w:val="0"/>
  </w:num>
  <w:num w:numId="16">
    <w:abstractNumId w:val="23"/>
  </w:num>
  <w:num w:numId="17">
    <w:abstractNumId w:val="9"/>
  </w:num>
  <w:num w:numId="18">
    <w:abstractNumId w:val="11"/>
  </w:num>
  <w:num w:numId="19">
    <w:abstractNumId w:val="5"/>
  </w:num>
  <w:num w:numId="20">
    <w:abstractNumId w:val="27"/>
  </w:num>
  <w:num w:numId="21">
    <w:abstractNumId w:val="6"/>
  </w:num>
  <w:num w:numId="22">
    <w:abstractNumId w:val="21"/>
  </w:num>
  <w:num w:numId="23">
    <w:abstractNumId w:val="20"/>
  </w:num>
  <w:num w:numId="24">
    <w:abstractNumId w:val="7"/>
  </w:num>
  <w:num w:numId="28">
    <w:abstractNumId w:val="25"/>
  </w:num>
  <w:num w:numId="29">
    <w:abstractNumId w:val="1"/>
  </w:num>
  <w:num w:numId="30">
    <w:abstractNumId w:val="24"/>
  </w:num>
  <w:num w:numId="31">
    <w:abstractNumId w:val="28"/>
  </w:num>
  <w:num w:numId="32">
    <w:abstractNumId w:val="16"/>
  </w:num>
  <w:num w:numId="33">
    <w:abstractNumId w:val="19"/>
  </w:num>
  <w:num w:numId="34">
    <w:abstractNumId w:val="29"/>
  </w:num>
  <w:num w:numId="35">
    <w:abstractNumId w:val="3"/>
  </w:num>
  <w:num w:numId="36">
    <w:abstractNumId w:val="1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F4"/>
    <w:rsid w:val="00004BBF"/>
    <w:rsid w:val="0000656E"/>
    <w:rsid w:val="000136C4"/>
    <w:rsid w:val="00020C60"/>
    <w:rsid w:val="00021849"/>
    <w:rsid w:val="00024DE7"/>
    <w:rsid w:val="00025BA9"/>
    <w:rsid w:val="0002638B"/>
    <w:rsid w:val="000279A5"/>
    <w:rsid w:val="00032C24"/>
    <w:rsid w:val="000419EB"/>
    <w:rsid w:val="00063C0C"/>
    <w:rsid w:val="00071403"/>
    <w:rsid w:val="00080330"/>
    <w:rsid w:val="00091439"/>
    <w:rsid w:val="00094D43"/>
    <w:rsid w:val="000A247F"/>
    <w:rsid w:val="000B0DDC"/>
    <w:rsid w:val="000C3CD1"/>
    <w:rsid w:val="000C3CF2"/>
    <w:rsid w:val="000C6C38"/>
    <w:rsid w:val="000D4E6D"/>
    <w:rsid w:val="000E13BF"/>
    <w:rsid w:val="000E1431"/>
    <w:rsid w:val="000F317D"/>
    <w:rsid w:val="000F35AD"/>
    <w:rsid w:val="000F5775"/>
    <w:rsid w:val="00103FE9"/>
    <w:rsid w:val="00106F01"/>
    <w:rsid w:val="001151BF"/>
    <w:rsid w:val="00126422"/>
    <w:rsid w:val="0014294C"/>
    <w:rsid w:val="00146F44"/>
    <w:rsid w:val="001552EE"/>
    <w:rsid w:val="00156AD5"/>
    <w:rsid w:val="00160C25"/>
    <w:rsid w:val="00165B4C"/>
    <w:rsid w:val="00170E94"/>
    <w:rsid w:val="00173FC0"/>
    <w:rsid w:val="00180B73"/>
    <w:rsid w:val="00181FDD"/>
    <w:rsid w:val="00186D03"/>
    <w:rsid w:val="00187870"/>
    <w:rsid w:val="001964D1"/>
    <w:rsid w:val="001B05F0"/>
    <w:rsid w:val="001B79B5"/>
    <w:rsid w:val="001C260C"/>
    <w:rsid w:val="001C39CE"/>
    <w:rsid w:val="001C6FE5"/>
    <w:rsid w:val="001D5CBF"/>
    <w:rsid w:val="001E48D2"/>
    <w:rsid w:val="001F14AC"/>
    <w:rsid w:val="0020160E"/>
    <w:rsid w:val="002053D6"/>
    <w:rsid w:val="00215CD4"/>
    <w:rsid w:val="00230053"/>
    <w:rsid w:val="0023307F"/>
    <w:rsid w:val="00233F58"/>
    <w:rsid w:val="0024053D"/>
    <w:rsid w:val="002471D1"/>
    <w:rsid w:val="00252EFA"/>
    <w:rsid w:val="002612FF"/>
    <w:rsid w:val="002654D6"/>
    <w:rsid w:val="002658E7"/>
    <w:rsid w:val="00274AF6"/>
    <w:rsid w:val="00280F4E"/>
    <w:rsid w:val="00281DC4"/>
    <w:rsid w:val="00285DAB"/>
    <w:rsid w:val="002922BF"/>
    <w:rsid w:val="002B4E52"/>
    <w:rsid w:val="002B7A0D"/>
    <w:rsid w:val="002C5BBD"/>
    <w:rsid w:val="002D058B"/>
    <w:rsid w:val="002D262A"/>
    <w:rsid w:val="002D359B"/>
    <w:rsid w:val="002D3C4E"/>
    <w:rsid w:val="002E586D"/>
    <w:rsid w:val="002F08C8"/>
    <w:rsid w:val="002F6D67"/>
    <w:rsid w:val="00304DC6"/>
    <w:rsid w:val="00316ADE"/>
    <w:rsid w:val="00326753"/>
    <w:rsid w:val="0034030D"/>
    <w:rsid w:val="0034162B"/>
    <w:rsid w:val="003557FD"/>
    <w:rsid w:val="00360165"/>
    <w:rsid w:val="00360C2D"/>
    <w:rsid w:val="00370183"/>
    <w:rsid w:val="00383799"/>
    <w:rsid w:val="00383F21"/>
    <w:rsid w:val="00384C81"/>
    <w:rsid w:val="00385267"/>
    <w:rsid w:val="00385F09"/>
    <w:rsid w:val="00386D97"/>
    <w:rsid w:val="0039226D"/>
    <w:rsid w:val="003A0673"/>
    <w:rsid w:val="003A176C"/>
    <w:rsid w:val="003A4C36"/>
    <w:rsid w:val="003C589B"/>
    <w:rsid w:val="003D4445"/>
    <w:rsid w:val="003E4274"/>
    <w:rsid w:val="003F363F"/>
    <w:rsid w:val="00427F27"/>
    <w:rsid w:val="00436E52"/>
    <w:rsid w:val="004375B9"/>
    <w:rsid w:val="0043769F"/>
    <w:rsid w:val="004404CA"/>
    <w:rsid w:val="00457C82"/>
    <w:rsid w:val="004708A9"/>
    <w:rsid w:val="00473422"/>
    <w:rsid w:val="0048239E"/>
    <w:rsid w:val="00486AD1"/>
    <w:rsid w:val="004876EE"/>
    <w:rsid w:val="00491AC2"/>
    <w:rsid w:val="004A3EAE"/>
    <w:rsid w:val="004C1915"/>
    <w:rsid w:val="004C65E5"/>
    <w:rsid w:val="004D3D7B"/>
    <w:rsid w:val="004D71B4"/>
    <w:rsid w:val="004E17B2"/>
    <w:rsid w:val="004E54D1"/>
    <w:rsid w:val="004E66DE"/>
    <w:rsid w:val="004F48A3"/>
    <w:rsid w:val="005133EF"/>
    <w:rsid w:val="00530EB3"/>
    <w:rsid w:val="00533006"/>
    <w:rsid w:val="00545197"/>
    <w:rsid w:val="00555971"/>
    <w:rsid w:val="0055692B"/>
    <w:rsid w:val="00566BA9"/>
    <w:rsid w:val="00577674"/>
    <w:rsid w:val="00583A1A"/>
    <w:rsid w:val="00584FF1"/>
    <w:rsid w:val="0058546A"/>
    <w:rsid w:val="0059313C"/>
    <w:rsid w:val="005A7718"/>
    <w:rsid w:val="005B5B89"/>
    <w:rsid w:val="005C3F90"/>
    <w:rsid w:val="005D2620"/>
    <w:rsid w:val="005E22AC"/>
    <w:rsid w:val="005F661C"/>
    <w:rsid w:val="00601C3C"/>
    <w:rsid w:val="006032F9"/>
    <w:rsid w:val="00603593"/>
    <w:rsid w:val="006109AC"/>
    <w:rsid w:val="00641678"/>
    <w:rsid w:val="006424C0"/>
    <w:rsid w:val="0065537F"/>
    <w:rsid w:val="006613C5"/>
    <w:rsid w:val="006623D2"/>
    <w:rsid w:val="00666292"/>
    <w:rsid w:val="00667C72"/>
    <w:rsid w:val="0068056A"/>
    <w:rsid w:val="00682283"/>
    <w:rsid w:val="006906BC"/>
    <w:rsid w:val="00696290"/>
    <w:rsid w:val="006D3497"/>
    <w:rsid w:val="006D477E"/>
    <w:rsid w:val="006F4F14"/>
    <w:rsid w:val="0070631C"/>
    <w:rsid w:val="00721489"/>
    <w:rsid w:val="00721CF6"/>
    <w:rsid w:val="0073232C"/>
    <w:rsid w:val="0073543E"/>
    <w:rsid w:val="00746FA9"/>
    <w:rsid w:val="00751E66"/>
    <w:rsid w:val="007538E0"/>
    <w:rsid w:val="00756635"/>
    <w:rsid w:val="0076224C"/>
    <w:rsid w:val="00764BB0"/>
    <w:rsid w:val="00774589"/>
    <w:rsid w:val="00775E29"/>
    <w:rsid w:val="00780EDE"/>
    <w:rsid w:val="00793A0C"/>
    <w:rsid w:val="0079795E"/>
    <w:rsid w:val="00797FBC"/>
    <w:rsid w:val="007A0061"/>
    <w:rsid w:val="007A09A0"/>
    <w:rsid w:val="007A11AF"/>
    <w:rsid w:val="007A65F5"/>
    <w:rsid w:val="007B10DE"/>
    <w:rsid w:val="007B18EF"/>
    <w:rsid w:val="007C68DF"/>
    <w:rsid w:val="007E4C9A"/>
    <w:rsid w:val="008015D7"/>
    <w:rsid w:val="008073D6"/>
    <w:rsid w:val="00846319"/>
    <w:rsid w:val="00850E3A"/>
    <w:rsid w:val="00853AED"/>
    <w:rsid w:val="00886693"/>
    <w:rsid w:val="00896657"/>
    <w:rsid w:val="008A3887"/>
    <w:rsid w:val="008C57E1"/>
    <w:rsid w:val="008D5421"/>
    <w:rsid w:val="00956A0A"/>
    <w:rsid w:val="0096449A"/>
    <w:rsid w:val="00964B73"/>
    <w:rsid w:val="009805C8"/>
    <w:rsid w:val="00980899"/>
    <w:rsid w:val="00982D2A"/>
    <w:rsid w:val="0098342F"/>
    <w:rsid w:val="009A7A5C"/>
    <w:rsid w:val="009B41F5"/>
    <w:rsid w:val="009C5956"/>
    <w:rsid w:val="009C7D68"/>
    <w:rsid w:val="009E60B1"/>
    <w:rsid w:val="009F1D92"/>
    <w:rsid w:val="00A00772"/>
    <w:rsid w:val="00A00F70"/>
    <w:rsid w:val="00A04F3B"/>
    <w:rsid w:val="00A107B5"/>
    <w:rsid w:val="00A114DA"/>
    <w:rsid w:val="00A12C16"/>
    <w:rsid w:val="00A142AC"/>
    <w:rsid w:val="00A217D5"/>
    <w:rsid w:val="00A2465F"/>
    <w:rsid w:val="00A3614C"/>
    <w:rsid w:val="00A4009B"/>
    <w:rsid w:val="00A41B80"/>
    <w:rsid w:val="00A57494"/>
    <w:rsid w:val="00A5776F"/>
    <w:rsid w:val="00A60247"/>
    <w:rsid w:val="00A6203C"/>
    <w:rsid w:val="00A70A4D"/>
    <w:rsid w:val="00A75ECC"/>
    <w:rsid w:val="00A83EC9"/>
    <w:rsid w:val="00A84265"/>
    <w:rsid w:val="00A87D97"/>
    <w:rsid w:val="00A87F93"/>
    <w:rsid w:val="00A93DA4"/>
    <w:rsid w:val="00AA4065"/>
    <w:rsid w:val="00AA5D68"/>
    <w:rsid w:val="00AB4403"/>
    <w:rsid w:val="00AB6377"/>
    <w:rsid w:val="00AD0C49"/>
    <w:rsid w:val="00AE76AA"/>
    <w:rsid w:val="00AF1296"/>
    <w:rsid w:val="00AF26BF"/>
    <w:rsid w:val="00AF3250"/>
    <w:rsid w:val="00B11B38"/>
    <w:rsid w:val="00B15F8A"/>
    <w:rsid w:val="00B30BD6"/>
    <w:rsid w:val="00B32A7A"/>
    <w:rsid w:val="00B36E56"/>
    <w:rsid w:val="00B40AFB"/>
    <w:rsid w:val="00B41EA0"/>
    <w:rsid w:val="00B44355"/>
    <w:rsid w:val="00B50304"/>
    <w:rsid w:val="00B50F56"/>
    <w:rsid w:val="00B511E7"/>
    <w:rsid w:val="00B61CD9"/>
    <w:rsid w:val="00B71E35"/>
    <w:rsid w:val="00B71E75"/>
    <w:rsid w:val="00B748FC"/>
    <w:rsid w:val="00BA342E"/>
    <w:rsid w:val="00BA44B5"/>
    <w:rsid w:val="00BB36BB"/>
    <w:rsid w:val="00BC2548"/>
    <w:rsid w:val="00BC425F"/>
    <w:rsid w:val="00BC4E60"/>
    <w:rsid w:val="00BD4A22"/>
    <w:rsid w:val="00BE6634"/>
    <w:rsid w:val="00BF36E5"/>
    <w:rsid w:val="00BF6FC9"/>
    <w:rsid w:val="00C04BE5"/>
    <w:rsid w:val="00C14563"/>
    <w:rsid w:val="00C156D4"/>
    <w:rsid w:val="00C20AC5"/>
    <w:rsid w:val="00C22D67"/>
    <w:rsid w:val="00C2606A"/>
    <w:rsid w:val="00C43EAA"/>
    <w:rsid w:val="00C45ED9"/>
    <w:rsid w:val="00C504F3"/>
    <w:rsid w:val="00C514F6"/>
    <w:rsid w:val="00C517B8"/>
    <w:rsid w:val="00C53D71"/>
    <w:rsid w:val="00C64A0C"/>
    <w:rsid w:val="00C72150"/>
    <w:rsid w:val="00C772FF"/>
    <w:rsid w:val="00C901A5"/>
    <w:rsid w:val="00C913B4"/>
    <w:rsid w:val="00C92908"/>
    <w:rsid w:val="00C92D24"/>
    <w:rsid w:val="00CC3B79"/>
    <w:rsid w:val="00CC430A"/>
    <w:rsid w:val="00CD47B5"/>
    <w:rsid w:val="00CD50A7"/>
    <w:rsid w:val="00D028E7"/>
    <w:rsid w:val="00D04E68"/>
    <w:rsid w:val="00D14FC1"/>
    <w:rsid w:val="00D17B24"/>
    <w:rsid w:val="00D34D34"/>
    <w:rsid w:val="00D40797"/>
    <w:rsid w:val="00D4325E"/>
    <w:rsid w:val="00D50C55"/>
    <w:rsid w:val="00D53534"/>
    <w:rsid w:val="00D57F52"/>
    <w:rsid w:val="00D60CB1"/>
    <w:rsid w:val="00D6411D"/>
    <w:rsid w:val="00D64B5C"/>
    <w:rsid w:val="00D8338A"/>
    <w:rsid w:val="00DA78CD"/>
    <w:rsid w:val="00DB59F7"/>
    <w:rsid w:val="00DC6E76"/>
    <w:rsid w:val="00DD1D16"/>
    <w:rsid w:val="00DD3146"/>
    <w:rsid w:val="00DD3D46"/>
    <w:rsid w:val="00DD6E5B"/>
    <w:rsid w:val="00E06135"/>
    <w:rsid w:val="00E356F9"/>
    <w:rsid w:val="00E40549"/>
    <w:rsid w:val="00E41807"/>
    <w:rsid w:val="00E629FA"/>
    <w:rsid w:val="00E76BB2"/>
    <w:rsid w:val="00E76CAC"/>
    <w:rsid w:val="00E80BA5"/>
    <w:rsid w:val="00E84816"/>
    <w:rsid w:val="00E94659"/>
    <w:rsid w:val="00EA5A48"/>
    <w:rsid w:val="00EB68E9"/>
    <w:rsid w:val="00EC221C"/>
    <w:rsid w:val="00EC57FB"/>
    <w:rsid w:val="00ED3738"/>
    <w:rsid w:val="00EE2337"/>
    <w:rsid w:val="00EE2A37"/>
    <w:rsid w:val="00EF0F23"/>
    <w:rsid w:val="00EF7E7D"/>
    <w:rsid w:val="00F05D2C"/>
    <w:rsid w:val="00F11641"/>
    <w:rsid w:val="00F11DFB"/>
    <w:rsid w:val="00F15F3F"/>
    <w:rsid w:val="00F4038C"/>
    <w:rsid w:val="00F415A1"/>
    <w:rsid w:val="00F4258D"/>
    <w:rsid w:val="00F43098"/>
    <w:rsid w:val="00F46B33"/>
    <w:rsid w:val="00F57E4E"/>
    <w:rsid w:val="00F63770"/>
    <w:rsid w:val="00F73B30"/>
    <w:rsid w:val="00F87A77"/>
    <w:rsid w:val="00F9508F"/>
    <w:rsid w:val="00F965B2"/>
    <w:rsid w:val="00F969FB"/>
    <w:rsid w:val="00FA75D9"/>
    <w:rsid w:val="00FD3BF4"/>
    <w:rsid w:val="00FD5BFA"/>
    <w:rsid w:val="00FD6FAA"/>
    <w:rsid w:val="00FE508A"/>
    <w:rsid w:val="00FF1399"/>
    <w:rsid w:val="00FF37A7"/>
    <w:rsid w:val="00FF6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A07D59"/>
  <w15:chartTrackingRefBased/>
  <w15:docId w15:val="{B20CEF7A-F5F5-4676-A5A9-EAC37CFD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40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D3BF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D3BF4"/>
    <w:rPr>
      <w:rFonts w:ascii="Tahoma" w:hAnsi="Tahoma" w:cs="Tahoma"/>
      <w:sz w:val="16"/>
      <w:szCs w:val="16"/>
    </w:rPr>
  </w:style>
  <w:style w:type="paragraph" w:styleId="Zhlav">
    <w:name w:val="header"/>
    <w:basedOn w:val="Normln"/>
    <w:link w:val="ZhlavChar"/>
    <w:unhideWhenUsed/>
    <w:rsid w:val="00FD3BF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D3BF4"/>
  </w:style>
  <w:style w:type="paragraph" w:styleId="Zpat">
    <w:name w:val="footer"/>
    <w:basedOn w:val="Normln"/>
    <w:link w:val="ZpatChar"/>
    <w:unhideWhenUsed/>
    <w:rsid w:val="00FD3BF4"/>
    <w:pPr>
      <w:tabs>
        <w:tab w:val="center" w:pos="4536"/>
        <w:tab w:val="right" w:pos="9072"/>
      </w:tabs>
      <w:spacing w:after="0" w:line="240" w:lineRule="auto"/>
    </w:pPr>
  </w:style>
  <w:style w:type="character" w:customStyle="1" w:styleId="ZpatChar">
    <w:name w:val="Zápatí Char"/>
    <w:basedOn w:val="Standardnpsmoodstavce"/>
    <w:link w:val="Zpat"/>
    <w:rsid w:val="00FD3BF4"/>
  </w:style>
  <w:style w:type="table" w:styleId="Mkatabulky">
    <w:name w:val="Table Grid"/>
    <w:basedOn w:val="Normlntabulka"/>
    <w:uiPriority w:val="59"/>
    <w:rsid w:val="007E4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9B41F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Hlava">
    <w:name w:val="Hlava"/>
    <w:basedOn w:val="Normln"/>
    <w:rsid w:val="00EE2337"/>
    <w:pPr>
      <w:autoSpaceDE w:val="0"/>
      <w:autoSpaceDN w:val="0"/>
      <w:spacing w:before="240" w:after="0" w:line="240" w:lineRule="auto"/>
      <w:jc w:val="center"/>
    </w:pPr>
    <w:rPr>
      <w:rFonts w:ascii="Times New Roman" w:eastAsia="Times New Roman" w:hAnsi="Times New Roman"/>
      <w:sz w:val="24"/>
      <w:szCs w:val="24"/>
      <w:lang w:eastAsia="cs-CZ"/>
    </w:rPr>
  </w:style>
  <w:style w:type="paragraph" w:styleId="Zkladntext">
    <w:name w:val="Body Text"/>
    <w:basedOn w:val="Normln"/>
    <w:link w:val="ZkladntextChar"/>
    <w:rsid w:val="00EE2337"/>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EE2337"/>
    <w:rPr>
      <w:rFonts w:ascii="Times New Roman" w:eastAsia="Times New Roman" w:hAnsi="Times New Roman"/>
      <w:sz w:val="24"/>
      <w:szCs w:val="24"/>
    </w:rPr>
  </w:style>
  <w:style w:type="paragraph" w:styleId="Textpoznpodarou">
    <w:name w:val="footnote text"/>
    <w:basedOn w:val="Normln"/>
    <w:link w:val="TextpoznpodarouChar"/>
    <w:uiPriority w:val="99"/>
    <w:rsid w:val="00896657"/>
    <w:rPr>
      <w:sz w:val="20"/>
      <w:szCs w:val="20"/>
    </w:rPr>
  </w:style>
  <w:style w:type="character" w:styleId="Znakapoznpodarou">
    <w:name w:val="footnote reference"/>
    <w:uiPriority w:val="99"/>
    <w:semiHidden/>
    <w:rsid w:val="00896657"/>
    <w:rPr>
      <w:vertAlign w:val="superscript"/>
    </w:rPr>
  </w:style>
  <w:style w:type="character" w:customStyle="1" w:styleId="TextpoznpodarouChar">
    <w:name w:val="Text pozn. pod čarou Char"/>
    <w:link w:val="Textpoznpodarou"/>
    <w:uiPriority w:val="99"/>
    <w:rsid w:val="002E586D"/>
    <w:rPr>
      <w:lang w:eastAsia="en-US"/>
    </w:rPr>
  </w:style>
  <w:style w:type="character" w:styleId="slostrnky">
    <w:name w:val="page number"/>
    <w:rsid w:val="003E4274"/>
  </w:style>
  <w:style w:type="character" w:customStyle="1" w:styleId="5v1l">
    <w:name w:val="_5v1l"/>
    <w:rsid w:val="00D60CB1"/>
  </w:style>
  <w:style w:type="character" w:styleId="Hypertextovodkaz">
    <w:name w:val="Hyperlink"/>
    <w:uiPriority w:val="99"/>
    <w:semiHidden/>
    <w:unhideWhenUsed/>
    <w:rsid w:val="00D60CB1"/>
    <w:rPr>
      <w:color w:val="0000FF"/>
      <w:u w:val="single"/>
    </w:rPr>
  </w:style>
  <w:style w:type="paragraph" w:customStyle="1" w:styleId="NormlnIMP">
    <w:name w:val="Normální_IMP"/>
    <w:basedOn w:val="Normln"/>
    <w:rsid w:val="006109AC"/>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Odstavecseseznamem">
    <w:name w:val="List Paragraph"/>
    <w:basedOn w:val="Normln"/>
    <w:uiPriority w:val="34"/>
    <w:qFormat/>
    <w:rsid w:val="006109AC"/>
    <w:pPr>
      <w:spacing w:after="0" w:line="240" w:lineRule="auto"/>
      <w:ind w:left="720"/>
      <w:contextualSpacing/>
    </w:pPr>
    <w:rPr>
      <w:rFonts w:ascii="Times New Roman" w:eastAsia="Times New Roman" w:hAnsi="Times New Roman"/>
      <w:sz w:val="24"/>
      <w:szCs w:val="24"/>
      <w:lang w:eastAsia="cs-CZ"/>
    </w:rPr>
  </w:style>
  <w:style w:type="paragraph" w:customStyle="1" w:styleId="Text">
    <w:name w:val="Text"/>
    <w:basedOn w:val="Normln"/>
    <w:link w:val="TextChar"/>
    <w:rsid w:val="006109AC"/>
    <w:pPr>
      <w:spacing w:after="0" w:line="240" w:lineRule="auto"/>
    </w:pPr>
    <w:rPr>
      <w:rFonts w:ascii="Arial" w:eastAsia="Times New Roman" w:hAnsi="Arial" w:cs="Arial"/>
      <w:sz w:val="24"/>
      <w:szCs w:val="24"/>
      <w:lang w:eastAsia="cs-CZ"/>
    </w:rPr>
  </w:style>
  <w:style w:type="character" w:customStyle="1" w:styleId="TextChar">
    <w:name w:val="Text Char"/>
    <w:link w:val="Text"/>
    <w:locked/>
    <w:rsid w:val="006109AC"/>
    <w:rPr>
      <w:rFonts w:ascii="Arial" w:eastAsia="Times New Roman" w:hAnsi="Arial" w:cs="Arial"/>
      <w:sz w:val="24"/>
      <w:szCs w:val="24"/>
    </w:rPr>
  </w:style>
  <w:style w:type="paragraph" w:customStyle="1" w:styleId="-wm-msonormal">
    <w:name w:val="-wm-msonormal"/>
    <w:basedOn w:val="Normln"/>
    <w:rsid w:val="00F46B33"/>
    <w:pPr>
      <w:spacing w:before="100" w:beforeAutospacing="1" w:after="100" w:afterAutospacing="1" w:line="240" w:lineRule="auto"/>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112913">
      <w:bodyDiv w:val="1"/>
      <w:marLeft w:val="0"/>
      <w:marRight w:val="0"/>
      <w:marTop w:val="0"/>
      <w:marBottom w:val="0"/>
      <w:divBdr>
        <w:top w:val="none" w:sz="0" w:space="0" w:color="auto"/>
        <w:left w:val="none" w:sz="0" w:space="0" w:color="auto"/>
        <w:bottom w:val="none" w:sz="0" w:space="0" w:color="auto"/>
        <w:right w:val="none" w:sz="0" w:space="0" w:color="auto"/>
      </w:divBdr>
    </w:div>
    <w:div w:id="18375688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97">
          <w:marLeft w:val="0"/>
          <w:marRight w:val="0"/>
          <w:marTop w:val="0"/>
          <w:marBottom w:val="0"/>
          <w:divBdr>
            <w:top w:val="none" w:sz="0" w:space="0" w:color="auto"/>
            <w:left w:val="none" w:sz="0" w:space="0" w:color="auto"/>
            <w:bottom w:val="none" w:sz="0" w:space="0" w:color="auto"/>
            <w:right w:val="none" w:sz="0" w:space="0" w:color="auto"/>
          </w:divBdr>
          <w:divsChild>
            <w:div w:id="1600214669">
              <w:marLeft w:val="0"/>
              <w:marRight w:val="0"/>
              <w:marTop w:val="0"/>
              <w:marBottom w:val="0"/>
              <w:divBdr>
                <w:top w:val="none" w:sz="0" w:space="0" w:color="auto"/>
                <w:left w:val="none" w:sz="0" w:space="0" w:color="auto"/>
                <w:bottom w:val="none" w:sz="0" w:space="0" w:color="auto"/>
                <w:right w:val="none" w:sz="0" w:space="0" w:color="auto"/>
              </w:divBdr>
              <w:divsChild>
                <w:div w:id="1823421276">
                  <w:marLeft w:val="0"/>
                  <w:marRight w:val="0"/>
                  <w:marTop w:val="0"/>
                  <w:marBottom w:val="0"/>
                  <w:divBdr>
                    <w:top w:val="none" w:sz="0" w:space="0" w:color="auto"/>
                    <w:left w:val="none" w:sz="0" w:space="0" w:color="auto"/>
                    <w:bottom w:val="none" w:sz="0" w:space="0" w:color="auto"/>
                    <w:right w:val="none" w:sz="0" w:space="0" w:color="auto"/>
                  </w:divBdr>
                  <w:divsChild>
                    <w:div w:id="15405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52079-99CA-419A-B7BD-95D34E81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7043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MĚSTO TŘINEC</vt:lpstr>
    </vt:vector>
  </TitlesOfParts>
  <Company>MěÚ Třinec</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TŘINEC</dc:title>
  <dc:subject/>
  <dc:creator>Regina Klusová</dc:creator>
  <cp:keywords/>
  <cp:lastModifiedBy>Marie Bocková</cp:lastModifiedBy>
  <cp:revision>2</cp:revision>
  <cp:lastPrinted>2023-06-21T13:48:00Z</cp:lastPrinted>
  <dcterms:created xsi:type="dcterms:W3CDTF">2023-08-07T06:53:00Z</dcterms:created>
  <dcterms:modified xsi:type="dcterms:W3CDTF">2023-08-07T06:53:00Z</dcterms:modified>
</cp:coreProperties>
</file>