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7374F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Čestice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374FA">
        <w:rPr>
          <w:rFonts w:ascii="Arial" w:hAnsi="Arial" w:cs="Arial"/>
          <w:b/>
        </w:rPr>
        <w:t>městyse Čestice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374FA">
        <w:rPr>
          <w:rFonts w:ascii="Arial" w:hAnsi="Arial" w:cs="Arial"/>
          <w:b/>
        </w:rPr>
        <w:t>městyse Čestice</w:t>
      </w:r>
      <w:r w:rsidRPr="002E0EAD">
        <w:rPr>
          <w:rFonts w:ascii="Arial" w:hAnsi="Arial" w:cs="Arial"/>
          <w:b/>
        </w:rPr>
        <w:t xml:space="preserve"> č. </w:t>
      </w:r>
      <w:r w:rsidR="00D1506B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7374FA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374FA">
        <w:rPr>
          <w:rFonts w:ascii="Arial" w:hAnsi="Arial" w:cs="Arial"/>
          <w:sz w:val="22"/>
          <w:szCs w:val="22"/>
        </w:rPr>
        <w:t>městyse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7374FA">
        <w:rPr>
          <w:rFonts w:ascii="Arial" w:hAnsi="Arial" w:cs="Arial"/>
          <w:sz w:val="22"/>
          <w:szCs w:val="22"/>
        </w:rPr>
        <w:t>Čestice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97E2C">
        <w:rPr>
          <w:rFonts w:ascii="Arial" w:hAnsi="Arial" w:cs="Arial"/>
          <w:sz w:val="22"/>
          <w:szCs w:val="22"/>
        </w:rPr>
        <w:t>16.12.2021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859CE">
        <w:rPr>
          <w:rFonts w:ascii="Arial" w:hAnsi="Arial" w:cs="Arial"/>
          <w:sz w:val="22"/>
          <w:szCs w:val="22"/>
        </w:rPr>
        <w:t xml:space="preserve">13.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516F92">
        <w:rPr>
          <w:rFonts w:ascii="Arial" w:hAnsi="Arial" w:cs="Arial"/>
          <w:sz w:val="22"/>
          <w:szCs w:val="22"/>
        </w:rPr>
        <w:t>městyse Čestice</w:t>
      </w:r>
      <w:r w:rsidR="00AD63DB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516F92" w:rsidRDefault="00516F92" w:rsidP="00516F9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516F92"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16F92">
        <w:rPr>
          <w:rFonts w:ascii="Arial" w:hAnsi="Arial" w:cs="Arial"/>
          <w:sz w:val="22"/>
          <w:szCs w:val="22"/>
        </w:rPr>
        <w:t>nádob (</w:t>
      </w:r>
      <w:r w:rsidRPr="00516F92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spellStart"/>
      <w:proofErr w:type="gramStart"/>
      <w:r w:rsidRPr="00516F92">
        <w:rPr>
          <w:rFonts w:ascii="Arial" w:hAnsi="Arial" w:cs="Arial"/>
          <w:i/>
          <w:iCs/>
          <w:sz w:val="22"/>
          <w:szCs w:val="22"/>
        </w:rPr>
        <w:t>nábytek</w:t>
      </w:r>
      <w:r w:rsidR="00516F92" w:rsidRPr="00516F92">
        <w:rPr>
          <w:rFonts w:ascii="Arial" w:hAnsi="Arial" w:cs="Arial"/>
          <w:i/>
          <w:iCs/>
          <w:sz w:val="22"/>
          <w:szCs w:val="22"/>
        </w:rPr>
        <w:t>,apod</w:t>
      </w:r>
      <w:proofErr w:type="spellEnd"/>
      <w:proofErr w:type="gramEnd"/>
      <w:r w:rsidR="00516F92" w:rsidRPr="00516F92">
        <w:rPr>
          <w:rFonts w:ascii="Arial" w:hAnsi="Arial" w:cs="Arial"/>
          <w:i/>
          <w:iCs/>
          <w:sz w:val="22"/>
          <w:szCs w:val="22"/>
        </w:rPr>
        <w:t>)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633FCC">
        <w:rPr>
          <w:rFonts w:ascii="Arial" w:hAnsi="Arial" w:cs="Arial"/>
          <w:b/>
          <w:bCs/>
          <w:sz w:val="22"/>
          <w:szCs w:val="22"/>
          <w:u w:val="none"/>
        </w:rPr>
        <w:t xml:space="preserve"> (včetně nápojových kartonů)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89584A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D63DB">
        <w:rPr>
          <w:rFonts w:ascii="Arial" w:hAnsi="Arial" w:cs="Arial"/>
          <w:sz w:val="22"/>
          <w:szCs w:val="22"/>
        </w:rPr>
        <w:t>velkoobjemové kontejnery a sběrné nádoby.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3965E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43/6 a 1366/1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pod nákupním střediskem (plast, papír, sklo</w:t>
      </w:r>
      <w:r>
        <w:rPr>
          <w:rFonts w:ascii="Arial" w:hAnsi="Arial" w:cs="Arial"/>
          <w:sz w:val="22"/>
          <w:szCs w:val="22"/>
        </w:rPr>
        <w:t>, jedlý tuk</w:t>
      </w:r>
      <w:r w:rsidRPr="003965E8">
        <w:rPr>
          <w:rFonts w:ascii="Arial" w:hAnsi="Arial" w:cs="Arial"/>
          <w:sz w:val="22"/>
          <w:szCs w:val="22"/>
        </w:rPr>
        <w:t>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74/1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u hřbitova (plast)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1264/40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u školy (papír, plast</w:t>
      </w:r>
      <w:r>
        <w:rPr>
          <w:rFonts w:ascii="Arial" w:hAnsi="Arial" w:cs="Arial"/>
          <w:sz w:val="22"/>
          <w:szCs w:val="22"/>
        </w:rPr>
        <w:t>, jedl</w:t>
      </w:r>
      <w:r w:rsidR="00633FCC">
        <w:rPr>
          <w:rFonts w:ascii="Arial" w:hAnsi="Arial" w:cs="Arial"/>
          <w:sz w:val="22"/>
          <w:szCs w:val="22"/>
        </w:rPr>
        <w:t>é oleje a tuky</w:t>
      </w:r>
      <w:r w:rsidRPr="003965E8">
        <w:rPr>
          <w:rFonts w:ascii="Arial" w:hAnsi="Arial" w:cs="Arial"/>
          <w:sz w:val="22"/>
          <w:szCs w:val="22"/>
        </w:rPr>
        <w:t>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Čestice, Na Kobylce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438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na návsi (plast)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Čestice, Konopice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1383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na návsi (plast)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Čestice, sběrný dvůr – </w:t>
      </w:r>
      <w:proofErr w:type="gramStart"/>
      <w:r w:rsidRPr="003965E8">
        <w:rPr>
          <w:rFonts w:ascii="Arial" w:hAnsi="Arial" w:cs="Arial"/>
          <w:sz w:val="22"/>
          <w:szCs w:val="22"/>
        </w:rPr>
        <w:t>č.p.</w:t>
      </w:r>
      <w:proofErr w:type="gramEnd"/>
      <w:r w:rsidRPr="003965E8">
        <w:rPr>
          <w:rFonts w:ascii="Arial" w:hAnsi="Arial" w:cs="Arial"/>
          <w:sz w:val="22"/>
          <w:szCs w:val="22"/>
        </w:rPr>
        <w:t>97 (sklo, plast, papír</w:t>
      </w:r>
      <w:r>
        <w:rPr>
          <w:rFonts w:ascii="Arial" w:hAnsi="Arial" w:cs="Arial"/>
          <w:sz w:val="22"/>
          <w:szCs w:val="22"/>
        </w:rPr>
        <w:t>,</w:t>
      </w:r>
      <w:r w:rsidR="003175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kovy</w:t>
      </w:r>
      <w:r w:rsidR="00317540">
        <w:rPr>
          <w:rFonts w:ascii="Arial" w:hAnsi="Arial" w:cs="Arial"/>
          <w:sz w:val="22"/>
          <w:szCs w:val="22"/>
        </w:rPr>
        <w:t>, jedlý tuk</w:t>
      </w:r>
      <w:r w:rsidRPr="003965E8">
        <w:rPr>
          <w:rFonts w:ascii="Arial" w:hAnsi="Arial" w:cs="Arial"/>
          <w:sz w:val="22"/>
          <w:szCs w:val="22"/>
        </w:rPr>
        <w:t>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3965E8">
        <w:rPr>
          <w:rFonts w:ascii="Arial" w:hAnsi="Arial" w:cs="Arial"/>
          <w:sz w:val="22"/>
          <w:szCs w:val="22"/>
        </w:rPr>
        <w:t>Radešov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90/1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u mostu přes Peklov (sklo, plast)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Střídka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588/1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Střídka, na návsi (sklo, plast)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Doubravice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564/1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 Doubravice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u Volyně, na návsi (plast, sklo)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3965E8">
        <w:rPr>
          <w:rFonts w:ascii="Arial" w:hAnsi="Arial" w:cs="Arial"/>
          <w:sz w:val="22"/>
          <w:szCs w:val="22"/>
        </w:rPr>
        <w:t>Prkošín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977/1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na návsi (plast, sklo)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3965E8">
        <w:rPr>
          <w:rFonts w:ascii="Arial" w:hAnsi="Arial" w:cs="Arial"/>
          <w:sz w:val="22"/>
          <w:szCs w:val="22"/>
        </w:rPr>
        <w:t>Nuzín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 – parc.č.8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8">
        <w:rPr>
          <w:rFonts w:ascii="Arial" w:hAnsi="Arial" w:cs="Arial"/>
          <w:sz w:val="22"/>
          <w:szCs w:val="22"/>
        </w:rPr>
        <w:t>Nuzín</w:t>
      </w:r>
      <w:proofErr w:type="spellEnd"/>
      <w:r w:rsidRPr="003965E8">
        <w:rPr>
          <w:rFonts w:ascii="Arial" w:hAnsi="Arial" w:cs="Arial"/>
          <w:sz w:val="22"/>
          <w:szCs w:val="22"/>
        </w:rPr>
        <w:t>, u požární nádrže (plast, sklo)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3965E8">
        <w:rPr>
          <w:rFonts w:ascii="Arial" w:hAnsi="Arial" w:cs="Arial"/>
          <w:sz w:val="22"/>
          <w:szCs w:val="22"/>
        </w:rPr>
        <w:t>Krušlov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759/1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8">
        <w:rPr>
          <w:rFonts w:ascii="Arial" w:hAnsi="Arial" w:cs="Arial"/>
          <w:sz w:val="22"/>
          <w:szCs w:val="22"/>
        </w:rPr>
        <w:t>Krušlov</w:t>
      </w:r>
      <w:proofErr w:type="spellEnd"/>
      <w:r w:rsidRPr="003965E8">
        <w:rPr>
          <w:rFonts w:ascii="Arial" w:hAnsi="Arial" w:cs="Arial"/>
          <w:sz w:val="22"/>
          <w:szCs w:val="22"/>
        </w:rPr>
        <w:t>, na návsi (plast, sklo)</w:t>
      </w:r>
    </w:p>
    <w:p w:rsidR="003965E8" w:rsidRDefault="003965E8" w:rsidP="003965E8">
      <w:pPr>
        <w:ind w:left="360"/>
        <w:jc w:val="both"/>
        <w:rPr>
          <w:rFonts w:ascii="Arial" w:hAnsi="Arial" w:cs="Arial"/>
          <w:sz w:val="20"/>
          <w:szCs w:val="20"/>
        </w:rPr>
      </w:pPr>
      <w:r w:rsidRPr="003965E8">
        <w:rPr>
          <w:rFonts w:ascii="Arial" w:hAnsi="Arial" w:cs="Arial"/>
          <w:sz w:val="22"/>
          <w:szCs w:val="22"/>
        </w:rPr>
        <w:t xml:space="preserve">Nahořany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Pr="003965E8">
        <w:rPr>
          <w:rFonts w:ascii="Arial" w:hAnsi="Arial" w:cs="Arial"/>
          <w:sz w:val="22"/>
          <w:szCs w:val="22"/>
        </w:rPr>
        <w:t>st.56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 Nahořany u Čkyně, u hasičské zbrojnice (plast, sklo</w:t>
      </w:r>
      <w:r w:rsidRPr="006F1DB1">
        <w:rPr>
          <w:rFonts w:ascii="Arial" w:hAnsi="Arial" w:cs="Arial"/>
          <w:sz w:val="20"/>
          <w:szCs w:val="20"/>
        </w:rPr>
        <w:t>)</w:t>
      </w:r>
    </w:p>
    <w:p w:rsidR="0089584A" w:rsidRDefault="0089584A" w:rsidP="003965E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9584A" w:rsidRPr="0089584A" w:rsidRDefault="0089584A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89584A">
        <w:rPr>
          <w:rFonts w:ascii="Arial" w:hAnsi="Arial" w:cs="Arial"/>
          <w:sz w:val="22"/>
          <w:szCs w:val="22"/>
        </w:rPr>
        <w:t xml:space="preserve">Velkoobjemový kontejner na biologický odpad je umístěn na </w:t>
      </w:r>
      <w:proofErr w:type="spellStart"/>
      <w:proofErr w:type="gramStart"/>
      <w:r w:rsidRPr="0089584A">
        <w:rPr>
          <w:rFonts w:ascii="Arial" w:hAnsi="Arial" w:cs="Arial"/>
          <w:sz w:val="22"/>
          <w:szCs w:val="22"/>
        </w:rPr>
        <w:t>p.č</w:t>
      </w:r>
      <w:proofErr w:type="spellEnd"/>
      <w:r w:rsidRPr="0089584A">
        <w:rPr>
          <w:rFonts w:ascii="Arial" w:hAnsi="Arial" w:cs="Arial"/>
          <w:sz w:val="22"/>
          <w:szCs w:val="22"/>
        </w:rPr>
        <w:t>.</w:t>
      </w:r>
      <w:proofErr w:type="gramEnd"/>
      <w:r w:rsidRPr="0089584A">
        <w:rPr>
          <w:rFonts w:ascii="Arial" w:hAnsi="Arial" w:cs="Arial"/>
          <w:sz w:val="22"/>
          <w:szCs w:val="22"/>
        </w:rPr>
        <w:t xml:space="preserve"> 211/4 v </w:t>
      </w:r>
      <w:proofErr w:type="spellStart"/>
      <w:r w:rsidRPr="0089584A">
        <w:rPr>
          <w:rFonts w:ascii="Arial" w:hAnsi="Arial" w:cs="Arial"/>
          <w:sz w:val="22"/>
          <w:szCs w:val="22"/>
        </w:rPr>
        <w:t>k.ú.ú</w:t>
      </w:r>
      <w:proofErr w:type="spellEnd"/>
      <w:r w:rsidRPr="0089584A">
        <w:rPr>
          <w:rFonts w:ascii="Arial" w:hAnsi="Arial" w:cs="Arial"/>
          <w:sz w:val="22"/>
          <w:szCs w:val="22"/>
        </w:rPr>
        <w:t xml:space="preserve"> Čestice – zpevněná plocha u kravína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89584A" w:rsidRPr="006F1DB1" w:rsidRDefault="0089584A" w:rsidP="0089584A">
      <w:pPr>
        <w:jc w:val="both"/>
        <w:rPr>
          <w:rFonts w:ascii="Arial" w:hAnsi="Arial" w:cs="Arial"/>
          <w:sz w:val="20"/>
          <w:szCs w:val="20"/>
        </w:rPr>
      </w:pPr>
    </w:p>
    <w:p w:rsidR="0089584A" w:rsidRPr="0089584A" w:rsidRDefault="0089584A" w:rsidP="008958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9584A">
        <w:rPr>
          <w:rFonts w:ascii="Arial" w:hAnsi="Arial" w:cs="Arial"/>
          <w:bCs/>
        </w:rPr>
        <w:t>Papír, označeno nápisem</w:t>
      </w:r>
      <w:r w:rsidR="00633FCC">
        <w:rPr>
          <w:rFonts w:ascii="Arial" w:hAnsi="Arial" w:cs="Arial"/>
          <w:bCs/>
        </w:rPr>
        <w:t xml:space="preserve"> -</w:t>
      </w:r>
      <w:r w:rsidR="00633FCC" w:rsidRPr="00633FCC">
        <w:rPr>
          <w:rFonts w:ascii="Arial" w:hAnsi="Arial" w:cs="Arial"/>
          <w:bCs/>
        </w:rPr>
        <w:t xml:space="preserve"> </w:t>
      </w:r>
      <w:r w:rsidR="00633FCC" w:rsidRPr="0089584A">
        <w:rPr>
          <w:rFonts w:ascii="Arial" w:hAnsi="Arial" w:cs="Arial"/>
          <w:bCs/>
        </w:rPr>
        <w:t>barva modrá</w:t>
      </w:r>
    </w:p>
    <w:p w:rsidR="0089584A" w:rsidRPr="0089584A" w:rsidRDefault="0089584A" w:rsidP="008958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9584A">
        <w:rPr>
          <w:rFonts w:ascii="Arial" w:hAnsi="Arial" w:cs="Arial"/>
          <w:bCs/>
        </w:rPr>
        <w:t>Plasty, PET lahve, kompozitní obaly</w:t>
      </w:r>
      <w:r w:rsidR="00633FCC">
        <w:rPr>
          <w:rFonts w:ascii="Arial" w:hAnsi="Arial" w:cs="Arial"/>
          <w:bCs/>
        </w:rPr>
        <w:t xml:space="preserve"> (nápojové kartony)</w:t>
      </w:r>
      <w:r w:rsidRPr="0089584A">
        <w:rPr>
          <w:rFonts w:ascii="Arial" w:hAnsi="Arial" w:cs="Arial"/>
          <w:bCs/>
        </w:rPr>
        <w:t>, označeno nápisem</w:t>
      </w:r>
      <w:r w:rsidR="00633FCC">
        <w:rPr>
          <w:rFonts w:ascii="Arial" w:hAnsi="Arial" w:cs="Arial"/>
          <w:bCs/>
        </w:rPr>
        <w:t xml:space="preserve"> – barva žlutá</w:t>
      </w:r>
    </w:p>
    <w:p w:rsidR="0089584A" w:rsidRDefault="00633FCC" w:rsidP="008958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Sklo, označeno nápisem barva zelená</w:t>
      </w:r>
    </w:p>
    <w:p w:rsidR="0089584A" w:rsidRPr="0089584A" w:rsidRDefault="0089584A" w:rsidP="008958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Jedlé</w:t>
      </w:r>
      <w:r w:rsidR="00B0764C">
        <w:rPr>
          <w:rFonts w:ascii="Arial" w:hAnsi="Arial" w:cs="Arial"/>
          <w:bCs/>
        </w:rPr>
        <w:t xml:space="preserve"> oleje a</w:t>
      </w:r>
      <w:r>
        <w:rPr>
          <w:rFonts w:ascii="Arial" w:hAnsi="Arial" w:cs="Arial"/>
          <w:bCs/>
        </w:rPr>
        <w:t xml:space="preserve"> tuky, označeno nápisem</w:t>
      </w:r>
      <w:r w:rsidR="00633FCC">
        <w:rPr>
          <w:rFonts w:ascii="Arial" w:hAnsi="Arial" w:cs="Arial"/>
          <w:bCs/>
        </w:rPr>
        <w:t xml:space="preserve"> - </w:t>
      </w:r>
      <w:r w:rsidR="00633FCC" w:rsidRPr="00633FCC">
        <w:rPr>
          <w:rFonts w:ascii="Arial" w:hAnsi="Arial" w:cs="Arial"/>
          <w:bCs/>
        </w:rPr>
        <w:t xml:space="preserve"> </w:t>
      </w:r>
      <w:r w:rsidR="00633FCC">
        <w:rPr>
          <w:rFonts w:ascii="Arial" w:hAnsi="Arial" w:cs="Arial"/>
          <w:bCs/>
        </w:rPr>
        <w:t>barva hnědá</w:t>
      </w:r>
    </w:p>
    <w:p w:rsidR="0089584A" w:rsidRPr="006F1DB1" w:rsidRDefault="0089584A" w:rsidP="0089584A">
      <w:pPr>
        <w:ind w:left="360"/>
        <w:rPr>
          <w:rFonts w:ascii="Arial" w:hAnsi="Arial" w:cs="Arial"/>
          <w:i/>
          <w:iCs/>
          <w:sz w:val="20"/>
          <w:szCs w:val="20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89584A">
        <w:rPr>
          <w:rFonts w:ascii="Arial" w:hAnsi="Arial" w:cs="Arial"/>
          <w:sz w:val="22"/>
          <w:szCs w:val="22"/>
        </w:rPr>
        <w:t>, jedlé tuky, kompozitní obaly, nápojové kartony,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89584A">
        <w:rPr>
          <w:rFonts w:ascii="Arial" w:hAnsi="Arial" w:cs="Arial"/>
          <w:sz w:val="22"/>
          <w:szCs w:val="22"/>
        </w:rPr>
        <w:t xml:space="preserve">v Česticích </w:t>
      </w:r>
      <w:proofErr w:type="gramStart"/>
      <w:r w:rsidR="0089584A">
        <w:rPr>
          <w:rFonts w:ascii="Arial" w:hAnsi="Arial" w:cs="Arial"/>
          <w:sz w:val="22"/>
          <w:szCs w:val="22"/>
        </w:rPr>
        <w:t>č.p.</w:t>
      </w:r>
      <w:proofErr w:type="gramEnd"/>
      <w:r w:rsidR="0089584A">
        <w:rPr>
          <w:rFonts w:ascii="Arial" w:hAnsi="Arial" w:cs="Arial"/>
          <w:sz w:val="22"/>
          <w:szCs w:val="22"/>
        </w:rPr>
        <w:t xml:space="preserve"> 97.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FC6323">
        <w:rPr>
          <w:rFonts w:ascii="Arial" w:hAnsi="Arial" w:cs="Arial"/>
          <w:sz w:val="22"/>
          <w:szCs w:val="22"/>
        </w:rPr>
        <w:t xml:space="preserve"> a sběr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FC6323">
        <w:rPr>
          <w:rFonts w:ascii="Arial" w:hAnsi="Arial" w:cs="Arial"/>
          <w:sz w:val="22"/>
          <w:szCs w:val="22"/>
        </w:rPr>
        <w:t xml:space="preserve"> celoročně ve sběrném dvoře Česticích </w:t>
      </w:r>
      <w:proofErr w:type="gramStart"/>
      <w:r w:rsidR="00FC6323">
        <w:rPr>
          <w:rFonts w:ascii="Arial" w:hAnsi="Arial" w:cs="Arial"/>
          <w:sz w:val="22"/>
          <w:szCs w:val="22"/>
        </w:rPr>
        <w:t>č.p.</w:t>
      </w:r>
      <w:proofErr w:type="gramEnd"/>
      <w:r w:rsidR="00FC6323">
        <w:rPr>
          <w:rFonts w:ascii="Arial" w:hAnsi="Arial" w:cs="Arial"/>
          <w:sz w:val="22"/>
          <w:szCs w:val="22"/>
        </w:rPr>
        <w:t xml:space="preserve"> 97.</w:t>
      </w:r>
    </w:p>
    <w:p w:rsidR="00C94283" w:rsidRDefault="00C94283" w:rsidP="00FC63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</w:t>
      </w:r>
      <w:r w:rsidR="00FC6323">
        <w:rPr>
          <w:rFonts w:ascii="Arial" w:hAnsi="Arial" w:cs="Arial"/>
          <w:sz w:val="22"/>
          <w:szCs w:val="22"/>
        </w:rPr>
        <w:t xml:space="preserve">a sběr </w:t>
      </w:r>
      <w:r w:rsidR="000F645D" w:rsidRPr="009743BA">
        <w:rPr>
          <w:rFonts w:ascii="Arial" w:hAnsi="Arial" w:cs="Arial"/>
          <w:sz w:val="22"/>
          <w:szCs w:val="22"/>
        </w:rPr>
        <w:t xml:space="preserve">objemného odpadu je zajišťován </w:t>
      </w:r>
      <w:r w:rsidR="00FC6323">
        <w:rPr>
          <w:rFonts w:ascii="Arial" w:hAnsi="Arial" w:cs="Arial"/>
          <w:sz w:val="22"/>
          <w:szCs w:val="22"/>
        </w:rPr>
        <w:t xml:space="preserve">celoročně ve sběrném dvoře v Česticích </w:t>
      </w:r>
      <w:proofErr w:type="gramStart"/>
      <w:r w:rsidR="00FC6323">
        <w:rPr>
          <w:rFonts w:ascii="Arial" w:hAnsi="Arial" w:cs="Arial"/>
          <w:sz w:val="22"/>
          <w:szCs w:val="22"/>
        </w:rPr>
        <w:t>č.p.</w:t>
      </w:r>
      <w:proofErr w:type="gramEnd"/>
      <w:r w:rsidR="00FC6323">
        <w:rPr>
          <w:rFonts w:ascii="Arial" w:hAnsi="Arial" w:cs="Arial"/>
          <w:sz w:val="22"/>
          <w:szCs w:val="22"/>
        </w:rPr>
        <w:t xml:space="preserve"> 97</w:t>
      </w:r>
      <w:r w:rsidR="000F645D" w:rsidRPr="009743BA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CE17F4" w:rsidRPr="00FB6AE5" w:rsidRDefault="00CE17F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CE17F4" w:rsidRPr="00CE17F4" w:rsidRDefault="00CE17F4" w:rsidP="00CE17F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E17F4">
        <w:rPr>
          <w:rFonts w:ascii="Arial" w:hAnsi="Arial" w:cs="Arial"/>
          <w:sz w:val="22"/>
          <w:szCs w:val="22"/>
        </w:rPr>
        <w:t>a)   Typizované</w:t>
      </w:r>
      <w:proofErr w:type="gramEnd"/>
      <w:r w:rsidRPr="00CE17F4">
        <w:rPr>
          <w:rFonts w:ascii="Arial" w:hAnsi="Arial" w:cs="Arial"/>
          <w:sz w:val="22"/>
          <w:szCs w:val="22"/>
        </w:rPr>
        <w:t xml:space="preserve"> odpadové nádoby o objemech 110/120/240/1100 litrů</w:t>
      </w:r>
    </w:p>
    <w:p w:rsidR="00CE17F4" w:rsidRPr="00CE17F4" w:rsidRDefault="00CE17F4" w:rsidP="00CE17F4">
      <w:pPr>
        <w:jc w:val="both"/>
        <w:rPr>
          <w:rFonts w:ascii="Arial" w:hAnsi="Arial" w:cs="Arial"/>
          <w:sz w:val="22"/>
          <w:szCs w:val="22"/>
        </w:rPr>
      </w:pPr>
    </w:p>
    <w:p w:rsidR="00CE17F4" w:rsidRPr="00CE17F4" w:rsidRDefault="00CE17F4" w:rsidP="00CE17F4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CE17F4">
        <w:rPr>
          <w:rFonts w:ascii="Arial" w:hAnsi="Arial" w:cs="Arial"/>
          <w:sz w:val="22"/>
          <w:szCs w:val="22"/>
        </w:rPr>
        <w:t xml:space="preserve">b) Igelitové pytle určené ke shromažďování směsného komunálního odpadu, s logem </w:t>
      </w:r>
      <w:proofErr w:type="gramStart"/>
      <w:r w:rsidRPr="00CE17F4">
        <w:rPr>
          <w:rFonts w:ascii="Arial" w:hAnsi="Arial" w:cs="Arial"/>
          <w:sz w:val="22"/>
          <w:szCs w:val="22"/>
        </w:rPr>
        <w:t>svozové  firmy</w:t>
      </w:r>
      <w:proofErr w:type="gramEnd"/>
      <w:r w:rsidRPr="00CE17F4">
        <w:rPr>
          <w:rFonts w:ascii="Arial" w:hAnsi="Arial" w:cs="Arial"/>
          <w:sz w:val="22"/>
          <w:szCs w:val="22"/>
        </w:rPr>
        <w:t>. (K dispozici na Úřadu městyse Čestice.)</w:t>
      </w:r>
    </w:p>
    <w:p w:rsidR="00CE17F4" w:rsidRPr="00CE17F4" w:rsidRDefault="00CE17F4" w:rsidP="00CE17F4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CE17F4" w:rsidRDefault="00CE17F4" w:rsidP="00CE17F4">
      <w:pPr>
        <w:ind w:left="360" w:hanging="360"/>
        <w:jc w:val="both"/>
        <w:rPr>
          <w:rFonts w:ascii="Arial" w:hAnsi="Arial" w:cs="Arial"/>
          <w:sz w:val="22"/>
          <w:szCs w:val="22"/>
        </w:rPr>
      </w:pPr>
      <w:proofErr w:type="gramStart"/>
      <w:r w:rsidRPr="00CE17F4">
        <w:rPr>
          <w:rFonts w:ascii="Arial" w:hAnsi="Arial" w:cs="Arial"/>
          <w:sz w:val="22"/>
          <w:szCs w:val="22"/>
        </w:rPr>
        <w:t>c)</w:t>
      </w:r>
      <w:r w:rsidRPr="00CE17F4">
        <w:rPr>
          <w:rFonts w:ascii="Arial" w:hAnsi="Arial" w:cs="Arial"/>
          <w:bCs/>
          <w:sz w:val="22"/>
          <w:szCs w:val="22"/>
        </w:rPr>
        <w:t xml:space="preserve">  Odpadkové</w:t>
      </w:r>
      <w:proofErr w:type="gramEnd"/>
      <w:r w:rsidRPr="00CE17F4">
        <w:rPr>
          <w:rFonts w:ascii="Arial" w:hAnsi="Arial" w:cs="Arial"/>
          <w:bCs/>
          <w:sz w:val="22"/>
          <w:szCs w:val="22"/>
        </w:rPr>
        <w:t xml:space="preserve"> koše</w:t>
      </w:r>
      <w:r w:rsidRPr="00CE17F4">
        <w:rPr>
          <w:rFonts w:ascii="Arial" w:hAnsi="Arial" w:cs="Arial"/>
          <w:sz w:val="22"/>
          <w:szCs w:val="22"/>
        </w:rPr>
        <w:t>, které jsou umístěny na veřejných prostranstvích v obci, sloužící pro    odkládání drobného směsného komunálního odpadu.</w:t>
      </w:r>
    </w:p>
    <w:p w:rsidR="00CE17F4" w:rsidRPr="00CE17F4" w:rsidRDefault="00CE17F4" w:rsidP="00CE17F4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701C3D" w:rsidRPr="00701C3D" w:rsidRDefault="00701C3D" w:rsidP="00701C3D"/>
    <w:p w:rsidR="00D27F18" w:rsidRDefault="001363E2" w:rsidP="00D27F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6A4E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26A4E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126A4E">
        <w:rPr>
          <w:rFonts w:ascii="Arial" w:hAnsi="Arial" w:cs="Arial"/>
          <w:sz w:val="22"/>
          <w:szCs w:val="22"/>
        </w:rPr>
        <w:t>.</w:t>
      </w:r>
      <w:r w:rsidR="000F4568" w:rsidRPr="00126A4E">
        <w:rPr>
          <w:rFonts w:ascii="Arial" w:hAnsi="Arial" w:cs="Arial"/>
          <w:sz w:val="22"/>
          <w:szCs w:val="22"/>
        </w:rPr>
        <w:t xml:space="preserve"> 1 písm</w:t>
      </w:r>
      <w:r w:rsidR="00701C3D">
        <w:rPr>
          <w:rFonts w:ascii="Arial" w:hAnsi="Arial" w:cs="Arial"/>
          <w:sz w:val="22"/>
          <w:szCs w:val="22"/>
        </w:rPr>
        <w:t>. j</w:t>
      </w:r>
      <w:r w:rsidR="00126A4E" w:rsidRPr="00126A4E">
        <w:rPr>
          <w:rFonts w:ascii="Arial" w:hAnsi="Arial" w:cs="Arial"/>
          <w:sz w:val="22"/>
          <w:szCs w:val="22"/>
        </w:rPr>
        <w:t>, předávají do popelnice na adrese sídla provozovny</w:t>
      </w:r>
      <w:r w:rsidR="00126A4E">
        <w:rPr>
          <w:rFonts w:ascii="Arial" w:hAnsi="Arial" w:cs="Arial"/>
          <w:sz w:val="22"/>
          <w:szCs w:val="22"/>
        </w:rPr>
        <w:t>.</w:t>
      </w:r>
    </w:p>
    <w:p w:rsidR="00701C3D" w:rsidRPr="00126A4E" w:rsidRDefault="00701C3D" w:rsidP="00701C3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126A4E">
        <w:rPr>
          <w:rFonts w:ascii="Arial" w:hAnsi="Arial" w:cs="Arial"/>
          <w:sz w:val="22"/>
          <w:szCs w:val="22"/>
        </w:rPr>
        <w:t>dle počtu a objemu nádob.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126A4E">
        <w:rPr>
          <w:rFonts w:ascii="Arial" w:hAnsi="Arial" w:cs="Arial"/>
          <w:sz w:val="22"/>
          <w:szCs w:val="22"/>
        </w:rPr>
        <w:t>jednorázově v hotovosti nebo převodem na účet.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6E13DA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E13DA">
        <w:rPr>
          <w:rFonts w:ascii="Arial" w:hAnsi="Arial" w:cs="Arial"/>
          <w:sz w:val="22"/>
          <w:szCs w:val="22"/>
        </w:rPr>
        <w:t>Výrobky s ukončenou životností</w:t>
      </w:r>
      <w:r w:rsidR="00211D36" w:rsidRPr="006E13DA">
        <w:rPr>
          <w:rFonts w:ascii="Arial" w:hAnsi="Arial" w:cs="Arial"/>
          <w:sz w:val="22"/>
          <w:szCs w:val="22"/>
        </w:rPr>
        <w:t xml:space="preserve"> uvedené v odst. 1</w:t>
      </w:r>
      <w:r w:rsidRPr="006E13DA">
        <w:rPr>
          <w:rFonts w:ascii="Arial" w:hAnsi="Arial" w:cs="Arial"/>
          <w:sz w:val="22"/>
          <w:szCs w:val="22"/>
        </w:rPr>
        <w:t xml:space="preserve"> lze předávat</w:t>
      </w:r>
      <w:r w:rsidR="00126A4E" w:rsidRPr="006E13DA">
        <w:rPr>
          <w:rFonts w:ascii="Arial" w:hAnsi="Arial" w:cs="Arial"/>
          <w:sz w:val="22"/>
          <w:szCs w:val="22"/>
        </w:rPr>
        <w:t xml:space="preserve"> ve sběrném dvoře, Čestice 97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60139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5C1260" w:rsidRDefault="0024722A" w:rsidP="005C126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="006E13DA">
        <w:rPr>
          <w:rFonts w:ascii="Arial" w:hAnsi="Arial" w:cs="Arial"/>
          <w:sz w:val="22"/>
          <w:szCs w:val="22"/>
        </w:rPr>
        <w:t xml:space="preserve">becně závazná vyhláška </w:t>
      </w:r>
      <w:r w:rsidR="005C1260">
        <w:rPr>
          <w:rFonts w:ascii="Arial" w:hAnsi="Arial" w:cs="Arial"/>
          <w:sz w:val="22"/>
          <w:szCs w:val="22"/>
        </w:rPr>
        <w:t xml:space="preserve">městyse 1/2015 ze dne </w:t>
      </w:r>
      <w:proofErr w:type="gramStart"/>
      <w:r w:rsidR="005C1260">
        <w:rPr>
          <w:rFonts w:ascii="Arial" w:hAnsi="Arial" w:cs="Arial"/>
          <w:sz w:val="22"/>
          <w:szCs w:val="22"/>
        </w:rPr>
        <w:t>1.12.2015</w:t>
      </w:r>
      <w:proofErr w:type="gramEnd"/>
      <w:r w:rsidR="005C1260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materiálem na území městyse.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E13DA">
        <w:rPr>
          <w:rFonts w:ascii="Arial" w:hAnsi="Arial" w:cs="Arial"/>
          <w:sz w:val="22"/>
          <w:szCs w:val="22"/>
        </w:rPr>
        <w:t>1.1.2022</w:t>
      </w:r>
      <w:proofErr w:type="gramEnd"/>
    </w:p>
    <w:p w:rsidR="005C1260" w:rsidRPr="00765052" w:rsidRDefault="005C1260" w:rsidP="005C126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Pr="00FB6AE5">
        <w:rPr>
          <w:rFonts w:ascii="Arial" w:hAnsi="Arial" w:cs="Arial"/>
          <w:bCs/>
          <w:i/>
          <w:sz w:val="22"/>
          <w:szCs w:val="22"/>
        </w:rPr>
        <w:t>Podpis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FB6AE5" w:rsidRDefault="006E13D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Zdeněk Pilný</w:t>
      </w:r>
      <w:r w:rsidR="004B74F0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Milan Žejdl</w:t>
      </w:r>
      <w:r w:rsidR="004B74F0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4B74F0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Pr="00FB6AE5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proofErr w:type="gramStart"/>
      <w:r w:rsidR="000859CE">
        <w:rPr>
          <w:rFonts w:ascii="Arial" w:hAnsi="Arial" w:cs="Arial"/>
          <w:sz w:val="22"/>
          <w:szCs w:val="22"/>
        </w:rPr>
        <w:t>16.12.2021</w:t>
      </w:r>
      <w:proofErr w:type="gramEnd"/>
    </w:p>
    <w:p w:rsidR="006E13DA" w:rsidRPr="00FB6AE5" w:rsidRDefault="006E13DA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4B74F0">
        <w:rPr>
          <w:rFonts w:ascii="Arial" w:hAnsi="Arial" w:cs="Arial"/>
          <w:sz w:val="22"/>
          <w:szCs w:val="22"/>
        </w:rPr>
        <w:t>31.12.2021</w:t>
      </w:r>
      <w:bookmarkStart w:id="0" w:name="_GoBack"/>
      <w:bookmarkEnd w:id="0"/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0ED" w:rsidRDefault="009640ED">
      <w:r>
        <w:separator/>
      </w:r>
    </w:p>
  </w:endnote>
  <w:endnote w:type="continuationSeparator" w:id="0">
    <w:p w:rsidR="009640ED" w:rsidRDefault="0096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74F0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0ED" w:rsidRDefault="009640ED">
      <w:r>
        <w:separator/>
      </w:r>
    </w:p>
  </w:footnote>
  <w:footnote w:type="continuationSeparator" w:id="0">
    <w:p w:rsidR="009640ED" w:rsidRDefault="009640E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859CE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6A4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229"/>
    <w:rsid w:val="00262D62"/>
    <w:rsid w:val="0026520E"/>
    <w:rsid w:val="00265EF4"/>
    <w:rsid w:val="00267188"/>
    <w:rsid w:val="0029274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17540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3045"/>
    <w:rsid w:val="003934B6"/>
    <w:rsid w:val="003965E8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B74F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F92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1260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FCC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13DA"/>
    <w:rsid w:val="006E5A79"/>
    <w:rsid w:val="006F432E"/>
    <w:rsid w:val="007008E2"/>
    <w:rsid w:val="00701C3D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4FA"/>
    <w:rsid w:val="00743154"/>
    <w:rsid w:val="00745703"/>
    <w:rsid w:val="00760139"/>
    <w:rsid w:val="00765052"/>
    <w:rsid w:val="007654D3"/>
    <w:rsid w:val="00777412"/>
    <w:rsid w:val="00787EE1"/>
    <w:rsid w:val="007909DA"/>
    <w:rsid w:val="00795009"/>
    <w:rsid w:val="00796E01"/>
    <w:rsid w:val="00797A40"/>
    <w:rsid w:val="00797E2C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84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40ED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622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63DB"/>
    <w:rsid w:val="00AE21CD"/>
    <w:rsid w:val="00AE2DEE"/>
    <w:rsid w:val="00AE5EEF"/>
    <w:rsid w:val="00AF3291"/>
    <w:rsid w:val="00AF49AB"/>
    <w:rsid w:val="00AF72CD"/>
    <w:rsid w:val="00B0764C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CE5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18DF"/>
    <w:rsid w:val="00C9368B"/>
    <w:rsid w:val="00C94283"/>
    <w:rsid w:val="00CA5511"/>
    <w:rsid w:val="00CB176B"/>
    <w:rsid w:val="00CB5394"/>
    <w:rsid w:val="00CB5754"/>
    <w:rsid w:val="00CB5E14"/>
    <w:rsid w:val="00CC2371"/>
    <w:rsid w:val="00CC4B32"/>
    <w:rsid w:val="00CE1581"/>
    <w:rsid w:val="00CE17F4"/>
    <w:rsid w:val="00CF0B79"/>
    <w:rsid w:val="00CF5BE8"/>
    <w:rsid w:val="00CF6192"/>
    <w:rsid w:val="00D04C14"/>
    <w:rsid w:val="00D1506B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323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8D5F-17F3-46C1-B53B-6B7B3565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 Zábranský</cp:lastModifiedBy>
  <cp:revision>2</cp:revision>
  <cp:lastPrinted>2021-12-17T11:24:00Z</cp:lastPrinted>
  <dcterms:created xsi:type="dcterms:W3CDTF">2024-12-17T10:45:00Z</dcterms:created>
  <dcterms:modified xsi:type="dcterms:W3CDTF">2024-12-17T10:45:00Z</dcterms:modified>
</cp:coreProperties>
</file>