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5FC1" w14:textId="77777777" w:rsidR="00443D24" w:rsidRDefault="00443D24" w:rsidP="00443D2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3E97AB7" wp14:editId="1F157F8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5D55" w14:textId="77777777" w:rsidR="00443D24" w:rsidRPr="00D130B2" w:rsidRDefault="00443D24" w:rsidP="00443D2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>
        <w:rPr>
          <w:rFonts w:ascii="Arial" w:hAnsi="Arial" w:cs="Arial"/>
          <w:b/>
          <w:sz w:val="32"/>
          <w:szCs w:val="32"/>
        </w:rPr>
        <w:t>DAŠICE</w:t>
      </w:r>
    </w:p>
    <w:p w14:paraId="48886723" w14:textId="77777777" w:rsidR="00443D24" w:rsidRPr="00D130B2" w:rsidRDefault="00443D24" w:rsidP="00443D2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>
        <w:rPr>
          <w:rFonts w:ascii="Arial" w:hAnsi="Arial" w:cs="Arial"/>
          <w:b/>
          <w:sz w:val="32"/>
          <w:szCs w:val="32"/>
        </w:rPr>
        <w:t>Dašice</w:t>
      </w:r>
    </w:p>
    <w:p w14:paraId="2AC5597B" w14:textId="77777777" w:rsidR="0071747C" w:rsidRDefault="00524F1F">
      <w:pPr>
        <w:pStyle w:val="Nadpis1"/>
      </w:pPr>
      <w:r>
        <w:t>Obecně závazná vyhláška města Dašice</w:t>
      </w:r>
      <w:r>
        <w:br/>
        <w:t>o regulaci zacházení s pyrotechnickými výrobky</w:t>
      </w:r>
    </w:p>
    <w:p w14:paraId="70068EC2" w14:textId="23DC2343" w:rsidR="0071747C" w:rsidRDefault="00524F1F">
      <w:pPr>
        <w:pStyle w:val="UvodniVeta"/>
      </w:pPr>
      <w:r>
        <w:t xml:space="preserve">Zastupitelstvo města Dašice se na svém zasedání dne 29. října 2025 </w:t>
      </w:r>
      <w:r w:rsidR="00777C17">
        <w:t>usnesením</w:t>
      </w:r>
      <w:r w:rsidR="006C446A">
        <w:t xml:space="preserve"> č.</w:t>
      </w:r>
      <w:r w:rsidR="00777C17">
        <w:t xml:space="preserve"> Z020/2025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69FA8D4" w14:textId="77777777" w:rsidR="0071747C" w:rsidRDefault="00524F1F">
      <w:pPr>
        <w:pStyle w:val="Nadpis2"/>
      </w:pPr>
      <w:r>
        <w:t>Čl. 1</w:t>
      </w:r>
      <w:r>
        <w:br/>
        <w:t>Úvodní ustanovení</w:t>
      </w:r>
    </w:p>
    <w:p w14:paraId="761CACB2" w14:textId="77777777" w:rsidR="0071747C" w:rsidRDefault="00524F1F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51A2725" w14:textId="77777777" w:rsidR="0071747C" w:rsidRDefault="00524F1F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175C814C" w14:textId="77777777" w:rsidR="0071747C" w:rsidRDefault="00524F1F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52D905B1" w14:textId="77777777" w:rsidR="0071747C" w:rsidRDefault="00524F1F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6ABC4345" w14:textId="77777777" w:rsidR="0071747C" w:rsidRDefault="00524F1F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536DA474" w14:textId="77777777" w:rsidR="0071747C" w:rsidRDefault="00524F1F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04ACFAE" w14:textId="77777777" w:rsidR="0071747C" w:rsidRDefault="00524F1F">
      <w:pPr>
        <w:pStyle w:val="Nadpis2"/>
      </w:pPr>
      <w:r>
        <w:t>Čl. 2</w:t>
      </w:r>
      <w:r>
        <w:br/>
        <w:t>Zákaz zacházení s pyrotechnickými výrobky</w:t>
      </w:r>
    </w:p>
    <w:p w14:paraId="410E225F" w14:textId="77777777" w:rsidR="0071747C" w:rsidRDefault="00524F1F">
      <w:pPr>
        <w:pStyle w:val="Odstavec"/>
      </w:pPr>
      <w:r>
        <w:t>Zacházení s pyrotechnickými výrobky podle této vyhlášky se zakazuje na celém území města.</w:t>
      </w:r>
    </w:p>
    <w:p w14:paraId="56498062" w14:textId="77777777" w:rsidR="0071747C" w:rsidRDefault="00524F1F">
      <w:pPr>
        <w:pStyle w:val="Nadpis2"/>
      </w:pPr>
      <w:r>
        <w:t>Čl. 3</w:t>
      </w:r>
      <w:r>
        <w:br/>
        <w:t>Výjimky ze zákazu zacházení s pyrotechnickými výrobky</w:t>
      </w:r>
    </w:p>
    <w:p w14:paraId="7A5B804D" w14:textId="459F3BC9" w:rsidR="00443D24" w:rsidRDefault="00524F1F">
      <w:pPr>
        <w:pStyle w:val="Odstavec"/>
        <w:numPr>
          <w:ilvl w:val="0"/>
          <w:numId w:val="4"/>
        </w:numPr>
      </w:pPr>
      <w:r>
        <w:t>Zákaz stanovený touto vyhláškou neplatí</w:t>
      </w:r>
      <w:r w:rsidR="00443D24">
        <w:t>:</w:t>
      </w:r>
    </w:p>
    <w:p w14:paraId="6D2AC92C" w14:textId="77777777" w:rsidR="00443D24" w:rsidRDefault="00524F1F" w:rsidP="00443D24">
      <w:pPr>
        <w:pStyle w:val="Odstavec"/>
        <w:numPr>
          <w:ilvl w:val="1"/>
          <w:numId w:val="1"/>
        </w:numPr>
      </w:pPr>
      <w:r>
        <w:lastRenderedPageBreak/>
        <w:t xml:space="preserve">31. prosince </w:t>
      </w:r>
      <w:r w:rsidR="00443D24">
        <w:t>od 22.00 hodin do 24.00 hodin,</w:t>
      </w:r>
      <w:r>
        <w:t xml:space="preserve"> </w:t>
      </w:r>
    </w:p>
    <w:p w14:paraId="5CCF22B1" w14:textId="2DFEC93A" w:rsidR="0071747C" w:rsidRDefault="00524F1F" w:rsidP="00443D24">
      <w:pPr>
        <w:pStyle w:val="Odstavec"/>
        <w:numPr>
          <w:ilvl w:val="1"/>
          <w:numId w:val="1"/>
        </w:numPr>
      </w:pPr>
      <w:r>
        <w:t>1. ledna</w:t>
      </w:r>
      <w:r w:rsidR="00443D24">
        <w:t xml:space="preserve"> od 00.00 hodin do 01.00 hodin.</w:t>
      </w:r>
    </w:p>
    <w:p w14:paraId="1172BA25" w14:textId="77777777" w:rsidR="0071747C" w:rsidRDefault="00524F1F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795BC8BF" w14:textId="77777777" w:rsidR="0071747C" w:rsidRDefault="00524F1F">
      <w:pPr>
        <w:pStyle w:val="Nadpis2"/>
      </w:pPr>
      <w:r>
        <w:t>Čl. 4</w:t>
      </w:r>
      <w:r>
        <w:br/>
        <w:t>Zrušovací ustanovení</w:t>
      </w:r>
    </w:p>
    <w:p w14:paraId="51314724" w14:textId="77777777" w:rsidR="0071747C" w:rsidRDefault="00524F1F">
      <w:pPr>
        <w:pStyle w:val="Odstavec"/>
      </w:pPr>
      <w:r>
        <w:t>Zrušuje se obecně závazná vyhláška č. 3/2023, k zabezpečení místních záležitostí veřejného pořádku na veřejných prostranstvích, kterou se reguluje používání zábavní pyrotechniky, ze dne 15. března 2023.</w:t>
      </w:r>
    </w:p>
    <w:p w14:paraId="6A82FE60" w14:textId="77777777" w:rsidR="0071747C" w:rsidRDefault="00524F1F">
      <w:pPr>
        <w:pStyle w:val="Nadpis2"/>
      </w:pPr>
      <w:r>
        <w:t>Čl. 5</w:t>
      </w:r>
      <w:r>
        <w:br/>
        <w:t>Účinnost</w:t>
      </w:r>
    </w:p>
    <w:p w14:paraId="3E65A1F6" w14:textId="77777777" w:rsidR="0071747C" w:rsidRDefault="00524F1F">
      <w:pPr>
        <w:pStyle w:val="Odstavec"/>
      </w:pPr>
      <w:r>
        <w:t>Tato vyhláška nabývá účinnosti dnem 1. prosince 2025.</w:t>
      </w:r>
    </w:p>
    <w:p w14:paraId="3A9C5783" w14:textId="77777777" w:rsidR="00524F1F" w:rsidRDefault="00524F1F">
      <w:pPr>
        <w:pStyle w:val="Odstavec"/>
      </w:pPr>
    </w:p>
    <w:p w14:paraId="20024456" w14:textId="77777777" w:rsidR="00524F1F" w:rsidRDefault="00524F1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747C" w14:paraId="0C6B65B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32239" w14:textId="77777777" w:rsidR="0071747C" w:rsidRDefault="00524F1F">
            <w:pPr>
              <w:pStyle w:val="PodpisovePole"/>
            </w:pPr>
            <w:r>
              <w:t>Pavla Žídková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4C5F6" w14:textId="77777777" w:rsidR="0071747C" w:rsidRDefault="00524F1F">
            <w:pPr>
              <w:pStyle w:val="PodpisovePole"/>
            </w:pPr>
            <w:r>
              <w:t>PhDr. Lubomír Vlček v. r.</w:t>
            </w:r>
            <w:r>
              <w:br/>
              <w:t xml:space="preserve"> místostarosta</w:t>
            </w:r>
          </w:p>
        </w:tc>
      </w:tr>
      <w:tr w:rsidR="0071747C" w14:paraId="6617E66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A780D" w14:textId="77777777" w:rsidR="0071747C" w:rsidRDefault="0071747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C3847" w14:textId="77777777" w:rsidR="0071747C" w:rsidRDefault="0071747C">
            <w:pPr>
              <w:pStyle w:val="PodpisovePole"/>
            </w:pPr>
          </w:p>
        </w:tc>
      </w:tr>
    </w:tbl>
    <w:p w14:paraId="3DEF5CA1" w14:textId="77777777" w:rsidR="00A11B80" w:rsidRDefault="00A11B80"/>
    <w:sectPr w:rsidR="00A11B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B219" w14:textId="77777777" w:rsidR="005705EB" w:rsidRDefault="005705EB">
      <w:r>
        <w:separator/>
      </w:r>
    </w:p>
  </w:endnote>
  <w:endnote w:type="continuationSeparator" w:id="0">
    <w:p w14:paraId="56D2C1A9" w14:textId="77777777" w:rsidR="005705EB" w:rsidRDefault="0057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ADE1" w14:textId="77777777" w:rsidR="005705EB" w:rsidRDefault="005705EB">
      <w:r>
        <w:rPr>
          <w:color w:val="000000"/>
        </w:rPr>
        <w:separator/>
      </w:r>
    </w:p>
  </w:footnote>
  <w:footnote w:type="continuationSeparator" w:id="0">
    <w:p w14:paraId="348D6A9F" w14:textId="77777777" w:rsidR="005705EB" w:rsidRDefault="005705EB">
      <w:r>
        <w:continuationSeparator/>
      </w:r>
    </w:p>
  </w:footnote>
  <w:footnote w:id="1">
    <w:p w14:paraId="544580B4" w14:textId="359DEC40" w:rsidR="004B187D" w:rsidRDefault="00524F1F" w:rsidP="00443D24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09676C42" w14:textId="77777777" w:rsidR="0071747C" w:rsidRDefault="00524F1F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FB0E4E9" w14:textId="77777777" w:rsidR="004B187D" w:rsidRDefault="004B1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42D"/>
    <w:multiLevelType w:val="multilevel"/>
    <w:tmpl w:val="F60252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7415868">
    <w:abstractNumId w:val="0"/>
  </w:num>
  <w:num w:numId="2" w16cid:durableId="503982904">
    <w:abstractNumId w:val="0"/>
    <w:lvlOverride w:ilvl="0">
      <w:startOverride w:val="1"/>
    </w:lvlOverride>
  </w:num>
  <w:num w:numId="3" w16cid:durableId="458887393">
    <w:abstractNumId w:val="0"/>
    <w:lvlOverride w:ilvl="0">
      <w:startOverride w:val="1"/>
    </w:lvlOverride>
    <w:lvlOverride w:ilvl="1">
      <w:startOverride w:val="1"/>
    </w:lvlOverride>
  </w:num>
  <w:num w:numId="4" w16cid:durableId="2023625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C"/>
    <w:rsid w:val="000D7E41"/>
    <w:rsid w:val="001A312B"/>
    <w:rsid w:val="002721FD"/>
    <w:rsid w:val="003330A3"/>
    <w:rsid w:val="00370635"/>
    <w:rsid w:val="00443D24"/>
    <w:rsid w:val="004B187D"/>
    <w:rsid w:val="00524F1F"/>
    <w:rsid w:val="005705EB"/>
    <w:rsid w:val="006C446A"/>
    <w:rsid w:val="0071747C"/>
    <w:rsid w:val="00777C17"/>
    <w:rsid w:val="00904EBA"/>
    <w:rsid w:val="009617C3"/>
    <w:rsid w:val="00980B97"/>
    <w:rsid w:val="00A1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FC1D"/>
  <w15:docId w15:val="{9DD33DB5-1A6E-4C12-891D-D4B8CE13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Žídková Pavla</cp:lastModifiedBy>
  <cp:revision>4</cp:revision>
  <dcterms:created xsi:type="dcterms:W3CDTF">2025-10-13T13:45:00Z</dcterms:created>
  <dcterms:modified xsi:type="dcterms:W3CDTF">2025-11-04T06:37:00Z</dcterms:modified>
</cp:coreProperties>
</file>