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C3F4" w14:textId="77777777" w:rsidR="00A02A17" w:rsidRDefault="00000000">
      <w:pPr>
        <w:pStyle w:val="Nzev"/>
      </w:pPr>
      <w:r>
        <w:t>Obec Velichov</w:t>
      </w:r>
      <w:r>
        <w:br/>
        <w:t>Zastupitelstvo obce Velichov</w:t>
      </w:r>
    </w:p>
    <w:p w14:paraId="437A4ED1" w14:textId="77777777" w:rsidR="00A02A17" w:rsidRDefault="00000000">
      <w:pPr>
        <w:pStyle w:val="Nadpis1"/>
      </w:pPr>
      <w:r>
        <w:t>Obecně závazná vyhláška obce Velichov</w:t>
      </w:r>
      <w:r>
        <w:br/>
        <w:t>o místním poplatku za užívání veřejného prostranství</w:t>
      </w:r>
    </w:p>
    <w:p w14:paraId="462E8656" w14:textId="77777777" w:rsidR="00A02A17" w:rsidRDefault="00000000">
      <w:pPr>
        <w:pStyle w:val="UvodniVeta"/>
      </w:pPr>
      <w:r>
        <w:t>Zastupitelstvo obce Velichov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E465FD" w14:textId="77777777" w:rsidR="00A02A17" w:rsidRDefault="00000000">
      <w:pPr>
        <w:pStyle w:val="Nadpis2"/>
      </w:pPr>
      <w:r>
        <w:t>Čl. 1</w:t>
      </w:r>
      <w:r>
        <w:br/>
        <w:t>Úvodní ustanovení</w:t>
      </w:r>
    </w:p>
    <w:p w14:paraId="32295F19" w14:textId="77777777" w:rsidR="00A02A17" w:rsidRDefault="00000000">
      <w:pPr>
        <w:pStyle w:val="Odstavec"/>
        <w:numPr>
          <w:ilvl w:val="0"/>
          <w:numId w:val="1"/>
        </w:numPr>
      </w:pPr>
      <w:r>
        <w:t>Obec Velichov touto vyhláškou zavádí místní poplatek za užívání veřejného prostranství (dále jen „poplatek“).</w:t>
      </w:r>
    </w:p>
    <w:p w14:paraId="783200CC" w14:textId="77777777" w:rsidR="00A02A1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155843A" w14:textId="77777777" w:rsidR="00A02A17" w:rsidRDefault="00000000">
      <w:pPr>
        <w:pStyle w:val="Nadpis2"/>
      </w:pPr>
      <w:r>
        <w:t>Čl. 2</w:t>
      </w:r>
      <w:r>
        <w:br/>
        <w:t>Předmět poplatku a poplatník</w:t>
      </w:r>
    </w:p>
    <w:p w14:paraId="38BE7120" w14:textId="77777777" w:rsidR="00A02A17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D069A1C" w14:textId="77777777" w:rsidR="00A02A1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1531AF0" w14:textId="77777777" w:rsidR="00A02A17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C3D18EA" w14:textId="77777777" w:rsidR="00A02A1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EF1BDE5" w14:textId="77777777" w:rsidR="00A02A17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B0EED5C" w14:textId="77777777" w:rsidR="00A02A17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6B49CF1" w14:textId="77777777" w:rsidR="00A02A17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9F59E11" w14:textId="77777777" w:rsidR="00A02A17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EBDEE2E" w14:textId="77777777" w:rsidR="00A02A17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7674C3A" w14:textId="77777777" w:rsidR="00A02A17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0E42E08" w14:textId="77777777" w:rsidR="00A02A17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CC69E08" w14:textId="77777777" w:rsidR="00A02A17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AA96A6F" w14:textId="77777777" w:rsidR="00A02A17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064C96A" w14:textId="77777777" w:rsidR="00A02A17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58FBDF9" w14:textId="77777777" w:rsidR="00A02A17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677EAD4" w14:textId="77777777" w:rsidR="00A02A17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417873AC" w14:textId="77777777" w:rsidR="00A02A17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44FA7137" w14:textId="77777777" w:rsidR="00A02A17" w:rsidRDefault="00000000">
      <w:pPr>
        <w:pStyle w:val="Nadpis2"/>
      </w:pPr>
      <w:r>
        <w:t>Čl. 4</w:t>
      </w:r>
      <w:r>
        <w:br/>
        <w:t>Ohlašovací povinnost</w:t>
      </w:r>
    </w:p>
    <w:p w14:paraId="56D61BC1" w14:textId="77777777" w:rsidR="00A02A1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EF38D9B" w14:textId="77777777" w:rsidR="00A02A17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08C72FD" w14:textId="77777777" w:rsidR="00A02A1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7241B2A" w14:textId="77777777" w:rsidR="00A02A17" w:rsidRDefault="00000000">
      <w:pPr>
        <w:pStyle w:val="Nadpis2"/>
      </w:pPr>
      <w:r>
        <w:t>Čl. 5</w:t>
      </w:r>
      <w:r>
        <w:br/>
        <w:t>Sazba poplatku</w:t>
      </w:r>
    </w:p>
    <w:p w14:paraId="3F33107F" w14:textId="77777777" w:rsidR="00A02A17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50CA3E4" w14:textId="77777777" w:rsidR="00A02A1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0F82DCE" w14:textId="77777777" w:rsidR="00A02A1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C0218B7" w14:textId="77777777" w:rsidR="00A02A1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77B1F6F" w14:textId="77777777" w:rsidR="00A02A1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4971E860" w14:textId="77777777" w:rsidR="00A02A17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1EC78E0" w14:textId="77777777" w:rsidR="00A02A17" w:rsidRDefault="00000000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57E60696" w14:textId="77777777" w:rsidR="00A02A17" w:rsidRDefault="00000000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2E9780D6" w14:textId="77777777" w:rsidR="00A02A17" w:rsidRDefault="00000000">
      <w:pPr>
        <w:pStyle w:val="Odstavec"/>
        <w:numPr>
          <w:ilvl w:val="1"/>
          <w:numId w:val="1"/>
        </w:numPr>
      </w:pPr>
      <w:r>
        <w:t>za umístění skládek 2 Kč,</w:t>
      </w:r>
    </w:p>
    <w:p w14:paraId="05364B24" w14:textId="77777777" w:rsidR="00A02A17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0EED5CCD" w14:textId="77777777" w:rsidR="00A02A17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430DEB35" w14:textId="77777777" w:rsidR="00A02A17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080515B7" w14:textId="77777777" w:rsidR="00A02A17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61ECF91" w14:textId="77777777" w:rsidR="00A02A17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2 Kč.</w:t>
      </w:r>
    </w:p>
    <w:p w14:paraId="270DCF76" w14:textId="77777777" w:rsidR="00A02A17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57DC96EA" w14:textId="09C2C673" w:rsidR="00A02A17" w:rsidRDefault="00000000">
      <w:pPr>
        <w:pStyle w:val="Odstavec"/>
        <w:numPr>
          <w:ilvl w:val="1"/>
          <w:numId w:val="1"/>
        </w:numPr>
      </w:pPr>
      <w:r>
        <w:t>za umístění reklamních zařízení</w:t>
      </w:r>
      <w:r w:rsidR="003C3A4F">
        <w:t xml:space="preserve"> o velikosti nad 2 m</w:t>
      </w:r>
      <w:r w:rsidR="003C3A4F" w:rsidRPr="003C3A4F">
        <w:rPr>
          <w:vertAlign w:val="superscript"/>
        </w:rPr>
        <w:t>2</w:t>
      </w:r>
      <w:r>
        <w:t xml:space="preserve"> 300 Kč za měsíc,</w:t>
      </w:r>
    </w:p>
    <w:p w14:paraId="44967FED" w14:textId="3BD078CC" w:rsidR="00A02A17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3C3A4F">
        <w:t>o velikosti do 2 m</w:t>
      </w:r>
      <w:r w:rsidR="003C3A4F" w:rsidRPr="003C3A4F">
        <w:rPr>
          <w:vertAlign w:val="superscript"/>
        </w:rPr>
        <w:t>2</w:t>
      </w:r>
      <w:r>
        <w:t>150 Kč za měsíc,</w:t>
      </w:r>
    </w:p>
    <w:p w14:paraId="5CB676AC" w14:textId="3656D57C" w:rsidR="00A02A17" w:rsidRDefault="00000000">
      <w:pPr>
        <w:pStyle w:val="Odstavec"/>
        <w:numPr>
          <w:ilvl w:val="1"/>
          <w:numId w:val="1"/>
        </w:numPr>
      </w:pPr>
      <w:r>
        <w:t>za umístění reklamních zařízení</w:t>
      </w:r>
      <w:r w:rsidR="003C3A4F">
        <w:t xml:space="preserve"> o velikosti do 2 m</w:t>
      </w:r>
      <w:r w:rsidR="003C3A4F" w:rsidRPr="003C3A4F">
        <w:rPr>
          <w:vertAlign w:val="superscript"/>
        </w:rPr>
        <w:t>2</w:t>
      </w:r>
      <w:r>
        <w:t xml:space="preserve"> 1200 Kč za rok.</w:t>
      </w:r>
    </w:p>
    <w:p w14:paraId="5EF37A93" w14:textId="1D5F0C52" w:rsidR="00A02A17" w:rsidRDefault="00000000">
      <w:pPr>
        <w:pStyle w:val="Odstavec"/>
        <w:numPr>
          <w:ilvl w:val="0"/>
          <w:numId w:val="1"/>
        </w:numPr>
      </w:pPr>
      <w:r>
        <w:lastRenderedPageBreak/>
        <w:t>Volbu placení poplatku paušální částkou včetně výběru varianty paušální částky sdělí poplatník správci poplatku v rámci ohlášení dle čl. 4 odst. </w:t>
      </w:r>
      <w:r w:rsidR="00AC2A82">
        <w:t>1</w:t>
      </w:r>
      <w:r>
        <w:t>.</w:t>
      </w:r>
    </w:p>
    <w:p w14:paraId="3DB24E4A" w14:textId="77777777" w:rsidR="00A02A17" w:rsidRDefault="00000000">
      <w:pPr>
        <w:pStyle w:val="Nadpis2"/>
      </w:pPr>
      <w:r>
        <w:t>Čl. 6</w:t>
      </w:r>
      <w:r>
        <w:br/>
        <w:t>Splatnost poplatku</w:t>
      </w:r>
    </w:p>
    <w:p w14:paraId="7C725481" w14:textId="77777777" w:rsidR="00A02A17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920E115" w14:textId="77777777" w:rsidR="00A02A17" w:rsidRDefault="00000000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0D67C52A" w14:textId="77777777" w:rsidR="00A02A17" w:rsidRDefault="00000000">
      <w:pPr>
        <w:pStyle w:val="Nadpis2"/>
      </w:pPr>
      <w:r>
        <w:t>Čl. 7</w:t>
      </w:r>
      <w:r>
        <w:br/>
        <w:t xml:space="preserve"> Osvobození</w:t>
      </w:r>
    </w:p>
    <w:p w14:paraId="61038A43" w14:textId="77777777" w:rsidR="00A02A17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FDC1A68" w14:textId="77777777" w:rsidR="00A02A17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9EE0178" w14:textId="77777777" w:rsidR="00A02A17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ABB0B78" w14:textId="77777777" w:rsidR="00A02A17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54B3E13F" w14:textId="77777777" w:rsidR="00A02A17" w:rsidRDefault="00000000">
      <w:pPr>
        <w:pStyle w:val="Odstavec"/>
        <w:numPr>
          <w:ilvl w:val="1"/>
          <w:numId w:val="1"/>
        </w:numPr>
      </w:pPr>
      <w:r>
        <w:t>akce, které pořádá Obec Velichov, nebo jí zřízené organizace,</w:t>
      </w:r>
    </w:p>
    <w:p w14:paraId="13D501E2" w14:textId="3C48CE76" w:rsidR="00A02A17" w:rsidRDefault="00000000">
      <w:pPr>
        <w:pStyle w:val="Odstavec"/>
        <w:numPr>
          <w:ilvl w:val="1"/>
          <w:numId w:val="1"/>
        </w:numPr>
      </w:pPr>
      <w:r>
        <w:t>užívání veřejného prostranství z důvodu odstranění havárií inženýrských sítí.</w:t>
      </w:r>
    </w:p>
    <w:p w14:paraId="6DB60654" w14:textId="77777777" w:rsidR="00A02A1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B1DAC70" w14:textId="77777777" w:rsidR="00A02A1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C6D427E" w14:textId="77777777" w:rsidR="00A02A17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69CB4B7" w14:textId="77777777" w:rsidR="00A02A17" w:rsidRDefault="00000000">
      <w:pPr>
        <w:pStyle w:val="Odstavec"/>
        <w:numPr>
          <w:ilvl w:val="0"/>
          <w:numId w:val="1"/>
        </w:numPr>
      </w:pPr>
      <w:r>
        <w:t>Zrušuje se obecně závazná vyhláška č. 1/2023, Obecně závazná vyhláška obce Velichov o místním poplatku za užívání veřejného prostranství, ze dne 14. června 2023.</w:t>
      </w:r>
    </w:p>
    <w:p w14:paraId="04CD9B43" w14:textId="77777777" w:rsidR="00A02A17" w:rsidRDefault="00000000">
      <w:pPr>
        <w:pStyle w:val="Nadpis2"/>
      </w:pPr>
      <w:r>
        <w:t>Čl. 9</w:t>
      </w:r>
      <w:r>
        <w:br/>
        <w:t>Účinnost</w:t>
      </w:r>
    </w:p>
    <w:p w14:paraId="5ECA1774" w14:textId="77777777" w:rsidR="00A02A17" w:rsidRDefault="00000000">
      <w:pPr>
        <w:pStyle w:val="Odstavec"/>
      </w:pPr>
      <w:r>
        <w:t>Tato vyhláška nabývá účinnosti dnem 1. ledna 2024.</w:t>
      </w:r>
    </w:p>
    <w:p w14:paraId="218F0705" w14:textId="77777777" w:rsidR="008F55F1" w:rsidRDefault="008F55F1">
      <w:pPr>
        <w:pStyle w:val="Odstavec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3C3A4F" w:rsidRPr="0039194F" w14:paraId="3F2259F3" w14:textId="77777777" w:rsidTr="00F4733C">
        <w:tc>
          <w:tcPr>
            <w:tcW w:w="4815" w:type="dxa"/>
          </w:tcPr>
          <w:p w14:paraId="3256E910" w14:textId="77777777" w:rsidR="003C3A4F" w:rsidRDefault="003C3A4F" w:rsidP="00F4733C">
            <w:pPr>
              <w:jc w:val="center"/>
              <w:rPr>
                <w:rFonts w:ascii="Arial" w:hAnsi="Arial" w:cs="Arial"/>
              </w:rPr>
            </w:pPr>
          </w:p>
          <w:p w14:paraId="4B37DDFC" w14:textId="77777777" w:rsidR="003C3A4F" w:rsidRDefault="003C3A4F" w:rsidP="00F4733C">
            <w:pPr>
              <w:jc w:val="center"/>
              <w:rPr>
                <w:rFonts w:ascii="Arial" w:hAnsi="Arial" w:cs="Arial"/>
              </w:rPr>
            </w:pPr>
          </w:p>
          <w:p w14:paraId="394BD7DA" w14:textId="77777777" w:rsidR="003C3A4F" w:rsidRPr="0039194F" w:rsidRDefault="003C3A4F" w:rsidP="00F4733C">
            <w:pPr>
              <w:jc w:val="center"/>
              <w:rPr>
                <w:rFonts w:ascii="Arial" w:hAnsi="Arial" w:cs="Arial"/>
              </w:rPr>
            </w:pPr>
            <w:r w:rsidRPr="0039194F">
              <w:rPr>
                <w:rFonts w:ascii="Arial" w:hAnsi="Arial" w:cs="Arial"/>
              </w:rPr>
              <w:t>Ing. Markéta Sinkulová Moravcová v. r.</w:t>
            </w:r>
          </w:p>
          <w:p w14:paraId="2DA48EBA" w14:textId="77777777" w:rsidR="003C3A4F" w:rsidRDefault="003C3A4F" w:rsidP="00F4733C">
            <w:pPr>
              <w:jc w:val="center"/>
            </w:pPr>
            <w:r w:rsidRPr="0039194F">
              <w:rPr>
                <w:rFonts w:ascii="Arial" w:hAnsi="Arial" w:cs="Arial"/>
              </w:rPr>
              <w:t>starostka</w:t>
            </w:r>
          </w:p>
        </w:tc>
        <w:tc>
          <w:tcPr>
            <w:tcW w:w="4816" w:type="dxa"/>
          </w:tcPr>
          <w:p w14:paraId="1D0448D1" w14:textId="77777777" w:rsidR="003C3A4F" w:rsidRPr="0039194F" w:rsidRDefault="003C3A4F" w:rsidP="00F4733C">
            <w:pPr>
              <w:jc w:val="center"/>
              <w:rPr>
                <w:rFonts w:ascii="Arial" w:hAnsi="Arial" w:cs="Arial"/>
              </w:rPr>
            </w:pPr>
          </w:p>
          <w:p w14:paraId="486A4C32" w14:textId="77777777" w:rsidR="003C3A4F" w:rsidRPr="0039194F" w:rsidRDefault="003C3A4F" w:rsidP="00F4733C">
            <w:pPr>
              <w:jc w:val="center"/>
              <w:rPr>
                <w:rFonts w:ascii="Arial" w:hAnsi="Arial" w:cs="Arial"/>
              </w:rPr>
            </w:pPr>
          </w:p>
          <w:p w14:paraId="30FA04F0" w14:textId="77777777" w:rsidR="003C3A4F" w:rsidRPr="0039194F" w:rsidRDefault="003C3A4F" w:rsidP="00F4733C">
            <w:pPr>
              <w:jc w:val="center"/>
              <w:rPr>
                <w:rFonts w:ascii="Arial" w:hAnsi="Arial" w:cs="Arial"/>
              </w:rPr>
            </w:pPr>
            <w:r w:rsidRPr="0039194F">
              <w:rPr>
                <w:rFonts w:ascii="Arial" w:hAnsi="Arial" w:cs="Arial"/>
              </w:rPr>
              <w:t xml:space="preserve">Jan </w:t>
            </w:r>
            <w:r>
              <w:rPr>
                <w:rFonts w:ascii="Arial" w:hAnsi="Arial" w:cs="Arial"/>
              </w:rPr>
              <w:t>Š</w:t>
            </w:r>
            <w:r w:rsidRPr="0039194F">
              <w:rPr>
                <w:rFonts w:ascii="Arial" w:hAnsi="Arial" w:cs="Arial"/>
              </w:rPr>
              <w:t>kuthan v. r.</w:t>
            </w:r>
          </w:p>
          <w:p w14:paraId="029C3ED0" w14:textId="77777777" w:rsidR="003C3A4F" w:rsidRPr="0039194F" w:rsidRDefault="003C3A4F" w:rsidP="00F4733C">
            <w:pPr>
              <w:jc w:val="center"/>
              <w:rPr>
                <w:rFonts w:ascii="Arial" w:hAnsi="Arial" w:cs="Arial"/>
              </w:rPr>
            </w:pPr>
            <w:r w:rsidRPr="0039194F">
              <w:rPr>
                <w:rFonts w:ascii="Arial" w:hAnsi="Arial" w:cs="Arial"/>
              </w:rPr>
              <w:t>místostarosta</w:t>
            </w:r>
          </w:p>
        </w:tc>
      </w:tr>
    </w:tbl>
    <w:p w14:paraId="7EA9A4B4" w14:textId="77777777" w:rsidR="00D94E78" w:rsidRDefault="00D94E78"/>
    <w:p w14:paraId="6AB14D79" w14:textId="7F843BCE" w:rsidR="00BB4A1C" w:rsidRDefault="00A22D6E">
      <w:r>
        <w:br w:type="page"/>
      </w:r>
    </w:p>
    <w:p w14:paraId="7371A106" w14:textId="77777777" w:rsidR="00990D11" w:rsidRPr="00314AD5" w:rsidRDefault="00990D11" w:rsidP="00990D1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14AD5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</w:p>
    <w:p w14:paraId="693B54EB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bookmarkStart w:id="0" w:name="_Hlk152834309"/>
      <w:r w:rsidRPr="00314AD5">
        <w:rPr>
          <w:rFonts w:ascii="Arial" w:hAnsi="Arial" w:cs="Arial"/>
          <w:sz w:val="22"/>
          <w:szCs w:val="22"/>
        </w:rPr>
        <w:t xml:space="preserve">Seznam pozemků </w:t>
      </w:r>
    </w:p>
    <w:p w14:paraId="2435B163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</w:t>
      </w:r>
    </w:p>
    <w:p w14:paraId="3AE2D9AA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2/1</w:t>
      </w:r>
    </w:p>
    <w:p w14:paraId="2BC5192A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21/1</w:t>
      </w:r>
    </w:p>
    <w:p w14:paraId="436321E5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21/4</w:t>
      </w:r>
    </w:p>
    <w:p w14:paraId="4D182C87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68/1</w:t>
      </w:r>
    </w:p>
    <w:p w14:paraId="337104D2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74/2</w:t>
      </w:r>
    </w:p>
    <w:p w14:paraId="11D2B499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77</w:t>
      </w:r>
    </w:p>
    <w:p w14:paraId="5B670FEC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103/1</w:t>
      </w:r>
    </w:p>
    <w:p w14:paraId="1BDAAF5F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103/3</w:t>
      </w:r>
    </w:p>
    <w:p w14:paraId="2F8692CC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122/3</w:t>
      </w:r>
    </w:p>
    <w:p w14:paraId="58BA7A4B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297</w:t>
      </w:r>
    </w:p>
    <w:p w14:paraId="04F27574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377</w:t>
      </w:r>
    </w:p>
    <w:p w14:paraId="64908D53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758/1</w:t>
      </w:r>
    </w:p>
    <w:p w14:paraId="188A8D1C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765/1</w:t>
      </w:r>
    </w:p>
    <w:p w14:paraId="16542A7D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765/14</w:t>
      </w:r>
    </w:p>
    <w:p w14:paraId="35EEC38B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765/3</w:t>
      </w:r>
    </w:p>
    <w:p w14:paraId="23D085F0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765/5</w:t>
      </w:r>
    </w:p>
    <w:p w14:paraId="11AF04E2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765/8</w:t>
      </w:r>
    </w:p>
    <w:p w14:paraId="025B0A87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765/8</w:t>
      </w:r>
    </w:p>
    <w:p w14:paraId="79AF87E6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766/2</w:t>
      </w:r>
    </w:p>
    <w:p w14:paraId="5DFD7EDD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766/3</w:t>
      </w:r>
    </w:p>
    <w:p w14:paraId="60F8BBE0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783/2</w:t>
      </w:r>
    </w:p>
    <w:p w14:paraId="414C672D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783/26</w:t>
      </w:r>
    </w:p>
    <w:p w14:paraId="2B1F0B48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897/6</w:t>
      </w:r>
    </w:p>
    <w:p w14:paraId="61008C24" w14:textId="77777777" w:rsidR="00990D11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910/2</w:t>
      </w:r>
    </w:p>
    <w:p w14:paraId="6D0D29C0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948/13</w:t>
      </w:r>
    </w:p>
    <w:p w14:paraId="2D07A170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948/15</w:t>
      </w:r>
    </w:p>
    <w:p w14:paraId="18C914BD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948/15</w:t>
      </w:r>
    </w:p>
    <w:p w14:paraId="752D6256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948/18</w:t>
      </w:r>
    </w:p>
    <w:bookmarkEnd w:id="0"/>
    <w:p w14:paraId="6A2017A5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948/18</w:t>
      </w:r>
    </w:p>
    <w:p w14:paraId="6C381059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948/21</w:t>
      </w:r>
    </w:p>
    <w:p w14:paraId="3DD80664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954/12</w:t>
      </w:r>
    </w:p>
    <w:p w14:paraId="2379FF13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954/13</w:t>
      </w:r>
    </w:p>
    <w:p w14:paraId="1A3B4017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987/2</w:t>
      </w:r>
    </w:p>
    <w:p w14:paraId="6E167111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1047/1</w:t>
      </w:r>
    </w:p>
    <w:p w14:paraId="6DFC9AA6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1047/1</w:t>
      </w:r>
    </w:p>
    <w:p w14:paraId="0EC5CDB7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1048/1</w:t>
      </w:r>
    </w:p>
    <w:p w14:paraId="55719F40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1048/12</w:t>
      </w:r>
    </w:p>
    <w:p w14:paraId="02F735D1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1048/2</w:t>
      </w:r>
    </w:p>
    <w:p w14:paraId="60D8450D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1058/1</w:t>
      </w:r>
    </w:p>
    <w:p w14:paraId="63DDF16B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1062/3</w:t>
      </w:r>
    </w:p>
    <w:p w14:paraId="548383B7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1076/4</w:t>
      </w:r>
    </w:p>
    <w:p w14:paraId="5460E842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1076/4</w:t>
      </w:r>
    </w:p>
    <w:p w14:paraId="24BB1195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1084</w:t>
      </w:r>
    </w:p>
    <w:p w14:paraId="379E404B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1086/1</w:t>
      </w:r>
    </w:p>
    <w:p w14:paraId="4D155BCE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1086/2</w:t>
      </w:r>
    </w:p>
    <w:p w14:paraId="476FD084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1103/1</w:t>
      </w:r>
    </w:p>
    <w:p w14:paraId="279F3A43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1196</w:t>
      </w:r>
    </w:p>
    <w:p w14:paraId="228ADBCE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st. 135</w:t>
      </w:r>
    </w:p>
    <w:p w14:paraId="441F41E8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st. 49/1</w:t>
      </w:r>
    </w:p>
    <w:p w14:paraId="7E303379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</w:p>
    <w:p w14:paraId="1A33B321" w14:textId="77777777" w:rsidR="00990D11" w:rsidRPr="00314AD5" w:rsidRDefault="00990D11" w:rsidP="00C85FA2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  <w:sz w:val="22"/>
          <w:szCs w:val="22"/>
        </w:rPr>
      </w:pPr>
    </w:p>
    <w:p w14:paraId="69CA34F2" w14:textId="4C6BAA5E" w:rsidR="00A22D6E" w:rsidRPr="00A22D6E" w:rsidRDefault="00990D11" w:rsidP="00C85FA2">
      <w:pPr>
        <w:contextualSpacing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vše v k. ú. Velichov</w:t>
      </w:r>
    </w:p>
    <w:sectPr w:rsidR="00A22D6E" w:rsidRPr="00A22D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3A86" w14:textId="77777777" w:rsidR="00A91D82" w:rsidRDefault="00A91D82">
      <w:r>
        <w:separator/>
      </w:r>
    </w:p>
  </w:endnote>
  <w:endnote w:type="continuationSeparator" w:id="0">
    <w:p w14:paraId="4B1548D7" w14:textId="77777777" w:rsidR="00A91D82" w:rsidRDefault="00A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2139" w14:textId="77777777" w:rsidR="00A91D82" w:rsidRDefault="00A91D82">
      <w:r>
        <w:rPr>
          <w:color w:val="000000"/>
        </w:rPr>
        <w:separator/>
      </w:r>
    </w:p>
  </w:footnote>
  <w:footnote w:type="continuationSeparator" w:id="0">
    <w:p w14:paraId="7476BAC9" w14:textId="77777777" w:rsidR="00A91D82" w:rsidRDefault="00A91D82">
      <w:r>
        <w:continuationSeparator/>
      </w:r>
    </w:p>
  </w:footnote>
  <w:footnote w:id="1">
    <w:p w14:paraId="6633931C" w14:textId="77777777" w:rsidR="00A02A1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39F8631" w14:textId="77777777" w:rsidR="00A02A1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9EBEAA7" w14:textId="77777777" w:rsidR="00A02A17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A95F53D" w14:textId="77777777" w:rsidR="00A02A1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5EE06A5" w14:textId="77777777" w:rsidR="00A02A1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781A77A" w14:textId="77777777" w:rsidR="00A02A1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C5D10E0" w14:textId="77777777" w:rsidR="00A22D6E" w:rsidRDefault="00A22D6E">
      <w:pPr>
        <w:pStyle w:val="Footnote"/>
      </w:pPr>
    </w:p>
    <w:p w14:paraId="7402F4B8" w14:textId="0CD0ABD7" w:rsidR="00A02A1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6608F"/>
    <w:multiLevelType w:val="multilevel"/>
    <w:tmpl w:val="206E85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9442674">
    <w:abstractNumId w:val="0"/>
  </w:num>
  <w:num w:numId="2" w16cid:durableId="2037457894">
    <w:abstractNumId w:val="0"/>
    <w:lvlOverride w:ilvl="0">
      <w:startOverride w:val="1"/>
    </w:lvlOverride>
  </w:num>
  <w:num w:numId="3" w16cid:durableId="708578161">
    <w:abstractNumId w:val="0"/>
    <w:lvlOverride w:ilvl="0">
      <w:startOverride w:val="1"/>
    </w:lvlOverride>
  </w:num>
  <w:num w:numId="4" w16cid:durableId="1233471893">
    <w:abstractNumId w:val="0"/>
    <w:lvlOverride w:ilvl="0">
      <w:startOverride w:val="1"/>
    </w:lvlOverride>
  </w:num>
  <w:num w:numId="5" w16cid:durableId="402070185">
    <w:abstractNumId w:val="0"/>
    <w:lvlOverride w:ilvl="0">
      <w:startOverride w:val="1"/>
    </w:lvlOverride>
  </w:num>
  <w:num w:numId="6" w16cid:durableId="270095477">
    <w:abstractNumId w:val="0"/>
    <w:lvlOverride w:ilvl="0">
      <w:startOverride w:val="1"/>
    </w:lvlOverride>
  </w:num>
  <w:num w:numId="7" w16cid:durableId="5173058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17"/>
    <w:rsid w:val="003C3A4F"/>
    <w:rsid w:val="006C3B95"/>
    <w:rsid w:val="008F55F1"/>
    <w:rsid w:val="00990D11"/>
    <w:rsid w:val="00A02A17"/>
    <w:rsid w:val="00A22D6E"/>
    <w:rsid w:val="00A91D82"/>
    <w:rsid w:val="00AC2A82"/>
    <w:rsid w:val="00BB4A1C"/>
    <w:rsid w:val="00C85FA2"/>
    <w:rsid w:val="00D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7035"/>
  <w15:docId w15:val="{8D0EF5C3-61E1-4E14-9A84-B3FD5083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3C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A22D6E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22D6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3F44-44F8-4141-B55B-CEB549B7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Markéta Sinkulová Moravcová</cp:lastModifiedBy>
  <cp:revision>7</cp:revision>
  <dcterms:created xsi:type="dcterms:W3CDTF">2023-12-04T12:54:00Z</dcterms:created>
  <dcterms:modified xsi:type="dcterms:W3CDTF">2023-12-07T11:01:00Z</dcterms:modified>
</cp:coreProperties>
</file>