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30C38" w14:textId="051F935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C2AA4">
        <w:rPr>
          <w:rFonts w:ascii="Arial" w:hAnsi="Arial" w:cs="Arial"/>
          <w:b/>
        </w:rPr>
        <w:t>SLAVOŇOV</w:t>
      </w:r>
    </w:p>
    <w:p w14:paraId="5BD30C39" w14:textId="66E3D62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C2AA4">
        <w:rPr>
          <w:rFonts w:ascii="Arial" w:hAnsi="Arial" w:cs="Arial"/>
          <w:b/>
        </w:rPr>
        <w:t>Slavoňov</w:t>
      </w:r>
    </w:p>
    <w:p w14:paraId="4D9AD641" w14:textId="7FC560DA" w:rsidR="003A4DAA" w:rsidRDefault="003A4DAA" w:rsidP="008D6906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75069544" wp14:editId="3A9B9D1E">
            <wp:extent cx="647700" cy="710750"/>
            <wp:effectExtent l="0" t="0" r="0" b="0"/>
            <wp:docPr id="1" name="Obrázek 1" descr="Znak obce Slavoňov">
              <a:hlinkClick xmlns:a="http://schemas.openxmlformats.org/drawingml/2006/main" r:id="rId8" tooltip="&quot;Znak obce Slavoňo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Slavoňov">
                      <a:hlinkClick r:id="rId8" tooltip="&quot;Znak obce Slavoňo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56" cy="71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E4006" w14:textId="6E030687" w:rsidR="003A4DAA" w:rsidRPr="00C25730" w:rsidRDefault="00C25730" w:rsidP="00C2573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C25730">
        <w:rPr>
          <w:rFonts w:ascii="Arial" w:hAnsi="Arial" w:cs="Arial"/>
          <w:b w:val="0"/>
          <w:sz w:val="22"/>
          <w:szCs w:val="22"/>
        </w:rPr>
        <w:t>Č.j. 123/2022/SLAV/</w:t>
      </w:r>
    </w:p>
    <w:p w14:paraId="5BD30C3A" w14:textId="6D65A821" w:rsidR="008D6906" w:rsidRPr="002E0EAD" w:rsidRDefault="003A4DAA" w:rsidP="00F864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5BD30C3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BD30C3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D30C3D" w14:textId="298324C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974F1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C2AA4" w:rsidRPr="007974F1">
        <w:rPr>
          <w:rFonts w:ascii="Arial" w:hAnsi="Arial" w:cs="Arial"/>
          <w:b w:val="0"/>
          <w:sz w:val="22"/>
          <w:szCs w:val="22"/>
        </w:rPr>
        <w:t>Slavoňov</w:t>
      </w:r>
      <w:r w:rsidRPr="007974F1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E6E4D" w:rsidRPr="007974F1">
        <w:rPr>
          <w:rFonts w:ascii="Arial" w:hAnsi="Arial" w:cs="Arial"/>
          <w:b w:val="0"/>
          <w:sz w:val="22"/>
          <w:szCs w:val="22"/>
        </w:rPr>
        <w:t>14</w:t>
      </w:r>
      <w:r w:rsidR="001C2AA4" w:rsidRPr="007974F1">
        <w:rPr>
          <w:rFonts w:ascii="Arial" w:hAnsi="Arial" w:cs="Arial"/>
          <w:b w:val="0"/>
          <w:sz w:val="22"/>
          <w:szCs w:val="22"/>
        </w:rPr>
        <w:t>.</w:t>
      </w:r>
      <w:r w:rsidR="003A4DAA" w:rsidRPr="007974F1">
        <w:rPr>
          <w:rFonts w:ascii="Arial" w:hAnsi="Arial" w:cs="Arial"/>
          <w:b w:val="0"/>
          <w:sz w:val="22"/>
          <w:szCs w:val="22"/>
        </w:rPr>
        <w:t xml:space="preserve"> </w:t>
      </w:r>
      <w:r w:rsidR="001C2AA4" w:rsidRPr="007974F1">
        <w:rPr>
          <w:rFonts w:ascii="Arial" w:hAnsi="Arial" w:cs="Arial"/>
          <w:b w:val="0"/>
          <w:sz w:val="22"/>
          <w:szCs w:val="22"/>
        </w:rPr>
        <w:t>12.</w:t>
      </w:r>
      <w:r w:rsidR="003A4DAA" w:rsidRPr="007974F1">
        <w:rPr>
          <w:rFonts w:ascii="Arial" w:hAnsi="Arial" w:cs="Arial"/>
          <w:b w:val="0"/>
          <w:sz w:val="22"/>
          <w:szCs w:val="22"/>
        </w:rPr>
        <w:t xml:space="preserve"> </w:t>
      </w:r>
      <w:r w:rsidR="002E6E4D" w:rsidRPr="007974F1">
        <w:rPr>
          <w:rFonts w:ascii="Arial" w:hAnsi="Arial" w:cs="Arial"/>
          <w:b w:val="0"/>
          <w:sz w:val="22"/>
          <w:szCs w:val="22"/>
        </w:rPr>
        <w:t>2022</w:t>
      </w:r>
      <w:r w:rsidRPr="007974F1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A6FB6">
        <w:rPr>
          <w:rFonts w:ascii="Arial" w:hAnsi="Arial" w:cs="Arial"/>
          <w:b w:val="0"/>
          <w:sz w:val="22"/>
          <w:szCs w:val="22"/>
        </w:rPr>
        <w:t xml:space="preserve">2/10/2022 </w:t>
      </w:r>
      <w:r w:rsidRPr="007974F1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7974F1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7974F1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</w:t>
      </w:r>
      <w:r w:rsidR="00131160" w:rsidRPr="002E6E4D">
        <w:rPr>
          <w:rFonts w:ascii="Arial" w:hAnsi="Arial" w:cs="Arial"/>
          <w:b w:val="0"/>
          <w:bCs w:val="0"/>
          <w:sz w:val="22"/>
          <w:szCs w:val="22"/>
        </w:rPr>
        <w:t xml:space="preserve"> předpisů</w:t>
      </w:r>
      <w:r w:rsidR="00C1031D" w:rsidRPr="002E6E4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2E6E4D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2E6E4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6E4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6E4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F179C9" w:rsidRPr="002E6E4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6E4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6E4D">
        <w:rPr>
          <w:rFonts w:ascii="Arial" w:hAnsi="Arial" w:cs="Arial"/>
          <w:b w:val="0"/>
          <w:bCs w:val="0"/>
          <w:sz w:val="22"/>
          <w:szCs w:val="22"/>
        </w:rPr>
        <w:t>m. h) zákona č.</w:t>
      </w:r>
      <w:r w:rsidR="00F179C9" w:rsidRPr="002E6E4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6E4D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2E6E4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6E4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6E4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BD30C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BD30C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BD30C40" w14:textId="3C5010FD" w:rsidR="00131160" w:rsidRPr="002E0EAD" w:rsidRDefault="00131160" w:rsidP="00FA01CA">
      <w:pPr>
        <w:pStyle w:val="Zkladntextodsazen"/>
        <w:numPr>
          <w:ilvl w:val="0"/>
          <w:numId w:val="35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C2AA4">
        <w:rPr>
          <w:rFonts w:ascii="Arial" w:hAnsi="Arial" w:cs="Arial"/>
          <w:sz w:val="22"/>
          <w:szCs w:val="22"/>
        </w:rPr>
        <w:t xml:space="preserve">Slavoňov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BD30C41" w14:textId="78A4A9A1" w:rsidR="009D02DA" w:rsidRPr="002E0EAD" w:rsidRDefault="007165A1" w:rsidP="00FA01CA">
      <w:pPr>
        <w:numPr>
          <w:ilvl w:val="0"/>
          <w:numId w:val="3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BD30C4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BD30C4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BD30C44" w14:textId="77777777" w:rsidR="004C0427" w:rsidRPr="002E0EAD" w:rsidRDefault="00DB0904" w:rsidP="00FA01CA">
      <w:pPr>
        <w:numPr>
          <w:ilvl w:val="0"/>
          <w:numId w:val="3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BD30C45" w14:textId="60A30667" w:rsidR="00650483" w:rsidRDefault="00650483" w:rsidP="00FA01CA">
      <w:pPr>
        <w:pStyle w:val="Default"/>
        <w:numPr>
          <w:ilvl w:val="1"/>
          <w:numId w:val="37"/>
        </w:numPr>
        <w:spacing w:after="53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4013915" w14:textId="69397BE6" w:rsidR="00FA01CA" w:rsidRDefault="00650483" w:rsidP="00FA01CA">
      <w:pPr>
        <w:pStyle w:val="Default"/>
        <w:numPr>
          <w:ilvl w:val="1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vlastník nemovité věci zahrnující byt, rodinný dům nebo stavbu pro rodinnou rekreaci, ve které není přihlášená žádná fyzická osoba a která je umístěna na území obce.</w:t>
      </w:r>
    </w:p>
    <w:p w14:paraId="5BD30C47" w14:textId="77777777" w:rsidR="00420423" w:rsidRPr="009E188F" w:rsidRDefault="009E188F" w:rsidP="00FA01CA">
      <w:pPr>
        <w:numPr>
          <w:ilvl w:val="0"/>
          <w:numId w:val="3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BD30C48" w14:textId="77777777" w:rsidR="00CD0C08" w:rsidRPr="007241BC" w:rsidRDefault="00CD0C08" w:rsidP="007F3B89">
      <w:pPr>
        <w:pStyle w:val="slalnk"/>
        <w:spacing w:before="240"/>
        <w:rPr>
          <w:rFonts w:ascii="Arial" w:hAnsi="Arial" w:cs="Arial"/>
          <w:color w:val="000000" w:themeColor="text1"/>
        </w:rPr>
      </w:pPr>
      <w:r w:rsidRPr="007241BC">
        <w:rPr>
          <w:rFonts w:ascii="Arial" w:hAnsi="Arial" w:cs="Arial"/>
          <w:color w:val="000000" w:themeColor="text1"/>
        </w:rPr>
        <w:lastRenderedPageBreak/>
        <w:t>Čl. 3</w:t>
      </w:r>
    </w:p>
    <w:p w14:paraId="5BD30C49" w14:textId="77777777" w:rsidR="00CD0C08" w:rsidRPr="007241BC" w:rsidRDefault="00CD0C08" w:rsidP="007F3B89">
      <w:pPr>
        <w:pStyle w:val="Nzvylnk"/>
        <w:rPr>
          <w:rFonts w:ascii="Arial" w:hAnsi="Arial" w:cs="Arial"/>
          <w:color w:val="000000" w:themeColor="text1"/>
        </w:rPr>
      </w:pPr>
      <w:r w:rsidRPr="007241BC">
        <w:rPr>
          <w:rFonts w:ascii="Arial" w:hAnsi="Arial" w:cs="Arial"/>
          <w:color w:val="000000" w:themeColor="text1"/>
        </w:rPr>
        <w:t>Poplatkové období</w:t>
      </w:r>
    </w:p>
    <w:p w14:paraId="5BD30C4A" w14:textId="77777777" w:rsidR="00CD0C08" w:rsidRPr="007241BC" w:rsidRDefault="00CD0C08" w:rsidP="007241BC">
      <w:pPr>
        <w:pStyle w:val="slalnk"/>
        <w:spacing w:before="240"/>
        <w:ind w:firstLine="709"/>
        <w:jc w:val="both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7241BC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Poplatkovým obdobím poplatku je kalendářní rok.</w:t>
      </w:r>
      <w:r w:rsidRPr="007241BC">
        <w:rPr>
          <w:rStyle w:val="Znakapoznpodarou"/>
          <w:rFonts w:ascii="Arial" w:hAnsi="Arial" w:cs="Arial"/>
          <w:b w:val="0"/>
          <w:bCs w:val="0"/>
          <w:color w:val="000000" w:themeColor="text1"/>
          <w:sz w:val="22"/>
          <w:szCs w:val="22"/>
        </w:rPr>
        <w:footnoteReference w:id="5"/>
      </w:r>
    </w:p>
    <w:p w14:paraId="5BD30C4B" w14:textId="77777777" w:rsidR="00131160" w:rsidRPr="007241BC" w:rsidRDefault="00131160" w:rsidP="00956763">
      <w:pPr>
        <w:pStyle w:val="slalnk"/>
        <w:spacing w:before="480"/>
        <w:rPr>
          <w:rFonts w:ascii="Arial" w:hAnsi="Arial" w:cs="Arial"/>
          <w:color w:val="000000" w:themeColor="text1"/>
        </w:rPr>
      </w:pPr>
      <w:r w:rsidRPr="007241BC">
        <w:rPr>
          <w:rFonts w:ascii="Arial" w:hAnsi="Arial" w:cs="Arial"/>
          <w:color w:val="000000" w:themeColor="text1"/>
        </w:rPr>
        <w:t xml:space="preserve">Čl. </w:t>
      </w:r>
      <w:r w:rsidR="00CD0C08" w:rsidRPr="007241BC">
        <w:rPr>
          <w:rFonts w:ascii="Arial" w:hAnsi="Arial" w:cs="Arial"/>
          <w:color w:val="000000" w:themeColor="text1"/>
        </w:rPr>
        <w:t>4</w:t>
      </w:r>
    </w:p>
    <w:p w14:paraId="5BD30C4C" w14:textId="77777777" w:rsidR="00131160" w:rsidRPr="007241BC" w:rsidRDefault="00131160" w:rsidP="00B71306">
      <w:pPr>
        <w:pStyle w:val="Nzvylnk"/>
        <w:rPr>
          <w:rFonts w:ascii="Arial" w:hAnsi="Arial" w:cs="Arial"/>
          <w:color w:val="000000" w:themeColor="text1"/>
        </w:rPr>
      </w:pPr>
      <w:r w:rsidRPr="007241BC">
        <w:rPr>
          <w:rFonts w:ascii="Arial" w:hAnsi="Arial" w:cs="Arial"/>
          <w:color w:val="000000" w:themeColor="text1"/>
        </w:rPr>
        <w:t>Ohlašovací povinnost</w:t>
      </w:r>
    </w:p>
    <w:p w14:paraId="5BD30C4D" w14:textId="33B5C290" w:rsidR="003F03CB" w:rsidRPr="007241BC" w:rsidRDefault="00131160" w:rsidP="00FA01CA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41BC">
        <w:rPr>
          <w:rFonts w:ascii="Arial" w:hAnsi="Arial" w:cs="Arial"/>
          <w:color w:val="000000" w:themeColor="text1"/>
          <w:sz w:val="22"/>
          <w:szCs w:val="22"/>
        </w:rPr>
        <w:t xml:space="preserve">Poplatník </w:t>
      </w:r>
      <w:r w:rsidR="00087ACD" w:rsidRPr="007241BC">
        <w:rPr>
          <w:rFonts w:ascii="Arial" w:hAnsi="Arial" w:cs="Arial"/>
          <w:color w:val="000000" w:themeColor="text1"/>
          <w:sz w:val="22"/>
          <w:szCs w:val="22"/>
        </w:rPr>
        <w:t xml:space="preserve">je povinen podat správci poplatku ohlášení nejpozději do </w:t>
      </w:r>
      <w:r w:rsidR="00FA01CA" w:rsidRPr="007241BC">
        <w:rPr>
          <w:rFonts w:ascii="Arial" w:hAnsi="Arial" w:cs="Arial"/>
          <w:color w:val="000000" w:themeColor="text1"/>
          <w:sz w:val="22"/>
          <w:szCs w:val="22"/>
        </w:rPr>
        <w:t>30</w:t>
      </w:r>
      <w:r w:rsidR="00087ACD" w:rsidRPr="007241BC">
        <w:rPr>
          <w:rFonts w:ascii="Arial" w:hAnsi="Arial" w:cs="Arial"/>
          <w:color w:val="000000" w:themeColor="text1"/>
          <w:sz w:val="22"/>
          <w:szCs w:val="22"/>
        </w:rPr>
        <w:t xml:space="preserve"> dnů ode dne</w:t>
      </w:r>
      <w:r w:rsidR="003F03CB" w:rsidRPr="007241BC">
        <w:rPr>
          <w:rFonts w:ascii="Arial" w:hAnsi="Arial" w:cs="Arial"/>
          <w:color w:val="000000" w:themeColor="text1"/>
          <w:sz w:val="22"/>
          <w:szCs w:val="22"/>
        </w:rPr>
        <w:t xml:space="preserve"> vzniku své poplatkové povinnosti. </w:t>
      </w:r>
    </w:p>
    <w:p w14:paraId="5BD30C4F" w14:textId="77777777" w:rsidR="00087ACD" w:rsidRPr="00087ACD" w:rsidRDefault="00087ACD" w:rsidP="00FA01CA">
      <w:pPr>
        <w:numPr>
          <w:ilvl w:val="0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BD30C50" w14:textId="04630B07" w:rsidR="00087ACD" w:rsidRPr="00376155" w:rsidRDefault="00087ACD" w:rsidP="00FA01CA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BD30C51" w14:textId="0513859E" w:rsidR="00087ACD" w:rsidRPr="00376155" w:rsidRDefault="00087ACD" w:rsidP="00FA01CA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</w:t>
      </w:r>
      <w:r w:rsidR="00F179C9">
        <w:rPr>
          <w:rFonts w:ascii="Arial" w:hAnsi="Arial" w:cs="Arial"/>
          <w:sz w:val="22"/>
          <w:szCs w:val="22"/>
        </w:rPr>
        <w:t> </w:t>
      </w:r>
      <w:r w:rsidRPr="00376155">
        <w:rPr>
          <w:rFonts w:ascii="Arial" w:hAnsi="Arial" w:cs="Arial"/>
          <w:sz w:val="22"/>
          <w:szCs w:val="22"/>
        </w:rPr>
        <w:t xml:space="preserve">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BD30C52" w14:textId="1BBF6C35" w:rsidR="00087ACD" w:rsidRPr="00087ACD" w:rsidRDefault="00087ACD" w:rsidP="00FA01CA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</w:t>
      </w:r>
      <w:r w:rsidR="003A4DAA">
        <w:rPr>
          <w:rFonts w:ascii="Arial" w:hAnsi="Arial" w:cs="Arial"/>
          <w:sz w:val="22"/>
          <w:szCs w:val="22"/>
        </w:rPr>
        <w:t xml:space="preserve"> nárok na osvobození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BD30C53" w14:textId="77777777" w:rsidR="008560D9" w:rsidRPr="002E0EAD" w:rsidRDefault="008560D9" w:rsidP="00FA01CA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BD30C54" w14:textId="66848276" w:rsidR="00131160" w:rsidRPr="009574A8" w:rsidRDefault="00131160" w:rsidP="00FA01CA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74A8">
        <w:rPr>
          <w:rFonts w:ascii="Arial" w:hAnsi="Arial" w:cs="Arial"/>
          <w:color w:val="000000" w:themeColor="text1"/>
          <w:sz w:val="22"/>
          <w:szCs w:val="22"/>
        </w:rPr>
        <w:t xml:space="preserve">Dojde-li ke změně údajů uvedených v ohlášení, je poplatník povinen tuto změnu oznámit do </w:t>
      </w:r>
      <w:r w:rsidR="00FA01CA" w:rsidRPr="009574A8">
        <w:rPr>
          <w:rFonts w:ascii="Arial" w:hAnsi="Arial" w:cs="Arial"/>
          <w:color w:val="000000" w:themeColor="text1"/>
          <w:sz w:val="22"/>
          <w:szCs w:val="22"/>
        </w:rPr>
        <w:t>30</w:t>
      </w:r>
      <w:r w:rsidRPr="009574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62A72" w:rsidRPr="009574A8">
        <w:rPr>
          <w:rFonts w:ascii="Arial" w:hAnsi="Arial" w:cs="Arial"/>
          <w:color w:val="000000" w:themeColor="text1"/>
          <w:sz w:val="22"/>
          <w:szCs w:val="22"/>
        </w:rPr>
        <w:t>dnů</w:t>
      </w:r>
      <w:r w:rsidR="00AD79BB" w:rsidRPr="009574A8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Pr="009574A8">
        <w:rPr>
          <w:rFonts w:ascii="Arial" w:hAnsi="Arial" w:cs="Arial"/>
          <w:color w:val="000000" w:themeColor="text1"/>
          <w:sz w:val="22"/>
          <w:szCs w:val="22"/>
        </w:rPr>
        <w:t>ode dne, kdy nastala.</w:t>
      </w:r>
      <w:r w:rsidRPr="009574A8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8"/>
      </w:r>
    </w:p>
    <w:p w14:paraId="5BD30C55" w14:textId="77777777" w:rsidR="00DD09F5" w:rsidRPr="009574A8" w:rsidRDefault="00DD09F5" w:rsidP="00FA01CA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74A8">
        <w:rPr>
          <w:rFonts w:ascii="Arial" w:hAnsi="Arial" w:cs="Arial"/>
          <w:color w:val="000000" w:themeColor="text1"/>
          <w:sz w:val="22"/>
          <w:szCs w:val="22"/>
        </w:rPr>
        <w:t>Povinnost oh</w:t>
      </w:r>
      <w:r w:rsidR="00371A61" w:rsidRPr="009574A8">
        <w:rPr>
          <w:rFonts w:ascii="Arial" w:hAnsi="Arial" w:cs="Arial"/>
          <w:color w:val="000000" w:themeColor="text1"/>
          <w:sz w:val="22"/>
          <w:szCs w:val="22"/>
        </w:rPr>
        <w:t>lásit údaj podle odst</w:t>
      </w:r>
      <w:r w:rsidR="004A5FF4" w:rsidRPr="009574A8">
        <w:rPr>
          <w:rFonts w:ascii="Arial" w:hAnsi="Arial" w:cs="Arial"/>
          <w:color w:val="000000" w:themeColor="text1"/>
          <w:sz w:val="22"/>
          <w:szCs w:val="22"/>
        </w:rPr>
        <w:t xml:space="preserve">avce </w:t>
      </w:r>
      <w:r w:rsidR="00371A61" w:rsidRPr="009574A8">
        <w:rPr>
          <w:rFonts w:ascii="Arial" w:hAnsi="Arial" w:cs="Arial"/>
          <w:color w:val="000000" w:themeColor="text1"/>
          <w:sz w:val="22"/>
          <w:szCs w:val="22"/>
        </w:rPr>
        <w:t xml:space="preserve">2 </w:t>
      </w:r>
      <w:r w:rsidRPr="009574A8">
        <w:rPr>
          <w:rFonts w:ascii="Arial" w:hAnsi="Arial" w:cs="Arial"/>
          <w:color w:val="000000" w:themeColor="text1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9574A8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9"/>
      </w:r>
    </w:p>
    <w:p w14:paraId="5BD30C56" w14:textId="77777777" w:rsidR="00131160" w:rsidRPr="009574A8" w:rsidRDefault="00131160" w:rsidP="00956763">
      <w:pPr>
        <w:pStyle w:val="slalnk"/>
        <w:spacing w:before="480"/>
        <w:rPr>
          <w:rFonts w:ascii="Arial" w:hAnsi="Arial" w:cs="Arial"/>
          <w:i/>
          <w:color w:val="000000" w:themeColor="text1"/>
        </w:rPr>
      </w:pPr>
      <w:r w:rsidRPr="009574A8">
        <w:rPr>
          <w:rFonts w:ascii="Arial" w:hAnsi="Arial" w:cs="Arial"/>
          <w:color w:val="000000" w:themeColor="text1"/>
        </w:rPr>
        <w:t xml:space="preserve">Čl. </w:t>
      </w:r>
      <w:r w:rsidR="00CD0C08" w:rsidRPr="009574A8">
        <w:rPr>
          <w:rFonts w:ascii="Arial" w:hAnsi="Arial" w:cs="Arial"/>
          <w:color w:val="000000" w:themeColor="text1"/>
        </w:rPr>
        <w:t>5</w:t>
      </w:r>
    </w:p>
    <w:p w14:paraId="5BD30C57" w14:textId="77777777" w:rsidR="00131160" w:rsidRPr="009574A8" w:rsidRDefault="00131160" w:rsidP="00B71306">
      <w:pPr>
        <w:pStyle w:val="Nzvylnk"/>
        <w:rPr>
          <w:rFonts w:ascii="Arial" w:hAnsi="Arial" w:cs="Arial"/>
          <w:color w:val="000000" w:themeColor="text1"/>
        </w:rPr>
      </w:pPr>
      <w:r w:rsidRPr="009574A8">
        <w:rPr>
          <w:rFonts w:ascii="Arial" w:hAnsi="Arial" w:cs="Arial"/>
          <w:color w:val="000000" w:themeColor="text1"/>
        </w:rPr>
        <w:t>Sazba poplatku</w:t>
      </w:r>
    </w:p>
    <w:p w14:paraId="5BD30C58" w14:textId="6BFA5F48" w:rsidR="006A4A80" w:rsidRPr="009574A8" w:rsidRDefault="00131160" w:rsidP="00FA01CA">
      <w:pPr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9574A8">
        <w:rPr>
          <w:rFonts w:ascii="Arial" w:hAnsi="Arial" w:cs="Arial"/>
          <w:color w:val="000000" w:themeColor="text1"/>
          <w:sz w:val="22"/>
          <w:szCs w:val="22"/>
        </w:rPr>
        <w:t xml:space="preserve">Sazba poplatku činí </w:t>
      </w:r>
      <w:r w:rsidR="0057407E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A57B27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57407E" w:rsidRPr="00A57B27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Pr="00A57B27">
        <w:rPr>
          <w:rFonts w:ascii="Arial" w:hAnsi="Arial" w:cs="Arial"/>
          <w:b/>
          <w:color w:val="000000" w:themeColor="text1"/>
          <w:sz w:val="22"/>
          <w:szCs w:val="22"/>
        </w:rPr>
        <w:t xml:space="preserve"> Kč</w:t>
      </w:r>
      <w:r w:rsidR="006A4A80" w:rsidRPr="009574A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BD30C5A" w14:textId="77777777" w:rsidR="006A4A80" w:rsidRPr="006A4A80" w:rsidRDefault="006A4A80" w:rsidP="00FA01CA">
      <w:pPr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574A8">
        <w:rPr>
          <w:rFonts w:ascii="Arial" w:hAnsi="Arial" w:cs="Arial"/>
          <w:color w:val="000000" w:themeColor="text1"/>
          <w:sz w:val="22"/>
          <w:szCs w:val="22"/>
        </w:rPr>
        <w:t xml:space="preserve">Poplatek se v případě, že poplatková povinnost vznikla z důvodu přihlášení fyzické osoby v obci, snižuje </w:t>
      </w:r>
      <w:r>
        <w:rPr>
          <w:rFonts w:ascii="Arial" w:hAnsi="Arial" w:cs="Arial"/>
          <w:sz w:val="22"/>
          <w:szCs w:val="22"/>
        </w:rPr>
        <w:t>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BD30C5B" w14:textId="0C3B47C5" w:rsidR="006A4A80" w:rsidRPr="00FA01CA" w:rsidRDefault="006A4A80" w:rsidP="00FA01CA">
      <w:pPr>
        <w:pStyle w:val="Odstavecseseznamem"/>
        <w:numPr>
          <w:ilvl w:val="1"/>
          <w:numId w:val="39"/>
        </w:numPr>
        <w:spacing w:before="120" w:after="60" w:line="264" w:lineRule="auto"/>
        <w:jc w:val="both"/>
        <w:rPr>
          <w:rFonts w:ascii="Arial" w:hAnsi="Arial" w:cs="Arial"/>
        </w:rPr>
      </w:pPr>
      <w:r w:rsidRPr="00FA01CA">
        <w:rPr>
          <w:rFonts w:ascii="Arial" w:hAnsi="Arial" w:cs="Arial"/>
        </w:rPr>
        <w:t>není tato fyzická osoba přihlášena v obci, nebo</w:t>
      </w:r>
    </w:p>
    <w:p w14:paraId="5BD30C5C" w14:textId="1DE10CF2" w:rsidR="006A4A80" w:rsidRPr="00FA01CA" w:rsidRDefault="006A4A80" w:rsidP="00FA01CA">
      <w:pPr>
        <w:pStyle w:val="Odstavecseseznamem"/>
        <w:numPr>
          <w:ilvl w:val="1"/>
          <w:numId w:val="39"/>
        </w:numPr>
        <w:spacing w:before="120" w:after="60" w:line="264" w:lineRule="auto"/>
        <w:jc w:val="both"/>
        <w:rPr>
          <w:rFonts w:ascii="Arial" w:hAnsi="Arial" w:cs="Arial"/>
        </w:rPr>
      </w:pPr>
      <w:r w:rsidRPr="00FA01CA">
        <w:rPr>
          <w:rFonts w:ascii="Arial" w:hAnsi="Arial" w:cs="Arial"/>
        </w:rPr>
        <w:t>je tato fyzická osoba od poplatku osvobozena.</w:t>
      </w:r>
    </w:p>
    <w:p w14:paraId="5BD30C5D" w14:textId="77777777" w:rsidR="006A4A80" w:rsidRPr="006A4A80" w:rsidRDefault="006A4A80" w:rsidP="00FA01CA">
      <w:pPr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BD30C5E" w14:textId="02AD621B" w:rsidR="006A4A80" w:rsidRPr="006A4A80" w:rsidRDefault="006A4A80" w:rsidP="00FA01CA">
      <w:pPr>
        <w:numPr>
          <w:ilvl w:val="1"/>
          <w:numId w:val="3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5BD30C5F" w14:textId="7B5860EC" w:rsidR="006A4A80" w:rsidRPr="006A4A80" w:rsidRDefault="006A4A80" w:rsidP="00FA01CA">
      <w:pPr>
        <w:numPr>
          <w:ilvl w:val="1"/>
          <w:numId w:val="3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14:paraId="5BD30C61" w14:textId="4DF372E1" w:rsidR="00E44423" w:rsidRPr="00FA01CA" w:rsidRDefault="006A4A80" w:rsidP="00FA01CA">
      <w:pPr>
        <w:numPr>
          <w:ilvl w:val="1"/>
          <w:numId w:val="3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FA01CA">
        <w:rPr>
          <w:rFonts w:ascii="Arial" w:hAnsi="Arial" w:cs="Arial"/>
          <w:sz w:val="22"/>
          <w:szCs w:val="22"/>
        </w:rPr>
        <w:t>.</w:t>
      </w:r>
    </w:p>
    <w:p w14:paraId="5BD30C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BD30C6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BD30C65" w14:textId="0F4C6D76" w:rsidR="00131160" w:rsidRPr="002E0EAD" w:rsidRDefault="00131160" w:rsidP="00FA01CA">
      <w:pPr>
        <w:numPr>
          <w:ilvl w:val="0"/>
          <w:numId w:val="4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A4DAA">
        <w:rPr>
          <w:rFonts w:ascii="Arial" w:hAnsi="Arial" w:cs="Arial"/>
          <w:sz w:val="22"/>
          <w:szCs w:val="22"/>
        </w:rPr>
        <w:t xml:space="preserve">30. </w:t>
      </w:r>
      <w:r w:rsidR="00FA01CA">
        <w:rPr>
          <w:rFonts w:ascii="Arial" w:hAnsi="Arial" w:cs="Arial"/>
          <w:sz w:val="22"/>
          <w:szCs w:val="22"/>
        </w:rPr>
        <w:t>4.</w:t>
      </w:r>
      <w:r w:rsidR="003A4DA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BD30C66" w14:textId="31984BBD" w:rsidR="00131160" w:rsidRDefault="00131160" w:rsidP="00FA01CA">
      <w:pPr>
        <w:numPr>
          <w:ilvl w:val="0"/>
          <w:numId w:val="4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</w:t>
      </w:r>
      <w:r w:rsidR="003A4DAA">
        <w:rPr>
          <w:rFonts w:ascii="Arial" w:hAnsi="Arial" w:cs="Arial"/>
          <w:sz w:val="22"/>
          <w:szCs w:val="22"/>
        </w:rPr>
        <w:t>nejpozději do 30 dnů ode dne vzniku poplatkové povinnosti.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BD30C6D" w14:textId="29D195B0" w:rsidR="00420943" w:rsidRPr="00F179C9" w:rsidRDefault="003E4DB7" w:rsidP="00F179C9">
      <w:pPr>
        <w:numPr>
          <w:ilvl w:val="0"/>
          <w:numId w:val="4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14:paraId="5BD30C6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BD30C70" w14:textId="6CE3FD3A" w:rsidR="00131160" w:rsidRPr="002E0EAD" w:rsidRDefault="003A4DA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BD30C71" w14:textId="787FC2F8" w:rsidR="00A904E7" w:rsidRDefault="00A904E7" w:rsidP="00FA01CA">
      <w:pPr>
        <w:pStyle w:val="Default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</w:t>
      </w:r>
      <w:r w:rsidR="00F179C9">
        <w:rPr>
          <w:sz w:val="22"/>
          <w:szCs w:val="22"/>
        </w:rPr>
        <w:t> </w:t>
      </w:r>
      <w:r>
        <w:rPr>
          <w:sz w:val="22"/>
          <w:szCs w:val="22"/>
        </w:rPr>
        <w:t>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BD30C72" w14:textId="265B46DC" w:rsidR="00A904E7" w:rsidRPr="00FA01CA" w:rsidRDefault="00A904E7" w:rsidP="00FA01CA">
      <w:pPr>
        <w:pStyle w:val="Odstavecseseznamem"/>
        <w:numPr>
          <w:ilvl w:val="1"/>
          <w:numId w:val="41"/>
        </w:numPr>
        <w:spacing w:before="120" w:after="60" w:line="264" w:lineRule="auto"/>
        <w:jc w:val="both"/>
        <w:rPr>
          <w:rFonts w:ascii="Arial" w:hAnsi="Arial" w:cs="Arial"/>
        </w:rPr>
      </w:pPr>
      <w:r w:rsidRPr="00FA01CA">
        <w:rPr>
          <w:rFonts w:ascii="Arial" w:hAnsi="Arial" w:cs="Arial"/>
        </w:rPr>
        <w:t xml:space="preserve">poplatníkem poplatku za odkládání komunálního odpadu z nemovité věci v jiné obci a má v této jiné obci bydliště, </w:t>
      </w:r>
    </w:p>
    <w:p w14:paraId="5BD30C73" w14:textId="4CB4A892" w:rsidR="00A904E7" w:rsidRPr="00FA01CA" w:rsidRDefault="00A904E7" w:rsidP="00FA01CA">
      <w:pPr>
        <w:pStyle w:val="Odstavecseseznamem"/>
        <w:numPr>
          <w:ilvl w:val="1"/>
          <w:numId w:val="41"/>
        </w:numPr>
        <w:spacing w:before="120" w:after="60" w:line="264" w:lineRule="auto"/>
        <w:jc w:val="both"/>
        <w:rPr>
          <w:rFonts w:ascii="Arial" w:hAnsi="Arial" w:cs="Arial"/>
        </w:rPr>
      </w:pPr>
      <w:r w:rsidRPr="00FA01CA">
        <w:rPr>
          <w:rFonts w:ascii="Arial" w:hAnsi="Arial" w:cs="Arial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BD30C74" w14:textId="289A46D8" w:rsidR="00A904E7" w:rsidRPr="00FA01CA" w:rsidRDefault="00A904E7" w:rsidP="00FA01CA">
      <w:pPr>
        <w:pStyle w:val="Odstavecseseznamem"/>
        <w:numPr>
          <w:ilvl w:val="1"/>
          <w:numId w:val="41"/>
        </w:numPr>
        <w:spacing w:before="120" w:after="60" w:line="264" w:lineRule="auto"/>
        <w:jc w:val="both"/>
        <w:rPr>
          <w:rFonts w:ascii="Arial" w:hAnsi="Arial" w:cs="Arial"/>
        </w:rPr>
      </w:pPr>
      <w:r w:rsidRPr="00FA01CA">
        <w:rPr>
          <w:rFonts w:ascii="Arial" w:hAnsi="Arial" w:cs="Arial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5BD30C75" w14:textId="1C9CE485" w:rsidR="00A904E7" w:rsidRPr="00FA01CA" w:rsidRDefault="00A904E7" w:rsidP="00FA01CA">
      <w:pPr>
        <w:pStyle w:val="Odstavecseseznamem"/>
        <w:numPr>
          <w:ilvl w:val="1"/>
          <w:numId w:val="41"/>
        </w:numPr>
        <w:spacing w:before="120" w:after="60" w:line="264" w:lineRule="auto"/>
        <w:jc w:val="both"/>
        <w:rPr>
          <w:rFonts w:ascii="Arial" w:hAnsi="Arial" w:cs="Arial"/>
        </w:rPr>
      </w:pPr>
      <w:r w:rsidRPr="00FA01CA">
        <w:rPr>
          <w:rFonts w:ascii="Arial" w:hAnsi="Arial" w:cs="Arial"/>
        </w:rPr>
        <w:t xml:space="preserve">umístěna v domově pro osoby se zdravotním postižením, domově pro seniory, domově se zvláštním režimem nebo v chráněném bydlení, nebo </w:t>
      </w:r>
    </w:p>
    <w:p w14:paraId="5BD30C76" w14:textId="0B560A51" w:rsidR="00A904E7" w:rsidRPr="00FA01CA" w:rsidRDefault="00A904E7" w:rsidP="00FA01CA">
      <w:pPr>
        <w:pStyle w:val="Odstavecseseznamem"/>
        <w:numPr>
          <w:ilvl w:val="1"/>
          <w:numId w:val="41"/>
        </w:numPr>
        <w:spacing w:before="120" w:after="60" w:line="264" w:lineRule="auto"/>
        <w:jc w:val="both"/>
      </w:pPr>
      <w:r w:rsidRPr="00FA01CA">
        <w:rPr>
          <w:rFonts w:ascii="Arial" w:hAnsi="Arial" w:cs="Arial"/>
        </w:rPr>
        <w:t>na základě zákona omezena na osobní svobodě s výjimkou osoby vykonávající trest domácího vězení</w:t>
      </w:r>
      <w:r w:rsidRPr="00FA01CA">
        <w:t xml:space="preserve">. </w:t>
      </w:r>
    </w:p>
    <w:p w14:paraId="5BD30C77" w14:textId="037FA1F8" w:rsidR="00131160" w:rsidRPr="009574A8" w:rsidRDefault="00131160" w:rsidP="00FA01CA">
      <w:pPr>
        <w:numPr>
          <w:ilvl w:val="0"/>
          <w:numId w:val="4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574A8">
        <w:rPr>
          <w:rFonts w:ascii="Arial" w:hAnsi="Arial" w:cs="Arial"/>
          <w:sz w:val="22"/>
          <w:szCs w:val="22"/>
        </w:rPr>
        <w:t>Od poplatku se osvobozuj</w:t>
      </w:r>
      <w:r w:rsidR="003E5852" w:rsidRPr="009574A8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179C9">
        <w:rPr>
          <w:rFonts w:ascii="Arial" w:hAnsi="Arial" w:cs="Arial"/>
          <w:sz w:val="22"/>
          <w:szCs w:val="22"/>
        </w:rPr>
        <w:t> </w:t>
      </w:r>
      <w:r w:rsidR="00F71D1C" w:rsidRPr="009574A8">
        <w:rPr>
          <w:rFonts w:ascii="Arial" w:hAnsi="Arial" w:cs="Arial"/>
          <w:sz w:val="22"/>
          <w:szCs w:val="22"/>
        </w:rPr>
        <w:t>která</w:t>
      </w:r>
    </w:p>
    <w:p w14:paraId="5BD30C78" w14:textId="716EE4C2" w:rsidR="00131160" w:rsidRPr="003A4DAA" w:rsidRDefault="003A4DAA" w:rsidP="00FA01CA">
      <w:pPr>
        <w:pStyle w:val="Odstavecseseznamem"/>
        <w:numPr>
          <w:ilvl w:val="1"/>
          <w:numId w:val="41"/>
        </w:numPr>
        <w:spacing w:before="120" w:after="60" w:line="264" w:lineRule="auto"/>
        <w:jc w:val="both"/>
        <w:rPr>
          <w:rFonts w:ascii="Arial" w:hAnsi="Arial" w:cs="Arial"/>
        </w:rPr>
      </w:pPr>
      <w:r w:rsidRPr="003A4DAA">
        <w:rPr>
          <w:rFonts w:ascii="Arial" w:hAnsi="Arial" w:cs="Arial"/>
        </w:rPr>
        <w:t>má místo pobytu v sídle ohlašovny</w:t>
      </w:r>
      <w:r w:rsidRPr="003A4DAA">
        <w:rPr>
          <w:rStyle w:val="Znakapoznpodarou"/>
          <w:rFonts w:ascii="Arial" w:hAnsi="Arial" w:cs="Arial"/>
        </w:rPr>
        <w:footnoteReference w:id="13"/>
      </w:r>
      <w:r w:rsidRPr="003A4DAA">
        <w:rPr>
          <w:rFonts w:ascii="Arial" w:hAnsi="Arial" w:cs="Arial"/>
        </w:rPr>
        <w:t>,</w:t>
      </w:r>
    </w:p>
    <w:p w14:paraId="5BD30C79" w14:textId="1770316A" w:rsidR="00131160" w:rsidRPr="009574A8" w:rsidRDefault="003A4DAA" w:rsidP="00FA01CA">
      <w:pPr>
        <w:pStyle w:val="Odstavecseseznamem"/>
        <w:numPr>
          <w:ilvl w:val="1"/>
          <w:numId w:val="41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v průběhu příslušného kalendářního roku zdržuje </w:t>
      </w:r>
      <w:r w:rsidR="00725AB5" w:rsidRPr="009574A8">
        <w:rPr>
          <w:rFonts w:ascii="Arial" w:hAnsi="Arial" w:cs="Arial"/>
        </w:rPr>
        <w:t>v</w:t>
      </w:r>
      <w:r w:rsidR="009574A8">
        <w:rPr>
          <w:rFonts w:ascii="Arial" w:hAnsi="Arial" w:cs="Arial"/>
        </w:rPr>
        <w:t> </w:t>
      </w:r>
      <w:r w:rsidR="00725AB5" w:rsidRPr="009574A8">
        <w:rPr>
          <w:rFonts w:ascii="Arial" w:hAnsi="Arial" w:cs="Arial"/>
        </w:rPr>
        <w:t>zahraničí</w:t>
      </w:r>
      <w:r w:rsidR="009574A8">
        <w:rPr>
          <w:rFonts w:ascii="Arial" w:hAnsi="Arial" w:cs="Arial"/>
        </w:rPr>
        <w:t>.</w:t>
      </w:r>
    </w:p>
    <w:p w14:paraId="5BD30C8B" w14:textId="285FA103" w:rsidR="00966286" w:rsidRPr="00725AB5" w:rsidRDefault="00F71D1C" w:rsidP="00725AB5">
      <w:pPr>
        <w:pStyle w:val="Odstavecseseznamem"/>
        <w:numPr>
          <w:ilvl w:val="0"/>
          <w:numId w:val="43"/>
        </w:numPr>
        <w:spacing w:before="120" w:line="264" w:lineRule="auto"/>
        <w:jc w:val="both"/>
        <w:rPr>
          <w:rFonts w:ascii="Arial" w:hAnsi="Arial" w:cs="Arial"/>
        </w:rPr>
      </w:pPr>
      <w:r w:rsidRPr="009574A8">
        <w:rPr>
          <w:rFonts w:ascii="Arial" w:hAnsi="Arial" w:cs="Arial"/>
        </w:rPr>
        <w:t>V případě, že poplatník nesplní povinnost ohlásit údaj ro</w:t>
      </w:r>
      <w:r w:rsidR="003A4DAA">
        <w:rPr>
          <w:rFonts w:ascii="Arial" w:hAnsi="Arial" w:cs="Arial"/>
        </w:rPr>
        <w:t>zhodný pro osvobození</w:t>
      </w:r>
      <w:r w:rsidRPr="009574A8">
        <w:rPr>
          <w:rFonts w:ascii="Arial" w:hAnsi="Arial" w:cs="Arial"/>
        </w:rPr>
        <w:t xml:space="preserve"> ve lhůtách stanovených touto vyhláškou</w:t>
      </w:r>
      <w:r w:rsidRPr="00FA01CA">
        <w:rPr>
          <w:rFonts w:ascii="Arial" w:hAnsi="Arial" w:cs="Arial"/>
        </w:rPr>
        <w:t xml:space="preserve"> nebo</w:t>
      </w:r>
      <w:r w:rsidR="003A4DAA">
        <w:rPr>
          <w:rFonts w:ascii="Arial" w:hAnsi="Arial" w:cs="Arial"/>
        </w:rPr>
        <w:t xml:space="preserve"> zákonem, nárok na osvobození</w:t>
      </w:r>
      <w:r w:rsidRPr="00FA01CA">
        <w:rPr>
          <w:rFonts w:ascii="Arial" w:hAnsi="Arial" w:cs="Arial"/>
        </w:rPr>
        <w:t xml:space="preserve"> zaniká.</w:t>
      </w:r>
      <w:r w:rsidRPr="002E0EAD">
        <w:rPr>
          <w:rStyle w:val="Znakapoznpodarou"/>
          <w:rFonts w:ascii="Arial" w:hAnsi="Arial" w:cs="Arial"/>
        </w:rPr>
        <w:footnoteReference w:id="14"/>
      </w:r>
    </w:p>
    <w:p w14:paraId="5BD30C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5BD30C8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BD30C8F" w14:textId="77777777" w:rsidR="00131160" w:rsidRPr="002E0EAD" w:rsidRDefault="00131160" w:rsidP="00725AB5">
      <w:pPr>
        <w:numPr>
          <w:ilvl w:val="0"/>
          <w:numId w:val="4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BD30C90" w14:textId="77777777" w:rsidR="00300CCD" w:rsidRPr="002E0EAD" w:rsidRDefault="00131160" w:rsidP="00725AB5">
      <w:pPr>
        <w:numPr>
          <w:ilvl w:val="0"/>
          <w:numId w:val="4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BD30C9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BD30C9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BD30C93" w14:textId="77777777" w:rsidR="007A65BA" w:rsidRPr="002E0EAD" w:rsidRDefault="002333C1" w:rsidP="00725AB5">
      <w:pPr>
        <w:numPr>
          <w:ilvl w:val="0"/>
          <w:numId w:val="4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BD30C94" w14:textId="77777777" w:rsidR="007A65BA" w:rsidRPr="002E0EAD" w:rsidRDefault="002333C1" w:rsidP="00725AB5">
      <w:pPr>
        <w:numPr>
          <w:ilvl w:val="0"/>
          <w:numId w:val="4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BD30C95" w14:textId="7CD9604A" w:rsidR="002333C1" w:rsidRDefault="005D3C5A" w:rsidP="00725AB5">
      <w:pPr>
        <w:numPr>
          <w:ilvl w:val="0"/>
          <w:numId w:val="4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</w:t>
      </w:r>
      <w:r w:rsidR="00F179C9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nerozdílně.</w:t>
      </w:r>
    </w:p>
    <w:p w14:paraId="5BD30C96" w14:textId="77777777" w:rsidR="006146CA" w:rsidRPr="002E0EAD" w:rsidRDefault="006146CA" w:rsidP="00F179C9">
      <w:pPr>
        <w:pStyle w:val="slalnk"/>
        <w:spacing w:before="0"/>
        <w:ind w:firstLine="4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BD30C97" w14:textId="77777777" w:rsidR="006146CA" w:rsidRPr="002E0EAD" w:rsidRDefault="00B76495" w:rsidP="00F179C9">
      <w:pPr>
        <w:pStyle w:val="Nzvylnk"/>
        <w:ind w:firstLine="141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BD30C98" w14:textId="29D6A2BF" w:rsidR="00D042DD" w:rsidRDefault="00D042DD" w:rsidP="00725AB5">
      <w:pPr>
        <w:numPr>
          <w:ilvl w:val="0"/>
          <w:numId w:val="4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</w:t>
      </w:r>
      <w:r w:rsidR="00F179C9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BD30C99" w14:textId="7EF01312" w:rsidR="00D042DD" w:rsidRDefault="00D042DD" w:rsidP="00725AB5">
      <w:pPr>
        <w:numPr>
          <w:ilvl w:val="0"/>
          <w:numId w:val="4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5BD30C9A" w14:textId="77777777" w:rsidR="00D042DD" w:rsidRPr="002E0EAD" w:rsidRDefault="00D042DD" w:rsidP="00F179C9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BD30C9B" w14:textId="222AF4CB" w:rsidR="00131160" w:rsidRPr="007974F1" w:rsidRDefault="00F8643B" w:rsidP="00B71306">
      <w:pPr>
        <w:pStyle w:val="Nzvylnk"/>
        <w:rPr>
          <w:rFonts w:ascii="Arial" w:hAnsi="Arial" w:cs="Arial"/>
        </w:rPr>
      </w:pPr>
      <w:r w:rsidRPr="007974F1">
        <w:rPr>
          <w:rFonts w:ascii="Arial" w:hAnsi="Arial" w:cs="Arial"/>
        </w:rPr>
        <w:t>Přechodné</w:t>
      </w:r>
      <w:r w:rsidR="00EE07B0" w:rsidRPr="007974F1">
        <w:rPr>
          <w:rFonts w:ascii="Arial" w:hAnsi="Arial" w:cs="Arial"/>
        </w:rPr>
        <w:t xml:space="preserve"> </w:t>
      </w:r>
      <w:r w:rsidR="00131160" w:rsidRPr="007974F1">
        <w:rPr>
          <w:rFonts w:ascii="Arial" w:hAnsi="Arial" w:cs="Arial"/>
        </w:rPr>
        <w:t>ustanovení</w:t>
      </w:r>
    </w:p>
    <w:p w14:paraId="5BD30CA9" w14:textId="1BD941B1" w:rsidR="008658CA" w:rsidRDefault="006962AD" w:rsidP="00725AB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974F1">
        <w:rPr>
          <w:rFonts w:ascii="Arial" w:hAnsi="Arial" w:cs="Arial"/>
          <w:sz w:val="22"/>
          <w:szCs w:val="22"/>
        </w:rPr>
        <w:t>Poplatkové povinnosti vzniklé před nabytím účinnosti</w:t>
      </w:r>
      <w:r w:rsidRPr="002E0EAD">
        <w:rPr>
          <w:rFonts w:ascii="Arial" w:hAnsi="Arial" w:cs="Arial"/>
          <w:sz w:val="22"/>
          <w:szCs w:val="22"/>
        </w:rPr>
        <w:t xml:space="preserve"> této vyhlášky se posuzují podle dosavadních právních předpisů.</w:t>
      </w:r>
    </w:p>
    <w:p w14:paraId="07C6EA4D" w14:textId="224B00A2" w:rsidR="00F8643B" w:rsidRPr="007974F1" w:rsidRDefault="00F8643B" w:rsidP="00F8643B">
      <w:pPr>
        <w:pStyle w:val="slalnk"/>
        <w:spacing w:before="0"/>
        <w:rPr>
          <w:rFonts w:ascii="Arial" w:hAnsi="Arial" w:cs="Arial"/>
        </w:rPr>
      </w:pPr>
      <w:r w:rsidRPr="007974F1">
        <w:rPr>
          <w:rFonts w:ascii="Arial" w:hAnsi="Arial" w:cs="Arial"/>
        </w:rPr>
        <w:t>Čl. 12</w:t>
      </w:r>
    </w:p>
    <w:p w14:paraId="751739E7" w14:textId="65EA7702" w:rsidR="00F8643B" w:rsidRPr="007974F1" w:rsidRDefault="00F8643B" w:rsidP="00F8643B">
      <w:pPr>
        <w:pStyle w:val="Nzvylnk"/>
        <w:rPr>
          <w:rFonts w:ascii="Arial" w:hAnsi="Arial" w:cs="Arial"/>
        </w:rPr>
      </w:pPr>
      <w:r w:rsidRPr="007974F1">
        <w:rPr>
          <w:rFonts w:ascii="Arial" w:hAnsi="Arial" w:cs="Arial"/>
        </w:rPr>
        <w:t>Zrušovací ustanovení</w:t>
      </w:r>
    </w:p>
    <w:p w14:paraId="6EE474AB" w14:textId="215448E8" w:rsidR="00F8643B" w:rsidRPr="00F8643B" w:rsidRDefault="00F8643B" w:rsidP="00F8643B">
      <w:pPr>
        <w:pStyle w:val="Nzvylnk"/>
        <w:ind w:left="567"/>
        <w:jc w:val="both"/>
        <w:rPr>
          <w:rFonts w:ascii="Arial" w:hAnsi="Arial" w:cs="Arial"/>
          <w:b w:val="0"/>
          <w:sz w:val="22"/>
          <w:szCs w:val="22"/>
        </w:rPr>
      </w:pPr>
      <w:r w:rsidRPr="007974F1">
        <w:rPr>
          <w:rFonts w:ascii="Arial" w:hAnsi="Arial" w:cs="Arial"/>
          <w:b w:val="0"/>
          <w:sz w:val="22"/>
          <w:szCs w:val="22"/>
        </w:rPr>
        <w:t>Ruší se obecně závazná vyhláška č. 2/2021 o místním poplatku za obecní odpadové hospodářství ze dne 15. 12. 2021.</w:t>
      </w:r>
    </w:p>
    <w:p w14:paraId="5BD30CAA" w14:textId="3CA0D8D2" w:rsidR="00131160" w:rsidRPr="002E0EAD" w:rsidRDefault="00131160" w:rsidP="00F179C9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F8643B">
        <w:rPr>
          <w:rFonts w:ascii="Arial" w:hAnsi="Arial" w:cs="Arial"/>
        </w:rPr>
        <w:t>3</w:t>
      </w:r>
    </w:p>
    <w:p w14:paraId="5BD30CA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BD30CB4" w14:textId="474D0787" w:rsidR="00131160" w:rsidRPr="009574A8" w:rsidRDefault="008D6906" w:rsidP="009574A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A4DAA">
        <w:rPr>
          <w:rFonts w:ascii="Arial" w:hAnsi="Arial" w:cs="Arial"/>
          <w:sz w:val="22"/>
          <w:szCs w:val="22"/>
        </w:rPr>
        <w:t xml:space="preserve">1. </w:t>
      </w:r>
      <w:r w:rsidR="00725AB5">
        <w:rPr>
          <w:rFonts w:ascii="Arial" w:hAnsi="Arial" w:cs="Arial"/>
          <w:sz w:val="22"/>
          <w:szCs w:val="22"/>
        </w:rPr>
        <w:t>1.</w:t>
      </w:r>
      <w:r w:rsidR="003A4DAA">
        <w:rPr>
          <w:rFonts w:ascii="Arial" w:hAnsi="Arial" w:cs="Arial"/>
          <w:sz w:val="22"/>
          <w:szCs w:val="22"/>
        </w:rPr>
        <w:t xml:space="preserve"> </w:t>
      </w:r>
      <w:r w:rsidR="00725AB5">
        <w:rPr>
          <w:rFonts w:ascii="Arial" w:hAnsi="Arial" w:cs="Arial"/>
          <w:sz w:val="22"/>
          <w:szCs w:val="22"/>
        </w:rPr>
        <w:t>202</w:t>
      </w:r>
      <w:r w:rsidR="00BE1376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91AE1CD" w14:textId="77777777" w:rsidR="00F8643B" w:rsidRDefault="00F8643B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BD30CB5" w14:textId="0E2CC8E7" w:rsidR="00131160" w:rsidRPr="002E0EAD" w:rsidRDefault="009574A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BD30CB6" w14:textId="5F27F180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25AB5">
        <w:rPr>
          <w:rFonts w:ascii="Arial" w:hAnsi="Arial" w:cs="Arial"/>
          <w:sz w:val="22"/>
          <w:szCs w:val="22"/>
        </w:rPr>
        <w:t>Jaroslav Krecl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F8643B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 w:rsidR="00725AB5">
        <w:rPr>
          <w:rFonts w:ascii="Arial" w:hAnsi="Arial" w:cs="Arial"/>
          <w:sz w:val="22"/>
          <w:szCs w:val="22"/>
        </w:rPr>
        <w:t>Michal Suchánek</w:t>
      </w:r>
      <w:r w:rsidR="00F8643B">
        <w:rPr>
          <w:rFonts w:ascii="Arial" w:hAnsi="Arial" w:cs="Arial"/>
          <w:sz w:val="22"/>
          <w:szCs w:val="22"/>
        </w:rPr>
        <w:t xml:space="preserve"> v. r.</w:t>
      </w:r>
    </w:p>
    <w:p w14:paraId="63EB3173" w14:textId="64C64308" w:rsidR="003A4DAA" w:rsidRPr="00F179C9" w:rsidRDefault="007974F1" w:rsidP="007974F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sectPr w:rsidR="003A4DAA" w:rsidRPr="00F179C9" w:rsidSect="00F179C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1699" w14:textId="77777777" w:rsidR="00221199" w:rsidRDefault="00221199">
      <w:r>
        <w:separator/>
      </w:r>
    </w:p>
  </w:endnote>
  <w:endnote w:type="continuationSeparator" w:id="0">
    <w:p w14:paraId="0570A285" w14:textId="77777777" w:rsidR="00221199" w:rsidRDefault="0022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0CC0" w14:textId="0E08AFD6" w:rsidR="00CF5383" w:rsidRDefault="00CF538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643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013B" w14:textId="77777777" w:rsidR="00221199" w:rsidRDefault="00221199">
      <w:r>
        <w:separator/>
      </w:r>
    </w:p>
  </w:footnote>
  <w:footnote w:type="continuationSeparator" w:id="0">
    <w:p w14:paraId="06F70CFF" w14:textId="77777777" w:rsidR="00221199" w:rsidRDefault="00221199">
      <w:r>
        <w:continuationSeparator/>
      </w:r>
    </w:p>
  </w:footnote>
  <w:footnote w:id="1">
    <w:p w14:paraId="5BD30CC2" w14:textId="77777777" w:rsidR="00CF5383" w:rsidRPr="00BD6700" w:rsidRDefault="00CF5383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BD30CC3" w14:textId="77777777" w:rsidR="00CF5383" w:rsidRPr="00C76E56" w:rsidRDefault="00CF5383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BD30CC4" w14:textId="77777777" w:rsidR="00CF5383" w:rsidRPr="00F137F9" w:rsidRDefault="00CF5383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BD30CC5" w14:textId="77777777" w:rsidR="00CF5383" w:rsidRPr="00F137F9" w:rsidRDefault="00CF5383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BD30CC6" w14:textId="77777777" w:rsidR="00CF5383" w:rsidRPr="00F137F9" w:rsidRDefault="00CF5383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BD30CC7" w14:textId="77777777" w:rsidR="00CF5383" w:rsidRPr="00F137F9" w:rsidRDefault="00CF5383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BD30CC8" w14:textId="77777777" w:rsidR="00CF5383" w:rsidRPr="00F137F9" w:rsidRDefault="00CF5383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BD30CC9" w14:textId="7E1590F3" w:rsidR="00CF5383" w:rsidRPr="00F137F9" w:rsidRDefault="00CF5383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</w:t>
      </w:r>
      <w:r w:rsidR="00F179C9">
        <w:rPr>
          <w:rFonts w:ascii="Arial" w:hAnsi="Arial" w:cs="Arial"/>
          <w:sz w:val="18"/>
          <w:szCs w:val="18"/>
        </w:rPr>
        <w:t> </w:t>
      </w:r>
      <w:r w:rsidRPr="00F137F9">
        <w:rPr>
          <w:rFonts w:ascii="Arial" w:hAnsi="Arial" w:cs="Arial"/>
          <w:sz w:val="18"/>
          <w:szCs w:val="18"/>
        </w:rPr>
        <w:t>poskytnutí dočasné ochrany podle zákona o dočasné ochraně cizinců, nebo</w:t>
      </w:r>
    </w:p>
    <w:p w14:paraId="5BD30CCA" w14:textId="77777777" w:rsidR="00CF5383" w:rsidRPr="00F137F9" w:rsidRDefault="00CF5383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BD30CCB" w14:textId="77777777" w:rsidR="00CF5383" w:rsidRDefault="00CF53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BD30CCC" w14:textId="77777777" w:rsidR="00CF5383" w:rsidRDefault="00CF53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BD30CCD" w14:textId="77777777" w:rsidR="00CF5383" w:rsidRPr="002765B6" w:rsidRDefault="00CF5383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BD30CCE" w14:textId="77777777" w:rsidR="00CF5383" w:rsidRPr="008560D9" w:rsidRDefault="00CF5383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BD30CCF" w14:textId="77777777" w:rsidR="00CF5383" w:rsidRPr="00A04C8B" w:rsidRDefault="00CF5383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BD30CD0" w14:textId="77777777" w:rsidR="00CF5383" w:rsidRDefault="00CF5383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BD30CD1" w14:textId="77777777" w:rsidR="00CF5383" w:rsidRDefault="00CF5383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BD30CD2" w14:textId="77777777" w:rsidR="00CF5383" w:rsidRDefault="00CF5383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BD30CD3" w14:textId="77777777" w:rsidR="00CF5383" w:rsidRDefault="00CF53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C7F95CA" w14:textId="2E4F081B" w:rsidR="003A4DAA" w:rsidRPr="005B2477" w:rsidRDefault="003A4DAA" w:rsidP="003A4DAA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14:paraId="5BD30CD4" w14:textId="77777777" w:rsidR="00CF5383" w:rsidRPr="00BA1E8D" w:rsidRDefault="00CF5383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5BD30CD5" w14:textId="77777777" w:rsidR="00CF5383" w:rsidRPr="00A04C8B" w:rsidRDefault="00CF5383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5BD30CD6" w14:textId="77777777" w:rsidR="00CF5383" w:rsidRPr="009574A8" w:rsidRDefault="00CF5383" w:rsidP="00131160">
      <w:pPr>
        <w:pStyle w:val="Textpoznpodarou"/>
        <w:rPr>
          <w:rFonts w:ascii="Arial" w:hAnsi="Arial" w:cs="Arial"/>
          <w:sz w:val="18"/>
          <w:szCs w:val="18"/>
        </w:rPr>
      </w:pPr>
      <w:r w:rsidRPr="009574A8">
        <w:rPr>
          <w:rStyle w:val="Znakapoznpodarou"/>
          <w:rFonts w:ascii="Arial" w:hAnsi="Arial" w:cs="Arial"/>
          <w:sz w:val="18"/>
          <w:szCs w:val="18"/>
        </w:rPr>
        <w:footnoteRef/>
      </w:r>
      <w:r w:rsidRPr="009574A8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5BD30CD7" w14:textId="77777777" w:rsidR="00CF5383" w:rsidRPr="009574A8" w:rsidRDefault="00CF5383">
      <w:pPr>
        <w:pStyle w:val="Textpoznpodarou"/>
      </w:pPr>
      <w:r w:rsidRPr="009574A8">
        <w:rPr>
          <w:rStyle w:val="Znakapoznpodarou"/>
          <w:rFonts w:ascii="Arial" w:hAnsi="Arial" w:cs="Arial"/>
          <w:sz w:val="18"/>
          <w:szCs w:val="18"/>
        </w:rPr>
        <w:footnoteRef/>
      </w:r>
      <w:r w:rsidRPr="009574A8"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8">
    <w:p w14:paraId="5BD30CD8" w14:textId="77777777" w:rsidR="00CF5383" w:rsidRPr="009574A8" w:rsidRDefault="00CF5383">
      <w:pPr>
        <w:pStyle w:val="Textpoznpodarou"/>
      </w:pPr>
      <w:r w:rsidRPr="009574A8">
        <w:rPr>
          <w:rStyle w:val="Znakapoznpodarou"/>
        </w:rPr>
        <w:footnoteRef/>
      </w:r>
      <w:r w:rsidRPr="009574A8">
        <w:t xml:space="preserve"> </w:t>
      </w:r>
      <w:r w:rsidRPr="009574A8"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9">
    <w:p w14:paraId="5BD30CD9" w14:textId="77777777" w:rsidR="00CF5383" w:rsidRDefault="00CF5383">
      <w:pPr>
        <w:pStyle w:val="Textpoznpodarou"/>
      </w:pPr>
      <w:r w:rsidRPr="009574A8">
        <w:rPr>
          <w:rStyle w:val="Znakapoznpodarou"/>
        </w:rPr>
        <w:footnoteRef/>
      </w:r>
      <w:r w:rsidRPr="009574A8">
        <w:t xml:space="preserve"> </w:t>
      </w:r>
      <w:r w:rsidRPr="009574A8"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E7422F"/>
    <w:multiLevelType w:val="multilevel"/>
    <w:tmpl w:val="8196E1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7387C41"/>
    <w:multiLevelType w:val="multilevel"/>
    <w:tmpl w:val="8196E1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CA04FF"/>
    <w:multiLevelType w:val="multilevel"/>
    <w:tmpl w:val="8196E1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1196D2D"/>
    <w:multiLevelType w:val="multilevel"/>
    <w:tmpl w:val="9364FF06"/>
    <w:lvl w:ilvl="0">
      <w:start w:val="3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67A4020"/>
    <w:multiLevelType w:val="multilevel"/>
    <w:tmpl w:val="8196E1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82248E3"/>
    <w:multiLevelType w:val="multilevel"/>
    <w:tmpl w:val="8196E1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E347EFB"/>
    <w:multiLevelType w:val="multilevel"/>
    <w:tmpl w:val="8196E1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2D5481"/>
    <w:multiLevelType w:val="multilevel"/>
    <w:tmpl w:val="8196E1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69D3D12"/>
    <w:multiLevelType w:val="multilevel"/>
    <w:tmpl w:val="8196E1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05A4B"/>
    <w:multiLevelType w:val="multilevel"/>
    <w:tmpl w:val="8196E1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5B46782"/>
    <w:multiLevelType w:val="multilevel"/>
    <w:tmpl w:val="8196E1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8B714C4"/>
    <w:multiLevelType w:val="multilevel"/>
    <w:tmpl w:val="2304DBB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6B83636"/>
    <w:multiLevelType w:val="multilevel"/>
    <w:tmpl w:val="8196E1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B1C2517"/>
    <w:multiLevelType w:val="multilevel"/>
    <w:tmpl w:val="8196E1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41878374">
    <w:abstractNumId w:val="24"/>
  </w:num>
  <w:num w:numId="2" w16cid:durableId="1225096088">
    <w:abstractNumId w:val="14"/>
  </w:num>
  <w:num w:numId="3" w16cid:durableId="1727993364">
    <w:abstractNumId w:val="30"/>
  </w:num>
  <w:num w:numId="4" w16cid:durableId="1731273221">
    <w:abstractNumId w:val="16"/>
  </w:num>
  <w:num w:numId="5" w16cid:durableId="547643097">
    <w:abstractNumId w:val="12"/>
  </w:num>
  <w:num w:numId="6" w16cid:durableId="2129473099">
    <w:abstractNumId w:val="41"/>
  </w:num>
  <w:num w:numId="7" w16cid:durableId="1452743008">
    <w:abstractNumId w:val="20"/>
  </w:num>
  <w:num w:numId="8" w16cid:durableId="237399050">
    <w:abstractNumId w:val="23"/>
  </w:num>
  <w:num w:numId="9" w16cid:durableId="762799712">
    <w:abstractNumId w:val="19"/>
  </w:num>
  <w:num w:numId="10" w16cid:durableId="1786539179">
    <w:abstractNumId w:val="0"/>
  </w:num>
  <w:num w:numId="11" w16cid:durableId="1857767966">
    <w:abstractNumId w:val="18"/>
  </w:num>
  <w:num w:numId="12" w16cid:durableId="1482428372">
    <w:abstractNumId w:val="13"/>
  </w:num>
  <w:num w:numId="13" w16cid:durableId="202179810">
    <w:abstractNumId w:val="28"/>
  </w:num>
  <w:num w:numId="14" w16cid:durableId="1274478685">
    <w:abstractNumId w:val="38"/>
  </w:num>
  <w:num w:numId="15" w16cid:durableId="14044526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97527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102582">
    <w:abstractNumId w:val="35"/>
  </w:num>
  <w:num w:numId="18" w16cid:durableId="1476796431">
    <w:abstractNumId w:val="7"/>
  </w:num>
  <w:num w:numId="19" w16cid:durableId="1932349289">
    <w:abstractNumId w:val="36"/>
  </w:num>
  <w:num w:numId="20" w16cid:durableId="799614310">
    <w:abstractNumId w:val="25"/>
  </w:num>
  <w:num w:numId="21" w16cid:durableId="1529567120">
    <w:abstractNumId w:val="31"/>
  </w:num>
  <w:num w:numId="22" w16cid:durableId="1027486553">
    <w:abstractNumId w:val="6"/>
  </w:num>
  <w:num w:numId="23" w16cid:durableId="899024025">
    <w:abstractNumId w:val="42"/>
  </w:num>
  <w:num w:numId="24" w16cid:durableId="50556186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09052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9213162">
    <w:abstractNumId w:val="1"/>
  </w:num>
  <w:num w:numId="27" w16cid:durableId="1124808520">
    <w:abstractNumId w:val="29"/>
  </w:num>
  <w:num w:numId="28" w16cid:durableId="809324498">
    <w:abstractNumId w:val="27"/>
  </w:num>
  <w:num w:numId="29" w16cid:durableId="1011839888">
    <w:abstractNumId w:val="2"/>
  </w:num>
  <w:num w:numId="30" w16cid:durableId="745809037">
    <w:abstractNumId w:val="22"/>
  </w:num>
  <w:num w:numId="31" w16cid:durableId="1687831107">
    <w:abstractNumId w:val="22"/>
  </w:num>
  <w:num w:numId="32" w16cid:durableId="1393772669">
    <w:abstractNumId w:val="33"/>
  </w:num>
  <w:num w:numId="33" w16cid:durableId="124931411">
    <w:abstractNumId w:val="37"/>
  </w:num>
  <w:num w:numId="34" w16cid:durableId="1293485236">
    <w:abstractNumId w:val="4"/>
  </w:num>
  <w:num w:numId="35" w16cid:durableId="163669281">
    <w:abstractNumId w:val="32"/>
  </w:num>
  <w:num w:numId="36" w16cid:durableId="647589271">
    <w:abstractNumId w:val="8"/>
  </w:num>
  <w:num w:numId="37" w16cid:durableId="215047423">
    <w:abstractNumId w:val="34"/>
  </w:num>
  <w:num w:numId="38" w16cid:durableId="514615706">
    <w:abstractNumId w:val="40"/>
  </w:num>
  <w:num w:numId="39" w16cid:durableId="88964236">
    <w:abstractNumId w:val="5"/>
  </w:num>
  <w:num w:numId="40" w16cid:durableId="2113620382">
    <w:abstractNumId w:val="26"/>
  </w:num>
  <w:num w:numId="41" w16cid:durableId="1440686927">
    <w:abstractNumId w:val="21"/>
  </w:num>
  <w:num w:numId="42" w16cid:durableId="1334994453">
    <w:abstractNumId w:val="17"/>
  </w:num>
  <w:num w:numId="43" w16cid:durableId="939022006">
    <w:abstractNumId w:val="9"/>
  </w:num>
  <w:num w:numId="44" w16cid:durableId="1600749040">
    <w:abstractNumId w:val="3"/>
  </w:num>
  <w:num w:numId="45" w16cid:durableId="83260793">
    <w:abstractNumId w:val="15"/>
  </w:num>
  <w:num w:numId="46" w16cid:durableId="1097555502">
    <w:abstractNumId w:val="11"/>
  </w:num>
  <w:num w:numId="47" w16cid:durableId="2043552714">
    <w:abstractNumId w:val="39"/>
  </w:num>
  <w:num w:numId="48" w16cid:durableId="2323504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367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517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7586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6FB6"/>
    <w:rsid w:val="001B36E4"/>
    <w:rsid w:val="001B6CD8"/>
    <w:rsid w:val="001C1953"/>
    <w:rsid w:val="001C2AA4"/>
    <w:rsid w:val="001E0982"/>
    <w:rsid w:val="001E37DD"/>
    <w:rsid w:val="001E38ED"/>
    <w:rsid w:val="001E74A9"/>
    <w:rsid w:val="001F2B36"/>
    <w:rsid w:val="001F34BB"/>
    <w:rsid w:val="001F4246"/>
    <w:rsid w:val="001F7B84"/>
    <w:rsid w:val="00201893"/>
    <w:rsid w:val="002041CE"/>
    <w:rsid w:val="00211F22"/>
    <w:rsid w:val="00221199"/>
    <w:rsid w:val="00223690"/>
    <w:rsid w:val="00227C89"/>
    <w:rsid w:val="002333C1"/>
    <w:rsid w:val="00241F49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2DA1"/>
    <w:rsid w:val="002A3A42"/>
    <w:rsid w:val="002A6E76"/>
    <w:rsid w:val="002B47E6"/>
    <w:rsid w:val="002C0C5C"/>
    <w:rsid w:val="002C307D"/>
    <w:rsid w:val="002C3721"/>
    <w:rsid w:val="002D05A9"/>
    <w:rsid w:val="002D1965"/>
    <w:rsid w:val="002D30C0"/>
    <w:rsid w:val="002E0EAD"/>
    <w:rsid w:val="002E6747"/>
    <w:rsid w:val="002E6E4A"/>
    <w:rsid w:val="002E6E4D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8EE"/>
    <w:rsid w:val="003A4DAA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8C8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0068"/>
    <w:rsid w:val="004718C4"/>
    <w:rsid w:val="004863D0"/>
    <w:rsid w:val="004A5FF4"/>
    <w:rsid w:val="004A648F"/>
    <w:rsid w:val="004B0BCE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2842"/>
    <w:rsid w:val="00532775"/>
    <w:rsid w:val="005344BF"/>
    <w:rsid w:val="00545904"/>
    <w:rsid w:val="00546241"/>
    <w:rsid w:val="00550C8C"/>
    <w:rsid w:val="005523AF"/>
    <w:rsid w:val="005620CD"/>
    <w:rsid w:val="005736D7"/>
    <w:rsid w:val="0057407E"/>
    <w:rsid w:val="00576D09"/>
    <w:rsid w:val="005827AB"/>
    <w:rsid w:val="005867F5"/>
    <w:rsid w:val="005A683D"/>
    <w:rsid w:val="005B3A3F"/>
    <w:rsid w:val="005B47E4"/>
    <w:rsid w:val="005B5A07"/>
    <w:rsid w:val="005C4381"/>
    <w:rsid w:val="005C6BA9"/>
    <w:rsid w:val="005D27DD"/>
    <w:rsid w:val="005D3C5A"/>
    <w:rsid w:val="005D4726"/>
    <w:rsid w:val="005E2958"/>
    <w:rsid w:val="005E4BE0"/>
    <w:rsid w:val="005E7B72"/>
    <w:rsid w:val="005F6F56"/>
    <w:rsid w:val="006146CA"/>
    <w:rsid w:val="006163EB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3F9A"/>
    <w:rsid w:val="006679FA"/>
    <w:rsid w:val="0067325B"/>
    <w:rsid w:val="00675992"/>
    <w:rsid w:val="00677447"/>
    <w:rsid w:val="0068799A"/>
    <w:rsid w:val="00695493"/>
    <w:rsid w:val="006962AD"/>
    <w:rsid w:val="006967EB"/>
    <w:rsid w:val="006A3B50"/>
    <w:rsid w:val="006A4A80"/>
    <w:rsid w:val="006A5D0F"/>
    <w:rsid w:val="006C4CC7"/>
    <w:rsid w:val="006D3A1D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41BC"/>
    <w:rsid w:val="00725AB5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74F1"/>
    <w:rsid w:val="007A403B"/>
    <w:rsid w:val="007A4E58"/>
    <w:rsid w:val="007A65BA"/>
    <w:rsid w:val="007A6850"/>
    <w:rsid w:val="007B11D2"/>
    <w:rsid w:val="007B1993"/>
    <w:rsid w:val="007D1B94"/>
    <w:rsid w:val="007D4407"/>
    <w:rsid w:val="007D5AA9"/>
    <w:rsid w:val="007D7D86"/>
    <w:rsid w:val="007E04B6"/>
    <w:rsid w:val="007E7ED9"/>
    <w:rsid w:val="007F3B89"/>
    <w:rsid w:val="00810AD7"/>
    <w:rsid w:val="008123FB"/>
    <w:rsid w:val="00812FC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B7E3A"/>
    <w:rsid w:val="008D6906"/>
    <w:rsid w:val="008E43B1"/>
    <w:rsid w:val="008E5AE2"/>
    <w:rsid w:val="008F155B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4A8"/>
    <w:rsid w:val="00963E38"/>
    <w:rsid w:val="00966286"/>
    <w:rsid w:val="009820E8"/>
    <w:rsid w:val="00985BFB"/>
    <w:rsid w:val="0099250E"/>
    <w:rsid w:val="009954F5"/>
    <w:rsid w:val="009A488E"/>
    <w:rsid w:val="009A7025"/>
    <w:rsid w:val="009D02DA"/>
    <w:rsid w:val="009D0F92"/>
    <w:rsid w:val="009D1457"/>
    <w:rsid w:val="009D238D"/>
    <w:rsid w:val="009D39EA"/>
    <w:rsid w:val="009D5FD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7B27"/>
    <w:rsid w:val="00A73D3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5D79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269B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792A"/>
    <w:rsid w:val="00BE1376"/>
    <w:rsid w:val="00C1031D"/>
    <w:rsid w:val="00C119A6"/>
    <w:rsid w:val="00C158F3"/>
    <w:rsid w:val="00C17467"/>
    <w:rsid w:val="00C25730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53A"/>
    <w:rsid w:val="00C7443F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0E3"/>
    <w:rsid w:val="00CD64EA"/>
    <w:rsid w:val="00CD7144"/>
    <w:rsid w:val="00CD72AB"/>
    <w:rsid w:val="00CD7CB8"/>
    <w:rsid w:val="00CE15B3"/>
    <w:rsid w:val="00CF538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0C4F"/>
    <w:rsid w:val="00F137F9"/>
    <w:rsid w:val="00F147E2"/>
    <w:rsid w:val="00F17586"/>
    <w:rsid w:val="00F179C9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643B"/>
    <w:rsid w:val="00F91DE1"/>
    <w:rsid w:val="00FA01CA"/>
    <w:rsid w:val="00FB319D"/>
    <w:rsid w:val="00FB336E"/>
    <w:rsid w:val="00FC4FAC"/>
    <w:rsid w:val="00FC5B5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D30C3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t_of_arms_of_Slavo%C5%88ov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ECAF7-5213-4888-A80E-8721D7E9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1038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Ivana Suchánková, účetní Obce Slavoňov</cp:lastModifiedBy>
  <cp:revision>13</cp:revision>
  <cp:lastPrinted>2022-12-14T16:28:00Z</cp:lastPrinted>
  <dcterms:created xsi:type="dcterms:W3CDTF">2022-12-14T06:28:00Z</dcterms:created>
  <dcterms:modified xsi:type="dcterms:W3CDTF">2022-12-14T18:30:00Z</dcterms:modified>
</cp:coreProperties>
</file>