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CF84" w14:textId="77777777" w:rsidR="00B374E1" w:rsidRDefault="00B374E1" w:rsidP="00E944A2">
      <w:pPr>
        <w:spacing w:line="276" w:lineRule="auto"/>
        <w:jc w:val="center"/>
        <w:rPr>
          <w:rFonts w:ascii="Arial" w:hAnsi="Arial" w:cs="Arial"/>
          <w:b/>
        </w:rPr>
      </w:pPr>
    </w:p>
    <w:p w14:paraId="23A07A53" w14:textId="77777777" w:rsidR="00B374E1" w:rsidRDefault="00B374E1" w:rsidP="00E944A2">
      <w:pPr>
        <w:spacing w:line="276" w:lineRule="auto"/>
        <w:jc w:val="center"/>
        <w:rPr>
          <w:rFonts w:ascii="Arial" w:hAnsi="Arial" w:cs="Arial"/>
          <w:b/>
        </w:rPr>
      </w:pPr>
    </w:p>
    <w:p w14:paraId="4C1C539D" w14:textId="6815B3D2" w:rsidR="00850CCE" w:rsidRDefault="00850CCE" w:rsidP="00E944A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03910">
        <w:rPr>
          <w:rFonts w:ascii="Arial" w:hAnsi="Arial" w:cs="Arial"/>
          <w:b/>
        </w:rPr>
        <w:t>ŠTĚPÁNOVICE</w:t>
      </w:r>
    </w:p>
    <w:p w14:paraId="75C083AD" w14:textId="77777777" w:rsidR="00850CCE" w:rsidRDefault="00D03910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Štěpánovice</w:t>
      </w:r>
    </w:p>
    <w:p w14:paraId="75887549" w14:textId="77777777" w:rsidR="00A349C0" w:rsidRPr="00686CC9" w:rsidRDefault="00A349C0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F087206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03910">
        <w:rPr>
          <w:rFonts w:ascii="Arial" w:hAnsi="Arial" w:cs="Arial"/>
          <w:b/>
        </w:rPr>
        <w:t>Štěpánovice</w:t>
      </w:r>
    </w:p>
    <w:p w14:paraId="520B1770" w14:textId="65D0CF7C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9F26F8">
        <w:rPr>
          <w:rFonts w:ascii="Arial" w:hAnsi="Arial" w:cs="Arial"/>
          <w:b/>
        </w:rPr>
        <w:t xml:space="preserve">za obecní systém odpadového hospodářství </w:t>
      </w:r>
    </w:p>
    <w:p w14:paraId="0E8EF390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D22A6EB" w14:textId="5BB907ED" w:rsidR="00893F98" w:rsidRPr="0091487C" w:rsidRDefault="00B2015E" w:rsidP="006C7F1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1487C">
        <w:rPr>
          <w:rFonts w:ascii="Arial" w:hAnsi="Arial" w:cs="Arial"/>
          <w:sz w:val="20"/>
          <w:szCs w:val="20"/>
        </w:rPr>
        <w:t>Zastupitelstvo obce</w:t>
      </w:r>
      <w:r w:rsidR="00A35387" w:rsidRPr="0091487C">
        <w:rPr>
          <w:rFonts w:ascii="Arial" w:hAnsi="Arial" w:cs="Arial"/>
          <w:sz w:val="20"/>
          <w:szCs w:val="20"/>
        </w:rPr>
        <w:t xml:space="preserve"> </w:t>
      </w:r>
      <w:r w:rsidR="00D03910" w:rsidRPr="0091487C">
        <w:rPr>
          <w:rFonts w:ascii="Arial" w:hAnsi="Arial" w:cs="Arial"/>
          <w:sz w:val="20"/>
          <w:szCs w:val="20"/>
        </w:rPr>
        <w:t>Štěpánovice</w:t>
      </w:r>
      <w:r w:rsidRPr="0091487C">
        <w:rPr>
          <w:rFonts w:ascii="Arial" w:hAnsi="Arial" w:cs="Arial"/>
          <w:sz w:val="20"/>
          <w:szCs w:val="20"/>
        </w:rPr>
        <w:t xml:space="preserve"> se na svém zasedání dne</w:t>
      </w:r>
      <w:r w:rsidR="00A349C0" w:rsidRPr="0091487C">
        <w:rPr>
          <w:rFonts w:ascii="Arial" w:hAnsi="Arial" w:cs="Arial"/>
          <w:sz w:val="20"/>
          <w:szCs w:val="20"/>
        </w:rPr>
        <w:t xml:space="preserve"> 1</w:t>
      </w:r>
      <w:r w:rsidR="002349DB">
        <w:rPr>
          <w:rFonts w:ascii="Arial" w:hAnsi="Arial" w:cs="Arial"/>
          <w:sz w:val="20"/>
          <w:szCs w:val="20"/>
        </w:rPr>
        <w:t>8</w:t>
      </w:r>
      <w:r w:rsidR="00A349C0" w:rsidRPr="0091487C">
        <w:rPr>
          <w:rFonts w:ascii="Arial" w:hAnsi="Arial" w:cs="Arial"/>
          <w:sz w:val="20"/>
          <w:szCs w:val="20"/>
        </w:rPr>
        <w:t>.</w:t>
      </w:r>
      <w:r w:rsidR="002349DB">
        <w:rPr>
          <w:rFonts w:ascii="Arial" w:hAnsi="Arial" w:cs="Arial"/>
          <w:sz w:val="20"/>
          <w:szCs w:val="20"/>
        </w:rPr>
        <w:t>května</w:t>
      </w:r>
      <w:r w:rsidR="00A349C0" w:rsidRPr="0091487C">
        <w:rPr>
          <w:rFonts w:ascii="Arial" w:hAnsi="Arial" w:cs="Arial"/>
          <w:sz w:val="20"/>
          <w:szCs w:val="20"/>
        </w:rPr>
        <w:t xml:space="preserve"> 202</w:t>
      </w:r>
      <w:r w:rsidR="002349DB">
        <w:rPr>
          <w:rFonts w:ascii="Arial" w:hAnsi="Arial" w:cs="Arial"/>
          <w:sz w:val="20"/>
          <w:szCs w:val="20"/>
        </w:rPr>
        <w:t>6</w:t>
      </w:r>
      <w:r w:rsidRPr="0091487C">
        <w:rPr>
          <w:rFonts w:ascii="Arial" w:hAnsi="Arial" w:cs="Arial"/>
          <w:sz w:val="20"/>
          <w:szCs w:val="20"/>
        </w:rPr>
        <w:t xml:space="preserve"> </w:t>
      </w:r>
      <w:r w:rsidR="00893F98" w:rsidRPr="0091487C">
        <w:rPr>
          <w:rFonts w:ascii="Arial" w:hAnsi="Arial" w:cs="Arial"/>
          <w:sz w:val="20"/>
          <w:szCs w:val="20"/>
        </w:rPr>
        <w:t>usnes</w:t>
      </w:r>
      <w:r w:rsidR="00A349C0" w:rsidRPr="0091487C">
        <w:rPr>
          <w:rFonts w:ascii="Arial" w:hAnsi="Arial" w:cs="Arial"/>
          <w:sz w:val="20"/>
          <w:szCs w:val="20"/>
        </w:rPr>
        <w:t>lo</w:t>
      </w:r>
      <w:r w:rsidR="00893F98" w:rsidRPr="0091487C">
        <w:rPr>
          <w:rFonts w:ascii="Arial" w:hAnsi="Arial" w:cs="Arial"/>
          <w:sz w:val="20"/>
          <w:szCs w:val="20"/>
        </w:rPr>
        <w:t xml:space="preserve"> vydat na </w:t>
      </w:r>
      <w:proofErr w:type="gramStart"/>
      <w:r w:rsidR="00893F98" w:rsidRPr="0091487C">
        <w:rPr>
          <w:rFonts w:ascii="Arial" w:hAnsi="Arial" w:cs="Arial"/>
          <w:sz w:val="20"/>
          <w:szCs w:val="20"/>
        </w:rPr>
        <w:t xml:space="preserve">základě </w:t>
      </w:r>
      <w:r w:rsidR="009A622D">
        <w:rPr>
          <w:rFonts w:ascii="Arial" w:hAnsi="Arial" w:cs="Arial"/>
          <w:sz w:val="20"/>
          <w:szCs w:val="20"/>
        </w:rPr>
        <w:t xml:space="preserve"> </w:t>
      </w:r>
      <w:r w:rsidR="00893F98" w:rsidRPr="0091487C">
        <w:rPr>
          <w:rFonts w:ascii="Arial" w:hAnsi="Arial" w:cs="Arial"/>
          <w:sz w:val="20"/>
          <w:szCs w:val="20"/>
        </w:rPr>
        <w:t>§</w:t>
      </w:r>
      <w:proofErr w:type="gramEnd"/>
      <w:r w:rsidR="00893F98" w:rsidRPr="0091487C">
        <w:rPr>
          <w:rFonts w:ascii="Arial" w:hAnsi="Arial" w:cs="Arial"/>
          <w:sz w:val="20"/>
          <w:szCs w:val="20"/>
        </w:rPr>
        <w:t xml:space="preserve"> 14 zákona č. 565/1990 Sb., o místních poplatcích, ve znění pozdějších předpisů</w:t>
      </w:r>
      <w:r w:rsidR="0048254F" w:rsidRPr="0091487C">
        <w:rPr>
          <w:rFonts w:ascii="Arial" w:hAnsi="Arial" w:cs="Arial"/>
          <w:sz w:val="20"/>
          <w:szCs w:val="20"/>
        </w:rPr>
        <w:t xml:space="preserve"> (dále jen „zákon </w:t>
      </w:r>
      <w:r w:rsidR="009A622D">
        <w:rPr>
          <w:rFonts w:ascii="Arial" w:hAnsi="Arial" w:cs="Arial"/>
          <w:sz w:val="20"/>
          <w:szCs w:val="20"/>
        </w:rPr>
        <w:t xml:space="preserve">         </w:t>
      </w:r>
      <w:r w:rsidR="0048254F" w:rsidRPr="0091487C">
        <w:rPr>
          <w:rFonts w:ascii="Arial" w:hAnsi="Arial" w:cs="Arial"/>
          <w:sz w:val="20"/>
          <w:szCs w:val="20"/>
        </w:rPr>
        <w:t>o místních poplatcích“)</w:t>
      </w:r>
      <w:r w:rsidR="00850CCE" w:rsidRPr="0091487C">
        <w:rPr>
          <w:rFonts w:ascii="Arial" w:hAnsi="Arial" w:cs="Arial"/>
          <w:sz w:val="20"/>
          <w:szCs w:val="20"/>
        </w:rPr>
        <w:t>,</w:t>
      </w:r>
      <w:r w:rsidR="00893F98" w:rsidRPr="0091487C">
        <w:rPr>
          <w:rFonts w:ascii="Arial" w:hAnsi="Arial" w:cs="Arial"/>
          <w:sz w:val="20"/>
          <w:szCs w:val="20"/>
        </w:rPr>
        <w:t xml:space="preserve"> a v souladu s § 10 písm. d) a § 84 odst. 2 písm. h) zákona č. 128/2000 Sb., o obcích (obecní zřízení), ve znění pozdějších předpisů, tuto obecně závaznou vyhlášku</w:t>
      </w:r>
      <w:r w:rsidR="00D212D4" w:rsidRPr="0091487C">
        <w:rPr>
          <w:rFonts w:ascii="Arial" w:hAnsi="Arial" w:cs="Arial"/>
          <w:sz w:val="20"/>
          <w:szCs w:val="20"/>
        </w:rPr>
        <w:t xml:space="preserve"> (dále jen „</w:t>
      </w:r>
      <w:r w:rsidR="001544C0" w:rsidRPr="0091487C">
        <w:rPr>
          <w:rFonts w:ascii="Arial" w:hAnsi="Arial" w:cs="Arial"/>
          <w:sz w:val="20"/>
          <w:szCs w:val="20"/>
        </w:rPr>
        <w:t xml:space="preserve">tato </w:t>
      </w:r>
      <w:r w:rsidR="00D212D4" w:rsidRPr="0091487C">
        <w:rPr>
          <w:rFonts w:ascii="Arial" w:hAnsi="Arial" w:cs="Arial"/>
          <w:sz w:val="20"/>
          <w:szCs w:val="20"/>
        </w:rPr>
        <w:t>vyhláška“)</w:t>
      </w:r>
      <w:r w:rsidR="00893F98" w:rsidRPr="0091487C">
        <w:rPr>
          <w:rFonts w:ascii="Arial" w:hAnsi="Arial" w:cs="Arial"/>
          <w:sz w:val="20"/>
          <w:szCs w:val="20"/>
        </w:rPr>
        <w:t xml:space="preserve">: </w:t>
      </w:r>
    </w:p>
    <w:p w14:paraId="556A4369" w14:textId="77777777" w:rsidR="00893F98" w:rsidRPr="0091487C" w:rsidRDefault="00893F98" w:rsidP="009508FA">
      <w:pPr>
        <w:pStyle w:val="slalnk"/>
        <w:spacing w:before="48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Čl. 1</w:t>
      </w:r>
    </w:p>
    <w:p w14:paraId="68A8FC44" w14:textId="77777777" w:rsidR="00893F98" w:rsidRPr="0091487C" w:rsidRDefault="00893F98" w:rsidP="009508FA">
      <w:pPr>
        <w:pStyle w:val="Nzvylnk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Úvodní ustanovení</w:t>
      </w:r>
    </w:p>
    <w:p w14:paraId="35E2B6D6" w14:textId="77777777" w:rsidR="00893F98" w:rsidRPr="0091487C" w:rsidRDefault="00893F98" w:rsidP="000B6B9C">
      <w:pPr>
        <w:numPr>
          <w:ilvl w:val="0"/>
          <w:numId w:val="3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1487C">
        <w:rPr>
          <w:rFonts w:ascii="Arial" w:hAnsi="Arial" w:cs="Arial"/>
          <w:sz w:val="20"/>
          <w:szCs w:val="20"/>
        </w:rPr>
        <w:t>Obec</w:t>
      </w:r>
      <w:r w:rsidR="00B2015E" w:rsidRPr="0091487C">
        <w:rPr>
          <w:rFonts w:ascii="Arial" w:hAnsi="Arial" w:cs="Arial"/>
          <w:sz w:val="20"/>
          <w:szCs w:val="20"/>
        </w:rPr>
        <w:t xml:space="preserve"> </w:t>
      </w:r>
      <w:r w:rsidR="00D03910" w:rsidRPr="0091487C">
        <w:rPr>
          <w:rFonts w:ascii="Arial" w:hAnsi="Arial" w:cs="Arial"/>
          <w:sz w:val="20"/>
          <w:szCs w:val="20"/>
        </w:rPr>
        <w:t>Štěpánovice</w:t>
      </w:r>
      <w:r w:rsidR="00A349C0" w:rsidRPr="0091487C">
        <w:rPr>
          <w:rFonts w:ascii="Arial" w:hAnsi="Arial" w:cs="Arial"/>
          <w:sz w:val="20"/>
          <w:szCs w:val="20"/>
        </w:rPr>
        <w:t xml:space="preserve"> </w:t>
      </w:r>
      <w:r w:rsidRPr="0091487C">
        <w:rPr>
          <w:rFonts w:ascii="Arial" w:hAnsi="Arial" w:cs="Arial"/>
          <w:sz w:val="20"/>
          <w:szCs w:val="20"/>
        </w:rPr>
        <w:t>touto vyh</w:t>
      </w:r>
      <w:r w:rsidR="006F6BCD" w:rsidRPr="0091487C">
        <w:rPr>
          <w:rFonts w:ascii="Arial" w:hAnsi="Arial" w:cs="Arial"/>
          <w:sz w:val="20"/>
          <w:szCs w:val="20"/>
        </w:rPr>
        <w:t>láškou zavádí místní poplatek z</w:t>
      </w:r>
      <w:r w:rsidR="00873E66">
        <w:rPr>
          <w:rFonts w:ascii="Arial" w:hAnsi="Arial" w:cs="Arial"/>
          <w:sz w:val="20"/>
          <w:szCs w:val="20"/>
        </w:rPr>
        <w:t>a obecní systém odpadového hospodářství</w:t>
      </w:r>
      <w:r w:rsidRPr="0091487C">
        <w:rPr>
          <w:rFonts w:ascii="Arial" w:hAnsi="Arial" w:cs="Arial"/>
          <w:sz w:val="20"/>
          <w:szCs w:val="20"/>
        </w:rPr>
        <w:t xml:space="preserve"> (dále jen „poplatek“).</w:t>
      </w:r>
    </w:p>
    <w:p w14:paraId="558D0C6D" w14:textId="77777777" w:rsidR="00873E66" w:rsidRDefault="00873E66" w:rsidP="000B6B9C">
      <w:pPr>
        <w:numPr>
          <w:ilvl w:val="0"/>
          <w:numId w:val="3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Poplatkovým obdobím poplatku je kalendářní rok</w:t>
      </w:r>
      <w:r w:rsidRPr="0091487C">
        <w:rPr>
          <w:rFonts w:ascii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sz w:val="20"/>
          <w:szCs w:val="20"/>
        </w:rPr>
        <w:t>.</w:t>
      </w:r>
    </w:p>
    <w:p w14:paraId="1F22A5E4" w14:textId="77777777" w:rsidR="00893F98" w:rsidRPr="0091487C" w:rsidRDefault="00493955" w:rsidP="000B6B9C">
      <w:pPr>
        <w:numPr>
          <w:ilvl w:val="0"/>
          <w:numId w:val="3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1487C">
        <w:rPr>
          <w:rFonts w:ascii="Arial" w:hAnsi="Arial" w:cs="Arial"/>
          <w:sz w:val="20"/>
          <w:szCs w:val="20"/>
        </w:rPr>
        <w:t>Správcem poplatku je</w:t>
      </w:r>
      <w:r w:rsidR="00B03F98" w:rsidRPr="0091487C">
        <w:rPr>
          <w:rFonts w:ascii="Arial" w:hAnsi="Arial" w:cs="Arial"/>
          <w:sz w:val="20"/>
          <w:szCs w:val="20"/>
        </w:rPr>
        <w:t xml:space="preserve"> O</w:t>
      </w:r>
      <w:r w:rsidR="00893F98" w:rsidRPr="0091487C">
        <w:rPr>
          <w:rFonts w:ascii="Arial" w:hAnsi="Arial" w:cs="Arial"/>
          <w:sz w:val="20"/>
          <w:szCs w:val="20"/>
        </w:rPr>
        <w:t>becní úřad</w:t>
      </w:r>
      <w:r w:rsidR="00D03910" w:rsidRPr="0091487C">
        <w:rPr>
          <w:rFonts w:ascii="Arial" w:hAnsi="Arial" w:cs="Arial"/>
          <w:sz w:val="20"/>
          <w:szCs w:val="20"/>
        </w:rPr>
        <w:t xml:space="preserve"> Štěpánovice.</w:t>
      </w:r>
      <w:r w:rsidR="00873E66" w:rsidRPr="00873E6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873E66" w:rsidRPr="0091487C">
        <w:rPr>
          <w:rFonts w:ascii="Arial" w:hAnsi="Arial" w:cs="Arial"/>
          <w:sz w:val="20"/>
          <w:szCs w:val="20"/>
          <w:vertAlign w:val="superscript"/>
        </w:rPr>
        <w:footnoteReference w:id="2"/>
      </w:r>
    </w:p>
    <w:p w14:paraId="0F42CBB6" w14:textId="77777777" w:rsidR="00893F98" w:rsidRPr="0091487C" w:rsidRDefault="00893F98" w:rsidP="009508FA">
      <w:pPr>
        <w:pStyle w:val="slalnk"/>
        <w:spacing w:before="48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Čl. 2</w:t>
      </w:r>
      <w:r w:rsidR="00873E66">
        <w:rPr>
          <w:rFonts w:ascii="Arial" w:hAnsi="Arial" w:cs="Arial"/>
          <w:sz w:val="20"/>
        </w:rPr>
        <w:t xml:space="preserve"> </w:t>
      </w:r>
    </w:p>
    <w:p w14:paraId="108DBB38" w14:textId="77777777" w:rsidR="00893F98" w:rsidRPr="0091487C" w:rsidRDefault="00873E66" w:rsidP="009508FA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Poplatník</w:t>
      </w:r>
    </w:p>
    <w:p w14:paraId="28540C5E" w14:textId="6EC3083D" w:rsidR="00873E66" w:rsidRDefault="00873E66" w:rsidP="003E784B">
      <w:pPr>
        <w:numPr>
          <w:ilvl w:val="0"/>
          <w:numId w:val="32"/>
        </w:numPr>
        <w:spacing w:before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Poplatníkem poplatku je</w:t>
      </w:r>
      <w:r w:rsidR="00B374E1">
        <w:rPr>
          <w:rFonts w:ascii="Arial" w:hAnsi="Arial" w:cs="Arial"/>
          <w:sz w:val="20"/>
          <w:szCs w:val="20"/>
        </w:rPr>
        <w:t>:</w:t>
      </w:r>
      <w:r w:rsidR="00160AF2" w:rsidRPr="00873E66">
        <w:rPr>
          <w:rStyle w:val="Znakapoznpodarou"/>
          <w:rFonts w:ascii="Arial" w:hAnsi="Arial" w:cs="Arial"/>
          <w:sz w:val="20"/>
          <w:szCs w:val="20"/>
        </w:rPr>
        <w:t xml:space="preserve"> </w:t>
      </w:r>
      <w:r w:rsidR="00160AF2" w:rsidRPr="0091487C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3B6B2E64" w14:textId="649A5FC8" w:rsidR="00873E66" w:rsidRDefault="00E031D1" w:rsidP="003E784B">
      <w:pPr>
        <w:numPr>
          <w:ilvl w:val="1"/>
          <w:numId w:val="32"/>
        </w:numPr>
        <w:spacing w:before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873E66">
        <w:rPr>
          <w:rFonts w:ascii="Arial" w:hAnsi="Arial" w:cs="Arial"/>
          <w:sz w:val="20"/>
          <w:szCs w:val="20"/>
        </w:rPr>
        <w:t>yzická osoba přihlášená v</w:t>
      </w:r>
      <w:r w:rsidR="00B374E1">
        <w:rPr>
          <w:rFonts w:ascii="Arial" w:hAnsi="Arial" w:cs="Arial"/>
          <w:sz w:val="20"/>
          <w:szCs w:val="20"/>
        </w:rPr>
        <w:t> </w:t>
      </w:r>
      <w:r w:rsidR="00873E66">
        <w:rPr>
          <w:rFonts w:ascii="Arial" w:hAnsi="Arial" w:cs="Arial"/>
          <w:sz w:val="20"/>
          <w:szCs w:val="20"/>
        </w:rPr>
        <w:t>obci</w:t>
      </w:r>
      <w:r w:rsidR="00B374E1">
        <w:rPr>
          <w:rFonts w:ascii="Arial" w:hAnsi="Arial" w:cs="Arial"/>
          <w:sz w:val="20"/>
          <w:szCs w:val="20"/>
        </w:rPr>
        <w:t>,</w:t>
      </w:r>
      <w:r w:rsidRPr="0091487C">
        <w:rPr>
          <w:rFonts w:ascii="Arial" w:hAnsi="Arial" w:cs="Arial"/>
          <w:sz w:val="20"/>
          <w:szCs w:val="20"/>
          <w:vertAlign w:val="superscript"/>
        </w:rPr>
        <w:footnoteReference w:id="4"/>
      </w:r>
    </w:p>
    <w:p w14:paraId="19DF8DAB" w14:textId="77777777" w:rsidR="00873E66" w:rsidRPr="00873E66" w:rsidRDefault="00E031D1" w:rsidP="003E784B">
      <w:pPr>
        <w:numPr>
          <w:ilvl w:val="1"/>
          <w:numId w:val="32"/>
        </w:numPr>
        <w:spacing w:before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873E66">
        <w:rPr>
          <w:rFonts w:ascii="Arial" w:hAnsi="Arial" w:cs="Arial"/>
          <w:sz w:val="20"/>
          <w:szCs w:val="20"/>
        </w:rPr>
        <w:t>ebo vlastník nemovité věci zahrnující byt, rodinný dům nebo stavbu pro rodinnou rekreaci, ve které není přihlášená žádná fyzická osoba a která je umístěna na území obce.</w:t>
      </w:r>
    </w:p>
    <w:p w14:paraId="5F5E32E2" w14:textId="0D18E956" w:rsidR="00B374E1" w:rsidRDefault="00E031D1" w:rsidP="00B374E1">
      <w:pPr>
        <w:numPr>
          <w:ilvl w:val="0"/>
          <w:numId w:val="32"/>
        </w:numPr>
        <w:spacing w:before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E031D1">
        <w:rPr>
          <w:rFonts w:ascii="Arial" w:hAnsi="Arial" w:cs="Arial"/>
          <w:sz w:val="20"/>
          <w:szCs w:val="20"/>
        </w:rPr>
        <w:t xml:space="preserve">Spoluvlastníci nemovité věci zahrnující byt, rodinný </w:t>
      </w:r>
      <w:r>
        <w:rPr>
          <w:rFonts w:ascii="Arial" w:hAnsi="Arial" w:cs="Arial"/>
          <w:sz w:val="20"/>
          <w:szCs w:val="20"/>
        </w:rPr>
        <w:t>dům</w:t>
      </w:r>
      <w:r w:rsidRPr="00E031D1">
        <w:rPr>
          <w:rFonts w:ascii="Arial" w:hAnsi="Arial" w:cs="Arial"/>
          <w:sz w:val="20"/>
          <w:szCs w:val="20"/>
        </w:rPr>
        <w:t xml:space="preserve"> nebo stavbu pro rodinnou rekreaci jsou povinni plnit poplatkovou povinnost společně a nerozdílně.</w:t>
      </w:r>
      <w:r w:rsidR="008E05E7" w:rsidRPr="0091487C">
        <w:rPr>
          <w:rStyle w:val="Znakapoznpodarou"/>
          <w:rFonts w:ascii="Arial" w:hAnsi="Arial" w:cs="Arial"/>
          <w:sz w:val="20"/>
          <w:szCs w:val="20"/>
        </w:rPr>
        <w:footnoteReference w:id="5"/>
      </w:r>
    </w:p>
    <w:p w14:paraId="1E7CE807" w14:textId="77777777" w:rsidR="00B374E1" w:rsidRDefault="00B374E1" w:rsidP="00B374E1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3B75DC01" w14:textId="77777777" w:rsidR="00B374E1" w:rsidRDefault="00B374E1" w:rsidP="00B374E1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30DDB9EE" w14:textId="77777777" w:rsidR="00B374E1" w:rsidRPr="00B374E1" w:rsidRDefault="00B374E1" w:rsidP="00B374E1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396A9F73" w14:textId="669E3B84" w:rsidR="00893F98" w:rsidRPr="0091487C" w:rsidRDefault="00893F98" w:rsidP="00030293">
      <w:pPr>
        <w:pStyle w:val="slalnk"/>
        <w:spacing w:before="48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lastRenderedPageBreak/>
        <w:t>Čl. 3</w:t>
      </w:r>
    </w:p>
    <w:p w14:paraId="4A73D47F" w14:textId="77777777" w:rsidR="00893F98" w:rsidRPr="0091487C" w:rsidRDefault="00893F98" w:rsidP="009508FA">
      <w:pPr>
        <w:pStyle w:val="Nzvylnk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Ohlašovací povinnost</w:t>
      </w:r>
    </w:p>
    <w:p w14:paraId="58ABDE2F" w14:textId="77777777" w:rsidR="000760A8" w:rsidRPr="0091487C" w:rsidRDefault="00E031D1" w:rsidP="003E784B">
      <w:pPr>
        <w:numPr>
          <w:ilvl w:val="0"/>
          <w:numId w:val="33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Poplatník</w:t>
      </w:r>
      <w:r w:rsidR="00157AAA" w:rsidRPr="0091487C">
        <w:rPr>
          <w:rFonts w:ascii="Arial" w:hAnsi="Arial" w:cs="Arial"/>
          <w:sz w:val="20"/>
          <w:szCs w:val="20"/>
        </w:rPr>
        <w:t xml:space="preserve"> </w:t>
      </w:r>
      <w:r w:rsidR="009B7827" w:rsidRPr="0091487C">
        <w:rPr>
          <w:rFonts w:ascii="Arial" w:hAnsi="Arial" w:cs="Arial"/>
          <w:sz w:val="20"/>
          <w:szCs w:val="20"/>
        </w:rPr>
        <w:t xml:space="preserve">je povinen podat </w:t>
      </w:r>
      <w:r w:rsidR="00982F33" w:rsidRPr="0091487C">
        <w:rPr>
          <w:rFonts w:ascii="Arial" w:hAnsi="Arial" w:cs="Arial"/>
          <w:sz w:val="20"/>
          <w:szCs w:val="20"/>
        </w:rPr>
        <w:t>správci poplatku ohlášení</w:t>
      </w:r>
      <w:r w:rsidR="0048254F" w:rsidRPr="0091487C">
        <w:rPr>
          <w:rFonts w:ascii="Arial" w:hAnsi="Arial" w:cs="Arial"/>
          <w:sz w:val="20"/>
          <w:szCs w:val="20"/>
        </w:rPr>
        <w:t xml:space="preserve"> nejpozději</w:t>
      </w:r>
      <w:r w:rsidR="00982F33" w:rsidRPr="0091487C">
        <w:rPr>
          <w:rFonts w:ascii="Arial" w:hAnsi="Arial" w:cs="Arial"/>
          <w:sz w:val="20"/>
          <w:szCs w:val="20"/>
        </w:rPr>
        <w:t xml:space="preserve"> </w:t>
      </w:r>
      <w:r w:rsidR="00D03910" w:rsidRPr="0091487C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15</w:t>
      </w:r>
      <w:r w:rsidR="00A35387" w:rsidRPr="0091487C">
        <w:rPr>
          <w:rFonts w:ascii="Arial" w:hAnsi="Arial" w:cs="Arial"/>
          <w:sz w:val="20"/>
          <w:szCs w:val="20"/>
        </w:rPr>
        <w:t xml:space="preserve"> </w:t>
      </w:r>
      <w:r w:rsidR="000760A8" w:rsidRPr="0091487C">
        <w:rPr>
          <w:rFonts w:ascii="Arial" w:hAnsi="Arial" w:cs="Arial"/>
          <w:sz w:val="20"/>
          <w:szCs w:val="20"/>
        </w:rPr>
        <w:t>dnů od</w:t>
      </w:r>
      <w:r>
        <w:rPr>
          <w:rFonts w:ascii="Arial" w:hAnsi="Arial" w:cs="Arial"/>
          <w:sz w:val="20"/>
          <w:szCs w:val="20"/>
        </w:rPr>
        <w:t>e dne vzniku své poplatkové povinnosti; údaje uváděné v ohlášení upravuje zákon</w:t>
      </w:r>
      <w:r w:rsidR="001544C0" w:rsidRPr="0091487C">
        <w:rPr>
          <w:rFonts w:ascii="Arial" w:hAnsi="Arial" w:cs="Arial"/>
          <w:sz w:val="20"/>
          <w:szCs w:val="20"/>
        </w:rPr>
        <w:t>.</w:t>
      </w:r>
      <w:r w:rsidRPr="00080F2F">
        <w:rPr>
          <w:rStyle w:val="Znakapoznpodarou"/>
          <w:rFonts w:ascii="Arial" w:hAnsi="Arial" w:cs="Arial"/>
          <w:sz w:val="20"/>
          <w:szCs w:val="20"/>
        </w:rPr>
        <w:t>6</w:t>
      </w:r>
    </w:p>
    <w:p w14:paraId="547786F1" w14:textId="77777777" w:rsidR="000760A8" w:rsidRPr="0091487C" w:rsidRDefault="0091487C" w:rsidP="003E784B">
      <w:pPr>
        <w:numPr>
          <w:ilvl w:val="0"/>
          <w:numId w:val="33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Dojde-li ke změně údajů uvedených v ohlášení, je </w:t>
      </w:r>
      <w:r w:rsidR="00E031D1">
        <w:rPr>
          <w:rFonts w:ascii="Arial" w:hAnsi="Arial" w:cs="Arial"/>
          <w:sz w:val="20"/>
          <w:szCs w:val="20"/>
        </w:rPr>
        <w:t>poplatník</w:t>
      </w:r>
      <w:r>
        <w:rPr>
          <w:rFonts w:ascii="Arial" w:hAnsi="Arial" w:cs="Arial"/>
          <w:sz w:val="20"/>
          <w:szCs w:val="20"/>
        </w:rPr>
        <w:t xml:space="preserve"> povinen tuto změnu oznámit do 15 dnů ode dne, kdy nastala.</w:t>
      </w:r>
      <w:r w:rsidR="00E031D1" w:rsidRPr="00E031D1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E031D1" w:rsidRPr="00080F2F">
        <w:rPr>
          <w:rStyle w:val="Znakapoznpodarou"/>
          <w:rFonts w:ascii="Arial" w:hAnsi="Arial" w:cs="Arial"/>
          <w:sz w:val="20"/>
          <w:szCs w:val="20"/>
        </w:rPr>
        <w:t>7</w:t>
      </w:r>
    </w:p>
    <w:p w14:paraId="0880AB8A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B417465" w14:textId="77777777" w:rsidR="00E031D1" w:rsidRDefault="00E031D1" w:rsidP="003964B2">
      <w:pPr>
        <w:pStyle w:val="slalnk"/>
        <w:spacing w:before="0" w:after="0"/>
        <w:rPr>
          <w:rFonts w:ascii="Arial" w:hAnsi="Arial" w:cs="Arial"/>
          <w:sz w:val="20"/>
        </w:rPr>
      </w:pPr>
    </w:p>
    <w:p w14:paraId="291B276D" w14:textId="77777777" w:rsidR="003964B2" w:rsidRDefault="000760A8" w:rsidP="003964B2">
      <w:pPr>
        <w:pStyle w:val="slalnk"/>
        <w:spacing w:before="0" w:after="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Čl. 4</w:t>
      </w:r>
    </w:p>
    <w:p w14:paraId="11C4472F" w14:textId="77777777" w:rsidR="00A74E76" w:rsidRPr="0091487C" w:rsidRDefault="00A74E76" w:rsidP="00A74E76">
      <w:pPr>
        <w:pStyle w:val="Nzvylnk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Sazba poplatku</w:t>
      </w:r>
    </w:p>
    <w:p w14:paraId="31EB8D99" w14:textId="77777777" w:rsidR="003964B2" w:rsidRDefault="00A74E76" w:rsidP="00156A03">
      <w:pPr>
        <w:pStyle w:val="Textodstavce"/>
        <w:numPr>
          <w:ilvl w:val="0"/>
          <w:numId w:val="26"/>
        </w:numPr>
        <w:spacing w:after="0" w:line="312" w:lineRule="auto"/>
        <w:ind w:left="794" w:hanging="794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Sazba poplatku za kalendářní rok činí 600 Kč.</w:t>
      </w:r>
    </w:p>
    <w:p w14:paraId="34A3F0E9" w14:textId="1ABEE73B" w:rsidR="00A74E76" w:rsidRDefault="00A74E76" w:rsidP="00156A03">
      <w:pPr>
        <w:pStyle w:val="Textodstavce"/>
        <w:numPr>
          <w:ilvl w:val="0"/>
          <w:numId w:val="26"/>
        </w:numPr>
        <w:spacing w:after="0" w:line="312" w:lineRule="auto"/>
        <w:ind w:left="794" w:hanging="794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Poplatek se v případě, že poplatková povinnost vznikla z důvodu přihlášení fyzické osoby v</w:t>
      </w:r>
      <w:r w:rsidR="007D04F6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obci</w:t>
      </w:r>
      <w:r w:rsidR="007D04F6">
        <w:rPr>
          <w:rFonts w:ascii="Arial" w:hAnsi="Arial" w:cs="Arial"/>
          <w:sz w:val="20"/>
        </w:rPr>
        <w:t>, snižuje o jednu dvanáctinu za každý kalendářní měsíc, na jehož konci</w:t>
      </w:r>
      <w:r w:rsidR="000B6B9C">
        <w:rPr>
          <w:rFonts w:ascii="Arial" w:hAnsi="Arial" w:cs="Arial"/>
          <w:sz w:val="20"/>
        </w:rPr>
        <w:t>:</w:t>
      </w:r>
    </w:p>
    <w:p w14:paraId="105DFBAE" w14:textId="77777777" w:rsidR="007D04F6" w:rsidRDefault="00156A03" w:rsidP="000832C6">
      <w:pPr>
        <w:pStyle w:val="Textodstavce"/>
        <w:numPr>
          <w:ilvl w:val="0"/>
          <w:numId w:val="0"/>
        </w:numPr>
        <w:spacing w:after="0" w:line="360" w:lineRule="auto"/>
        <w:ind w:left="1418" w:hanging="851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04F6">
        <w:rPr>
          <w:rFonts w:ascii="Arial" w:hAnsi="Arial" w:cs="Arial"/>
          <w:sz w:val="20"/>
        </w:rPr>
        <w:t>a) není tato fyzická osoba přihlášena v obci,</w:t>
      </w:r>
    </w:p>
    <w:p w14:paraId="008CFE4F" w14:textId="60EA6203" w:rsidR="007D04F6" w:rsidRDefault="00156A03" w:rsidP="000832C6">
      <w:pPr>
        <w:pStyle w:val="Textodstavce"/>
        <w:numPr>
          <w:ilvl w:val="0"/>
          <w:numId w:val="0"/>
        </w:numPr>
        <w:spacing w:after="0" w:line="360" w:lineRule="auto"/>
        <w:ind w:left="1418" w:hanging="851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04F6">
        <w:rPr>
          <w:rFonts w:ascii="Arial" w:hAnsi="Arial" w:cs="Arial"/>
          <w:sz w:val="20"/>
        </w:rPr>
        <w:t>b) nebo je tato fyzická osoba od poplatku osvobozena</w:t>
      </w:r>
      <w:r w:rsidR="000B6B9C">
        <w:rPr>
          <w:rFonts w:ascii="Arial" w:hAnsi="Arial" w:cs="Arial"/>
          <w:sz w:val="20"/>
        </w:rPr>
        <w:t>.</w:t>
      </w:r>
    </w:p>
    <w:p w14:paraId="3C04C3BD" w14:textId="28B9899E" w:rsidR="007D04F6" w:rsidRDefault="007D04F6" w:rsidP="00156A03">
      <w:pPr>
        <w:pStyle w:val="Textodstavce"/>
        <w:numPr>
          <w:ilvl w:val="0"/>
          <w:numId w:val="0"/>
        </w:numPr>
        <w:spacing w:after="0" w:line="312" w:lineRule="auto"/>
        <w:ind w:left="794" w:hanging="794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3) </w:t>
      </w:r>
      <w:r w:rsidR="00156A0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Poplatek se v případě, že poplatková povinnost vznikla z důvodu vlastnictví jednotlivé nemovité věci zahrnující byt, rodinný dům nebo stavbu pro rodinnou rekreaci umístěné na území obce, snižuje o jednu dvanáctinu za každý kalendářní měsíc, na jehož konci</w:t>
      </w:r>
      <w:r w:rsidR="000B6B9C">
        <w:rPr>
          <w:rFonts w:ascii="Arial" w:hAnsi="Arial" w:cs="Arial"/>
          <w:sz w:val="20"/>
        </w:rPr>
        <w:t>:</w:t>
      </w:r>
    </w:p>
    <w:p w14:paraId="1DD5F57E" w14:textId="77777777" w:rsidR="007D04F6" w:rsidRDefault="00156A03" w:rsidP="003E784B">
      <w:pPr>
        <w:pStyle w:val="Textodstavce"/>
        <w:numPr>
          <w:ilvl w:val="0"/>
          <w:numId w:val="0"/>
        </w:numPr>
        <w:spacing w:after="0" w:line="360" w:lineRule="auto"/>
        <w:ind w:left="1134" w:hanging="567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04F6">
        <w:rPr>
          <w:rFonts w:ascii="Arial" w:hAnsi="Arial" w:cs="Arial"/>
          <w:sz w:val="20"/>
        </w:rPr>
        <w:t>a) je v této nemovité věci přihlášena alespoň 1 fyzická osoba,</w:t>
      </w:r>
    </w:p>
    <w:p w14:paraId="34379AD2" w14:textId="77777777" w:rsidR="007D04F6" w:rsidRDefault="00156A03" w:rsidP="003E784B">
      <w:pPr>
        <w:pStyle w:val="Textodstavce"/>
        <w:numPr>
          <w:ilvl w:val="0"/>
          <w:numId w:val="0"/>
        </w:numPr>
        <w:spacing w:after="0" w:line="360" w:lineRule="auto"/>
        <w:ind w:left="1134" w:hanging="567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04F6">
        <w:rPr>
          <w:rFonts w:ascii="Arial" w:hAnsi="Arial" w:cs="Arial"/>
          <w:sz w:val="20"/>
        </w:rPr>
        <w:t>b) poplatník nevlastní tuto nemovitou věc,</w:t>
      </w:r>
    </w:p>
    <w:p w14:paraId="543B3F08" w14:textId="77777777" w:rsidR="007D04F6" w:rsidRDefault="00156A03" w:rsidP="003E784B">
      <w:pPr>
        <w:pStyle w:val="Textodstavce"/>
        <w:numPr>
          <w:ilvl w:val="0"/>
          <w:numId w:val="0"/>
        </w:numPr>
        <w:spacing w:after="0" w:line="360" w:lineRule="auto"/>
        <w:ind w:left="1134" w:hanging="567"/>
        <w:outlineLvl w:val="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04F6">
        <w:rPr>
          <w:rFonts w:ascii="Arial" w:hAnsi="Arial" w:cs="Arial"/>
          <w:sz w:val="20"/>
        </w:rPr>
        <w:t>c) nebo je poplatník od poplatku osvobozen.</w:t>
      </w:r>
    </w:p>
    <w:p w14:paraId="7FEE0073" w14:textId="77777777" w:rsidR="007D04F6" w:rsidRDefault="007D04F6" w:rsidP="007D04F6">
      <w:pPr>
        <w:pStyle w:val="Textodstavce"/>
        <w:numPr>
          <w:ilvl w:val="0"/>
          <w:numId w:val="0"/>
        </w:numPr>
        <w:spacing w:after="0" w:line="312" w:lineRule="auto"/>
        <w:ind w:firstLine="142"/>
        <w:outlineLvl w:val="9"/>
        <w:rPr>
          <w:rFonts w:ascii="Arial" w:hAnsi="Arial" w:cs="Arial"/>
          <w:sz w:val="20"/>
        </w:rPr>
      </w:pPr>
    </w:p>
    <w:p w14:paraId="68944737" w14:textId="77777777" w:rsidR="007D04F6" w:rsidRDefault="007D04F6" w:rsidP="007D04F6">
      <w:pPr>
        <w:pStyle w:val="Textodstavce"/>
        <w:numPr>
          <w:ilvl w:val="0"/>
          <w:numId w:val="0"/>
        </w:numPr>
        <w:spacing w:after="0" w:line="312" w:lineRule="auto"/>
        <w:ind w:firstLine="142"/>
        <w:outlineLvl w:val="9"/>
        <w:rPr>
          <w:rFonts w:ascii="Arial" w:hAnsi="Arial" w:cs="Arial"/>
          <w:sz w:val="20"/>
        </w:rPr>
      </w:pPr>
    </w:p>
    <w:p w14:paraId="1B7D0A89" w14:textId="77777777" w:rsidR="00893F98" w:rsidRPr="0091487C" w:rsidRDefault="00A027E3" w:rsidP="00B03F98">
      <w:pPr>
        <w:pStyle w:val="slalnk"/>
        <w:spacing w:before="0" w:after="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Čl. 5</w:t>
      </w:r>
    </w:p>
    <w:p w14:paraId="2709DF6C" w14:textId="77777777" w:rsidR="00893F98" w:rsidRPr="0091487C" w:rsidRDefault="00893F98" w:rsidP="009508FA">
      <w:pPr>
        <w:pStyle w:val="Nzvylnk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S</w:t>
      </w:r>
      <w:r w:rsidR="00156A03">
        <w:rPr>
          <w:rFonts w:ascii="Arial" w:hAnsi="Arial" w:cs="Arial"/>
          <w:sz w:val="20"/>
        </w:rPr>
        <w:t>platnost</w:t>
      </w:r>
      <w:r w:rsidRPr="0091487C">
        <w:rPr>
          <w:rFonts w:ascii="Arial" w:hAnsi="Arial" w:cs="Arial"/>
          <w:sz w:val="20"/>
        </w:rPr>
        <w:t xml:space="preserve"> poplatku</w:t>
      </w:r>
    </w:p>
    <w:p w14:paraId="40CCE7CF" w14:textId="5ABA293C" w:rsidR="00B03F98" w:rsidRDefault="00156A03" w:rsidP="000B6B9C">
      <w:pPr>
        <w:numPr>
          <w:ilvl w:val="0"/>
          <w:numId w:val="27"/>
        </w:numPr>
        <w:spacing w:after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Poplatek je </w:t>
      </w:r>
      <w:r w:rsidR="003A108A">
        <w:rPr>
          <w:rFonts w:ascii="Arial" w:hAnsi="Arial" w:cs="Arial"/>
          <w:sz w:val="20"/>
          <w:szCs w:val="20"/>
        </w:rPr>
        <w:t>splatný nejpozději do 3</w:t>
      </w:r>
      <w:r w:rsidR="007676EF">
        <w:rPr>
          <w:rFonts w:ascii="Arial" w:hAnsi="Arial" w:cs="Arial"/>
          <w:sz w:val="20"/>
          <w:szCs w:val="20"/>
        </w:rPr>
        <w:t>1</w:t>
      </w:r>
      <w:r w:rsidR="003A108A">
        <w:rPr>
          <w:rFonts w:ascii="Arial" w:hAnsi="Arial" w:cs="Arial"/>
          <w:sz w:val="20"/>
          <w:szCs w:val="20"/>
        </w:rPr>
        <w:t>.</w:t>
      </w:r>
      <w:r w:rsidR="007676EF">
        <w:rPr>
          <w:rFonts w:ascii="Arial" w:hAnsi="Arial" w:cs="Arial"/>
          <w:sz w:val="20"/>
          <w:szCs w:val="20"/>
        </w:rPr>
        <w:t>května</w:t>
      </w:r>
      <w:r w:rsidR="003A108A">
        <w:rPr>
          <w:rFonts w:ascii="Arial" w:hAnsi="Arial" w:cs="Arial"/>
          <w:sz w:val="20"/>
          <w:szCs w:val="20"/>
        </w:rPr>
        <w:t xml:space="preserve"> příslušného kalendářního roku.</w:t>
      </w:r>
    </w:p>
    <w:p w14:paraId="0FE5C52C" w14:textId="5D3D0466" w:rsidR="003A108A" w:rsidRDefault="003A108A" w:rsidP="000B6B9C">
      <w:pPr>
        <w:numPr>
          <w:ilvl w:val="0"/>
          <w:numId w:val="27"/>
        </w:numPr>
        <w:spacing w:after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Vznikne-li poplatková povinnost po datu splatnosti uvedeného v odstavci 1, je poplatek splatný nejpozději do patnáctého dne měsíce, který následuje po měsíci, ve kterém poplatková povinnost vznikla.</w:t>
      </w:r>
    </w:p>
    <w:p w14:paraId="7CC9DBB5" w14:textId="77777777" w:rsidR="003A108A" w:rsidRDefault="003A108A" w:rsidP="000B6B9C">
      <w:pPr>
        <w:numPr>
          <w:ilvl w:val="0"/>
          <w:numId w:val="27"/>
        </w:numPr>
        <w:spacing w:after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Lhůta splatnosti </w:t>
      </w:r>
      <w:r w:rsidR="00960E7D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skončí poplatníkovi dříve než lhůta pro podání ohlášení podle čl. 3 odst.1 této vyhlášky.</w:t>
      </w:r>
    </w:p>
    <w:p w14:paraId="7AD7C255" w14:textId="77777777" w:rsidR="003E784B" w:rsidRDefault="003E784B" w:rsidP="003E784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2524434" w14:textId="77777777" w:rsidR="003E784B" w:rsidRDefault="003E784B" w:rsidP="003E784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A9233AE" w14:textId="1C58719E" w:rsidR="003E784B" w:rsidRDefault="003E784B" w:rsidP="003E78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784B">
        <w:rPr>
          <w:rFonts w:ascii="Arial" w:hAnsi="Arial" w:cs="Arial"/>
          <w:sz w:val="20"/>
          <w:szCs w:val="20"/>
        </w:rPr>
        <w:t>______________________________</w:t>
      </w:r>
      <w:r w:rsidR="009826FA">
        <w:rPr>
          <w:rFonts w:ascii="Arial" w:hAnsi="Arial" w:cs="Arial"/>
          <w:sz w:val="20"/>
          <w:szCs w:val="20"/>
        </w:rPr>
        <w:t>_____________________________________________</w:t>
      </w:r>
      <w:r w:rsidRPr="003E784B">
        <w:rPr>
          <w:rFonts w:ascii="Arial" w:hAnsi="Arial" w:cs="Arial"/>
          <w:sz w:val="20"/>
          <w:szCs w:val="20"/>
        </w:rPr>
        <w:t>___</w:t>
      </w:r>
    </w:p>
    <w:p w14:paraId="3C26702E" w14:textId="77777777" w:rsidR="009826FA" w:rsidRDefault="009826FA" w:rsidP="009826FA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sz w:val="16"/>
          <w:szCs w:val="16"/>
        </w:rPr>
        <w:t>6</w:t>
      </w:r>
      <w:r w:rsidRPr="00FD24F1">
        <w:rPr>
          <w:sz w:val="16"/>
          <w:szCs w:val="16"/>
        </w:rPr>
        <w:t xml:space="preserve"> </w:t>
      </w:r>
      <w:r w:rsidRPr="00FD24F1">
        <w:rPr>
          <w:rFonts w:ascii="Arial" w:hAnsi="Arial" w:cs="Arial"/>
          <w:sz w:val="16"/>
          <w:szCs w:val="16"/>
        </w:rPr>
        <w:t xml:space="preserve">§ </w:t>
      </w:r>
      <w:r>
        <w:rPr>
          <w:rFonts w:ascii="Arial" w:hAnsi="Arial" w:cs="Arial"/>
          <w:sz w:val="16"/>
          <w:szCs w:val="16"/>
        </w:rPr>
        <w:t>14a odst. 1 a 2</w:t>
      </w:r>
      <w:r w:rsidRPr="00FD24F1">
        <w:rPr>
          <w:rFonts w:ascii="Arial" w:hAnsi="Arial" w:cs="Arial"/>
          <w:sz w:val="16"/>
          <w:szCs w:val="16"/>
        </w:rPr>
        <w:t xml:space="preserve">  zákona o místních poplatcích</w:t>
      </w:r>
      <w:r>
        <w:rPr>
          <w:rFonts w:ascii="Arial" w:hAnsi="Arial" w:cs="Arial"/>
          <w:sz w:val="16"/>
          <w:szCs w:val="16"/>
        </w:rPr>
        <w:t xml:space="preserve">, v ohlášení poplatník uvede zejména dvé identifikační údaje a skutečnosti rozhodné pro stanovení poplatku </w:t>
      </w:r>
    </w:p>
    <w:p w14:paraId="15D575B4" w14:textId="77777777" w:rsidR="003E784B" w:rsidRDefault="003E784B" w:rsidP="003E784B">
      <w:pPr>
        <w:pStyle w:val="Textpoznpodarou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 xml:space="preserve"> § 14a odst. 4 zákona o místních poplatcích</w:t>
      </w:r>
    </w:p>
    <w:p w14:paraId="66FEADD5" w14:textId="77777777" w:rsidR="008D0936" w:rsidRPr="0091487C" w:rsidRDefault="00B03F98" w:rsidP="009508FA">
      <w:pPr>
        <w:pStyle w:val="slalnk"/>
        <w:spacing w:before="480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lastRenderedPageBreak/>
        <w:t>Čl. 6</w:t>
      </w:r>
      <w:r w:rsidR="008D0936" w:rsidRPr="0091487C">
        <w:rPr>
          <w:rFonts w:ascii="Arial" w:hAnsi="Arial" w:cs="Arial"/>
          <w:sz w:val="20"/>
        </w:rPr>
        <w:t xml:space="preserve"> </w:t>
      </w:r>
    </w:p>
    <w:p w14:paraId="535FA09D" w14:textId="77777777" w:rsidR="003A108A" w:rsidRPr="0091487C" w:rsidRDefault="003A108A" w:rsidP="003A108A">
      <w:pPr>
        <w:pStyle w:val="Nzvylnk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Osvobození</w:t>
      </w:r>
    </w:p>
    <w:p w14:paraId="16A197E1" w14:textId="77777777" w:rsidR="008A346C" w:rsidRDefault="0009176C" w:rsidP="000B6B9C">
      <w:pPr>
        <w:numPr>
          <w:ilvl w:val="0"/>
          <w:numId w:val="28"/>
        </w:numPr>
        <w:spacing w:after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poplatku je osvobozena osoba, které</w:t>
      </w:r>
      <w:r w:rsidR="006540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poplatková povinnost vznikla z důvodu přihlášení v obci a která je</w:t>
      </w:r>
      <w:r w:rsidRPr="00080F2F">
        <w:rPr>
          <w:rStyle w:val="Znakapoznpodarou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:</w:t>
      </w:r>
    </w:p>
    <w:p w14:paraId="504C5B58" w14:textId="199B1D39" w:rsidR="0009176C" w:rsidRDefault="0009176C" w:rsidP="00080F2F">
      <w:pPr>
        <w:numPr>
          <w:ilvl w:val="1"/>
          <w:numId w:val="14"/>
        </w:numPr>
        <w:spacing w:after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poplatníkem poplatku za odkládání komunálního</w:t>
      </w:r>
      <w:r w:rsidR="00CC5078">
        <w:rPr>
          <w:rFonts w:ascii="Arial" w:hAnsi="Arial" w:cs="Arial"/>
          <w:sz w:val="20"/>
          <w:szCs w:val="20"/>
        </w:rPr>
        <w:t xml:space="preserve"> odpadu z nemovité věci v jiné obci a má v této jiné obci bydliště</w:t>
      </w:r>
      <w:r w:rsidR="000832C6">
        <w:rPr>
          <w:rFonts w:ascii="Arial" w:hAnsi="Arial" w:cs="Arial"/>
          <w:sz w:val="20"/>
          <w:szCs w:val="20"/>
        </w:rPr>
        <w:t>,</w:t>
      </w:r>
    </w:p>
    <w:p w14:paraId="27E4F714" w14:textId="77777777" w:rsidR="00B01095" w:rsidRDefault="00B01095" w:rsidP="00080F2F">
      <w:pPr>
        <w:numPr>
          <w:ilvl w:val="1"/>
          <w:numId w:val="14"/>
        </w:numPr>
        <w:spacing w:after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B01095">
        <w:rPr>
          <w:rFonts w:ascii="Arial" w:hAnsi="Arial" w:cs="Arial"/>
          <w:sz w:val="20"/>
          <w:szCs w:val="20"/>
        </w:rPr>
        <w:t>umístěna do školského zařízení</w:t>
      </w:r>
      <w:r>
        <w:rPr>
          <w:rFonts w:ascii="Arial" w:hAnsi="Arial" w:cs="Arial"/>
          <w:sz w:val="20"/>
          <w:szCs w:val="20"/>
        </w:rPr>
        <w:t xml:space="preserve"> pro výkon ústavní nebo ochranné výchovy nebo školského zařízení pro preventivně výchovnou péči na základě rozhodnutí soudu nebo smlouvy,</w:t>
      </w:r>
    </w:p>
    <w:p w14:paraId="2127EE3A" w14:textId="634C55A0" w:rsidR="00CC5078" w:rsidRDefault="00CC5078" w:rsidP="00080F2F">
      <w:pPr>
        <w:numPr>
          <w:ilvl w:val="1"/>
          <w:numId w:val="14"/>
        </w:numPr>
        <w:spacing w:after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umístěna d</w:t>
      </w:r>
      <w:r w:rsidR="0065404E">
        <w:rPr>
          <w:rFonts w:ascii="Arial" w:hAnsi="Arial" w:cs="Arial"/>
          <w:sz w:val="20"/>
          <w:szCs w:val="20"/>
        </w:rPr>
        <w:t xml:space="preserve">o zařízení pro děti vyžadující okamžitou pomoc na základě rozhodnutí </w:t>
      </w:r>
      <w:proofErr w:type="gramStart"/>
      <w:r w:rsidR="0065404E">
        <w:rPr>
          <w:rFonts w:ascii="Arial" w:hAnsi="Arial" w:cs="Arial"/>
          <w:sz w:val="20"/>
          <w:szCs w:val="20"/>
        </w:rPr>
        <w:t xml:space="preserve">soudu, </w:t>
      </w:r>
      <w:r w:rsidR="000832C6">
        <w:rPr>
          <w:rFonts w:ascii="Arial" w:hAnsi="Arial" w:cs="Arial"/>
          <w:sz w:val="20"/>
          <w:szCs w:val="20"/>
        </w:rPr>
        <w:t xml:space="preserve">  </w:t>
      </w:r>
      <w:proofErr w:type="gramEnd"/>
      <w:r w:rsidR="000832C6">
        <w:rPr>
          <w:rFonts w:ascii="Arial" w:hAnsi="Arial" w:cs="Arial"/>
          <w:sz w:val="20"/>
          <w:szCs w:val="20"/>
        </w:rPr>
        <w:t xml:space="preserve">                   </w:t>
      </w:r>
      <w:r w:rsidR="0065404E">
        <w:rPr>
          <w:rFonts w:ascii="Arial" w:hAnsi="Arial" w:cs="Arial"/>
          <w:sz w:val="20"/>
          <w:szCs w:val="20"/>
        </w:rPr>
        <w:t>na žádost obecního úřadu obce s rozšířenou působností</w:t>
      </w:r>
      <w:r w:rsidR="00D7639A">
        <w:rPr>
          <w:rFonts w:ascii="Arial" w:hAnsi="Arial" w:cs="Arial"/>
          <w:sz w:val="20"/>
          <w:szCs w:val="20"/>
        </w:rPr>
        <w:t xml:space="preserve">, </w:t>
      </w:r>
      <w:r w:rsidR="0065404E">
        <w:rPr>
          <w:rFonts w:ascii="Arial" w:hAnsi="Arial" w:cs="Arial"/>
          <w:sz w:val="20"/>
          <w:szCs w:val="20"/>
        </w:rPr>
        <w:t>zákonného zástupce</w:t>
      </w:r>
      <w:r w:rsidR="00D7639A">
        <w:rPr>
          <w:rFonts w:ascii="Arial" w:hAnsi="Arial" w:cs="Arial"/>
          <w:sz w:val="20"/>
          <w:szCs w:val="20"/>
        </w:rPr>
        <w:t xml:space="preserve"> dítěte nebo nezletilého,</w:t>
      </w:r>
    </w:p>
    <w:p w14:paraId="13A1653C" w14:textId="77777777" w:rsidR="00B25992" w:rsidRDefault="00960E7D" w:rsidP="00080F2F">
      <w:pPr>
        <w:numPr>
          <w:ilvl w:val="1"/>
          <w:numId w:val="14"/>
        </w:numPr>
        <w:spacing w:after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umístěna v domově pro osoby se zdravotním postižením, domově pro seniory, domově se zvláštním režimem nebo v chráněném bydlení,</w:t>
      </w:r>
    </w:p>
    <w:p w14:paraId="2F218C6C" w14:textId="120BDF14" w:rsidR="001445BA" w:rsidRPr="001445BA" w:rsidRDefault="00960E7D" w:rsidP="00080F2F">
      <w:pPr>
        <w:numPr>
          <w:ilvl w:val="1"/>
          <w:numId w:val="14"/>
        </w:numPr>
        <w:spacing w:after="120"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 na základě zákona omezena na osobní svobodě s výjimkou osoby vykonávající trest domácího vězení.</w:t>
      </w:r>
    </w:p>
    <w:p w14:paraId="14F043AE" w14:textId="73F1743C" w:rsidR="001445BA" w:rsidRDefault="001445BA" w:rsidP="000B6B9C">
      <w:pPr>
        <w:numPr>
          <w:ilvl w:val="0"/>
          <w:numId w:val="28"/>
        </w:numPr>
        <w:spacing w:before="240" w:after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poplatku se osvobozuje osoba, které poplatková povinnost vznikla z důvodu přihlášení v obci a která</w:t>
      </w:r>
      <w:r w:rsidR="00080F2F">
        <w:rPr>
          <w:rFonts w:ascii="Arial" w:hAnsi="Arial" w:cs="Arial"/>
          <w:sz w:val="20"/>
          <w:szCs w:val="20"/>
        </w:rPr>
        <w:t>:</w:t>
      </w:r>
    </w:p>
    <w:p w14:paraId="0AFEA3FC" w14:textId="11050D19" w:rsidR="001445BA" w:rsidRDefault="00313ED5" w:rsidP="00080F2F">
      <w:pPr>
        <w:pStyle w:val="Odstavecseseznamem"/>
        <w:numPr>
          <w:ilvl w:val="1"/>
          <w:numId w:val="5"/>
        </w:numPr>
        <w:spacing w:after="120" w:line="36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nepřetržitě </w:t>
      </w:r>
      <w:r w:rsidR="001D0CD0">
        <w:rPr>
          <w:rFonts w:ascii="Arial" w:hAnsi="Arial" w:cs="Arial"/>
          <w:sz w:val="20"/>
          <w:szCs w:val="20"/>
        </w:rPr>
        <w:t>m</w:t>
      </w:r>
      <w:r w:rsidR="001445BA">
        <w:rPr>
          <w:rFonts w:ascii="Arial" w:hAnsi="Arial" w:cs="Arial"/>
          <w:sz w:val="20"/>
          <w:szCs w:val="20"/>
        </w:rPr>
        <w:t xml:space="preserve">inimálně </w:t>
      </w:r>
      <w:r w:rsidR="007C3A9A">
        <w:rPr>
          <w:rFonts w:ascii="Arial" w:hAnsi="Arial" w:cs="Arial"/>
          <w:sz w:val="20"/>
          <w:szCs w:val="20"/>
        </w:rPr>
        <w:t>6</w:t>
      </w:r>
      <w:r w:rsidR="001445BA">
        <w:rPr>
          <w:rFonts w:ascii="Arial" w:hAnsi="Arial" w:cs="Arial"/>
          <w:sz w:val="20"/>
          <w:szCs w:val="20"/>
        </w:rPr>
        <w:t xml:space="preserve"> měsíců</w:t>
      </w:r>
      <w:r w:rsidR="003A7FEC">
        <w:rPr>
          <w:rFonts w:ascii="Arial" w:hAnsi="Arial" w:cs="Arial"/>
          <w:sz w:val="20"/>
          <w:szCs w:val="20"/>
        </w:rPr>
        <w:t xml:space="preserve"> </w:t>
      </w:r>
      <w:r w:rsidR="001445BA">
        <w:rPr>
          <w:rFonts w:ascii="Arial" w:hAnsi="Arial" w:cs="Arial"/>
          <w:sz w:val="20"/>
          <w:szCs w:val="20"/>
        </w:rPr>
        <w:t>v obci nezdržuje</w:t>
      </w:r>
      <w:r w:rsidR="00080F2F">
        <w:rPr>
          <w:rFonts w:ascii="Arial" w:hAnsi="Arial" w:cs="Arial"/>
          <w:sz w:val="20"/>
          <w:szCs w:val="20"/>
        </w:rPr>
        <w:t>,</w:t>
      </w:r>
    </w:p>
    <w:p w14:paraId="6D71A35C" w14:textId="09D42FC2" w:rsidR="001445BA" w:rsidRDefault="001D0CD0" w:rsidP="00080F2F">
      <w:pPr>
        <w:pStyle w:val="Odstavecseseznamem"/>
        <w:numPr>
          <w:ilvl w:val="1"/>
          <w:numId w:val="5"/>
        </w:numPr>
        <w:spacing w:after="120" w:line="36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445BA">
        <w:rPr>
          <w:rFonts w:ascii="Arial" w:hAnsi="Arial" w:cs="Arial"/>
          <w:sz w:val="20"/>
          <w:szCs w:val="20"/>
        </w:rPr>
        <w:t>ěti narozené v roce, ve kterém se poplatek vybírá</w:t>
      </w:r>
      <w:r w:rsidR="00313ED5">
        <w:rPr>
          <w:rFonts w:ascii="Arial" w:hAnsi="Arial" w:cs="Arial"/>
          <w:sz w:val="20"/>
          <w:szCs w:val="20"/>
        </w:rPr>
        <w:t xml:space="preserve"> (ohlašovací povinnost není vyžadována)</w:t>
      </w:r>
      <w:r w:rsidR="00080F2F">
        <w:rPr>
          <w:rFonts w:ascii="Arial" w:hAnsi="Arial" w:cs="Arial"/>
          <w:sz w:val="20"/>
          <w:szCs w:val="20"/>
        </w:rPr>
        <w:t>,</w:t>
      </w:r>
    </w:p>
    <w:p w14:paraId="5DAF2718" w14:textId="2C38D761" w:rsidR="00E3491F" w:rsidRDefault="00E3491F" w:rsidP="00080F2F">
      <w:pPr>
        <w:pStyle w:val="Odstavecseseznamem"/>
        <w:numPr>
          <w:ilvl w:val="1"/>
          <w:numId w:val="5"/>
        </w:numPr>
        <w:spacing w:after="120" w:line="36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E3491F">
        <w:rPr>
          <w:rFonts w:ascii="Arial" w:hAnsi="Arial" w:cs="Arial"/>
          <w:sz w:val="20"/>
          <w:szCs w:val="20"/>
        </w:rPr>
        <w:t>je držitelem průkazu ZTP/P</w:t>
      </w:r>
      <w:r w:rsidR="00080F2F">
        <w:rPr>
          <w:rFonts w:ascii="Arial" w:hAnsi="Arial" w:cs="Arial"/>
          <w:sz w:val="20"/>
          <w:szCs w:val="20"/>
        </w:rPr>
        <w:t>,</w:t>
      </w:r>
    </w:p>
    <w:p w14:paraId="15CB63EF" w14:textId="1BAB7D08" w:rsidR="00E3491F" w:rsidRPr="00E3491F" w:rsidRDefault="00E3491F" w:rsidP="00080F2F">
      <w:pPr>
        <w:pStyle w:val="Odstavecseseznamem"/>
        <w:numPr>
          <w:ilvl w:val="1"/>
          <w:numId w:val="5"/>
        </w:numPr>
        <w:spacing w:after="120" w:line="360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osoby s trvalým pobytem na </w:t>
      </w:r>
      <w:r w:rsidR="003A7FEC">
        <w:rPr>
          <w:rFonts w:ascii="Arial" w:hAnsi="Arial" w:cs="Arial"/>
          <w:sz w:val="20"/>
          <w:szCs w:val="20"/>
        </w:rPr>
        <w:t>adrese</w:t>
      </w:r>
      <w:r>
        <w:rPr>
          <w:rFonts w:ascii="Arial" w:hAnsi="Arial" w:cs="Arial"/>
          <w:sz w:val="20"/>
          <w:szCs w:val="20"/>
        </w:rPr>
        <w:t xml:space="preserve"> ob</w:t>
      </w:r>
      <w:r w:rsidR="003A7FE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</w:t>
      </w:r>
      <w:r w:rsidR="003A7FEC">
        <w:rPr>
          <w:rFonts w:ascii="Arial" w:hAnsi="Arial" w:cs="Arial"/>
          <w:sz w:val="20"/>
          <w:szCs w:val="20"/>
        </w:rPr>
        <w:t>ního úřadu</w:t>
      </w:r>
      <w:r>
        <w:rPr>
          <w:rFonts w:ascii="Arial" w:hAnsi="Arial" w:cs="Arial"/>
          <w:sz w:val="20"/>
          <w:szCs w:val="20"/>
        </w:rPr>
        <w:t xml:space="preserve"> Štěpánovice</w:t>
      </w:r>
      <w:r w:rsidR="00080F2F">
        <w:rPr>
          <w:rFonts w:ascii="Arial" w:hAnsi="Arial" w:cs="Arial"/>
          <w:sz w:val="20"/>
          <w:szCs w:val="20"/>
        </w:rPr>
        <w:t>.</w:t>
      </w:r>
    </w:p>
    <w:p w14:paraId="19C9839A" w14:textId="49E251AF" w:rsidR="00960E7D" w:rsidRDefault="00960E7D" w:rsidP="000B6B9C">
      <w:pPr>
        <w:numPr>
          <w:ilvl w:val="0"/>
          <w:numId w:val="28"/>
        </w:numPr>
        <w:spacing w:before="240" w:after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poplatník nesplní povinnost ohlásit údaj rozhodný pro osvobození ve lhůtách stanovených touto vyhláškou nebo zákonem, nárok na osvobození zaniká</w:t>
      </w:r>
      <w:r w:rsidR="00080F2F">
        <w:rPr>
          <w:rFonts w:ascii="Arial" w:hAnsi="Arial" w:cs="Arial"/>
          <w:sz w:val="20"/>
          <w:szCs w:val="20"/>
        </w:rPr>
        <w:t>.</w:t>
      </w:r>
      <w:r w:rsidRPr="00080F2F">
        <w:rPr>
          <w:rStyle w:val="Znakapoznpodarou"/>
          <w:sz w:val="20"/>
          <w:szCs w:val="20"/>
        </w:rPr>
        <w:t>9</w:t>
      </w:r>
    </w:p>
    <w:p w14:paraId="62CA5820" w14:textId="77777777" w:rsidR="00007D87" w:rsidRPr="0091487C" w:rsidRDefault="00007D87" w:rsidP="00007D87">
      <w:pPr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14:paraId="07A3B1C6" w14:textId="77777777" w:rsidR="00007D87" w:rsidRPr="0091487C" w:rsidRDefault="00007D87" w:rsidP="00007D87">
      <w:pPr>
        <w:pStyle w:val="slalnk"/>
        <w:spacing w:before="0" w:after="120" w:line="312" w:lineRule="auto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Č</w:t>
      </w:r>
      <w:r w:rsidR="00893F98" w:rsidRPr="0091487C">
        <w:rPr>
          <w:rFonts w:ascii="Arial" w:hAnsi="Arial" w:cs="Arial"/>
          <w:sz w:val="20"/>
        </w:rPr>
        <w:t xml:space="preserve">l. </w:t>
      </w:r>
      <w:r w:rsidR="00EF00BD">
        <w:rPr>
          <w:rFonts w:ascii="Arial" w:hAnsi="Arial" w:cs="Arial"/>
          <w:sz w:val="20"/>
        </w:rPr>
        <w:t>7</w:t>
      </w:r>
    </w:p>
    <w:p w14:paraId="2DE7ACDB" w14:textId="77777777" w:rsidR="00B847FE" w:rsidRPr="0091487C" w:rsidRDefault="002246F4" w:rsidP="004A7890">
      <w:pPr>
        <w:pStyle w:val="slalnk"/>
        <w:spacing w:before="0" w:after="120" w:line="312" w:lineRule="auto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t>Přechodné</w:t>
      </w:r>
      <w:r w:rsidR="00A94881">
        <w:rPr>
          <w:rFonts w:ascii="Arial" w:hAnsi="Arial" w:cs="Arial"/>
          <w:sz w:val="20"/>
        </w:rPr>
        <w:t xml:space="preserve"> a zrušující</w:t>
      </w:r>
      <w:r w:rsidRPr="0091487C">
        <w:rPr>
          <w:rFonts w:ascii="Arial" w:hAnsi="Arial" w:cs="Arial"/>
          <w:sz w:val="20"/>
        </w:rPr>
        <w:t xml:space="preserve"> ustanoven</w:t>
      </w:r>
      <w:r w:rsidR="00007D87" w:rsidRPr="0091487C">
        <w:rPr>
          <w:rFonts w:ascii="Arial" w:hAnsi="Arial" w:cs="Arial"/>
          <w:sz w:val="20"/>
        </w:rPr>
        <w:t>í</w:t>
      </w:r>
    </w:p>
    <w:p w14:paraId="2BDF22AE" w14:textId="77777777" w:rsidR="0088586E" w:rsidRDefault="0088586E" w:rsidP="00080F2F">
      <w:pPr>
        <w:numPr>
          <w:ilvl w:val="0"/>
          <w:numId w:val="34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91487C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47E6BAD9" w14:textId="1E260C7E" w:rsidR="00AF5ADF" w:rsidRDefault="00AF5ADF" w:rsidP="00080F2F">
      <w:pPr>
        <w:numPr>
          <w:ilvl w:val="0"/>
          <w:numId w:val="34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1487C">
        <w:rPr>
          <w:rFonts w:ascii="Arial" w:hAnsi="Arial" w:cs="Arial"/>
          <w:sz w:val="20"/>
          <w:szCs w:val="20"/>
        </w:rPr>
        <w:t xml:space="preserve">Zrušuje se obecně závazná vyhláška č. </w:t>
      </w:r>
      <w:r w:rsidR="001D0CD0">
        <w:rPr>
          <w:rFonts w:ascii="Arial" w:hAnsi="Arial" w:cs="Arial"/>
          <w:sz w:val="20"/>
          <w:szCs w:val="20"/>
        </w:rPr>
        <w:t>3</w:t>
      </w:r>
      <w:r w:rsidRPr="0091487C">
        <w:rPr>
          <w:rFonts w:ascii="Arial" w:hAnsi="Arial" w:cs="Arial"/>
          <w:sz w:val="20"/>
          <w:szCs w:val="20"/>
        </w:rPr>
        <w:t>/202</w:t>
      </w:r>
      <w:r w:rsidR="001D0CD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,</w:t>
      </w:r>
      <w:r w:rsidRPr="00AF5A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91487C">
        <w:rPr>
          <w:rFonts w:ascii="Arial" w:hAnsi="Arial" w:cs="Arial"/>
          <w:sz w:val="20"/>
          <w:szCs w:val="20"/>
        </w:rPr>
        <w:t>becně závazná vyhláška</w:t>
      </w:r>
      <w:r>
        <w:rPr>
          <w:rFonts w:ascii="Arial" w:hAnsi="Arial" w:cs="Arial"/>
          <w:sz w:val="20"/>
          <w:szCs w:val="20"/>
        </w:rPr>
        <w:t xml:space="preserve"> obce Štěpánovice </w:t>
      </w:r>
      <w:r w:rsidR="00080F2F">
        <w:rPr>
          <w:rFonts w:ascii="Arial" w:hAnsi="Arial" w:cs="Arial"/>
          <w:sz w:val="20"/>
          <w:szCs w:val="20"/>
        </w:rPr>
        <w:t xml:space="preserve">             </w:t>
      </w:r>
      <w:r w:rsidRPr="0091487C">
        <w:rPr>
          <w:rFonts w:ascii="Arial" w:hAnsi="Arial" w:cs="Arial"/>
          <w:sz w:val="20"/>
          <w:szCs w:val="20"/>
        </w:rPr>
        <w:t xml:space="preserve">č. </w:t>
      </w:r>
      <w:r w:rsidR="001D0CD0">
        <w:rPr>
          <w:rFonts w:ascii="Arial" w:hAnsi="Arial" w:cs="Arial"/>
          <w:sz w:val="20"/>
          <w:szCs w:val="20"/>
        </w:rPr>
        <w:t>3</w:t>
      </w:r>
      <w:r w:rsidRPr="0091487C">
        <w:rPr>
          <w:rFonts w:ascii="Arial" w:hAnsi="Arial" w:cs="Arial"/>
          <w:sz w:val="20"/>
          <w:szCs w:val="20"/>
        </w:rPr>
        <w:t>/202</w:t>
      </w:r>
      <w:r w:rsidR="001D0CD0">
        <w:rPr>
          <w:rFonts w:ascii="Arial" w:hAnsi="Arial" w:cs="Arial"/>
          <w:sz w:val="20"/>
          <w:szCs w:val="20"/>
        </w:rPr>
        <w:t>3</w:t>
      </w:r>
      <w:r w:rsidRPr="0091487C">
        <w:rPr>
          <w:rFonts w:ascii="Arial" w:hAnsi="Arial" w:cs="Arial"/>
          <w:sz w:val="20"/>
          <w:szCs w:val="20"/>
        </w:rPr>
        <w:t xml:space="preserve"> o místním poplatku z</w:t>
      </w:r>
      <w:r w:rsidR="00EF00BD">
        <w:rPr>
          <w:rFonts w:ascii="Arial" w:hAnsi="Arial" w:cs="Arial"/>
          <w:sz w:val="20"/>
          <w:szCs w:val="20"/>
        </w:rPr>
        <w:t>a</w:t>
      </w:r>
      <w:r w:rsidRPr="0091487C">
        <w:rPr>
          <w:rFonts w:ascii="Arial" w:hAnsi="Arial" w:cs="Arial"/>
          <w:sz w:val="20"/>
          <w:szCs w:val="20"/>
        </w:rPr>
        <w:t> </w:t>
      </w:r>
      <w:r w:rsidR="00EF00BD">
        <w:rPr>
          <w:rFonts w:ascii="Arial" w:hAnsi="Arial" w:cs="Arial"/>
          <w:sz w:val="20"/>
          <w:szCs w:val="20"/>
        </w:rPr>
        <w:t>obecní systém odpadového hospodářství,</w:t>
      </w:r>
      <w:r w:rsidRPr="0091487C">
        <w:rPr>
          <w:rFonts w:ascii="Arial" w:hAnsi="Arial" w:cs="Arial"/>
          <w:sz w:val="20"/>
          <w:szCs w:val="20"/>
        </w:rPr>
        <w:t xml:space="preserve"> ze dne </w:t>
      </w:r>
      <w:r w:rsidR="001D0CD0">
        <w:rPr>
          <w:rFonts w:ascii="Arial" w:hAnsi="Arial" w:cs="Arial"/>
          <w:sz w:val="20"/>
          <w:szCs w:val="20"/>
        </w:rPr>
        <w:t>19</w:t>
      </w:r>
      <w:r w:rsidRPr="0091487C">
        <w:rPr>
          <w:rFonts w:ascii="Arial" w:hAnsi="Arial" w:cs="Arial"/>
          <w:sz w:val="20"/>
          <w:szCs w:val="20"/>
        </w:rPr>
        <w:t>. </w:t>
      </w:r>
      <w:r w:rsidR="00080F2F">
        <w:rPr>
          <w:rFonts w:ascii="Arial" w:hAnsi="Arial" w:cs="Arial"/>
          <w:sz w:val="20"/>
          <w:szCs w:val="20"/>
        </w:rPr>
        <w:t>12.</w:t>
      </w:r>
      <w:r w:rsidRPr="0091487C">
        <w:rPr>
          <w:rFonts w:ascii="Arial" w:hAnsi="Arial" w:cs="Arial"/>
          <w:sz w:val="20"/>
          <w:szCs w:val="20"/>
        </w:rPr>
        <w:t xml:space="preserve"> 202</w:t>
      </w:r>
      <w:r w:rsidR="001D0CD0">
        <w:rPr>
          <w:rFonts w:ascii="Arial" w:hAnsi="Arial" w:cs="Arial"/>
          <w:sz w:val="20"/>
          <w:szCs w:val="20"/>
        </w:rPr>
        <w:t>3</w:t>
      </w:r>
      <w:r w:rsidRPr="0091487C">
        <w:rPr>
          <w:rFonts w:ascii="Arial" w:hAnsi="Arial" w:cs="Arial"/>
          <w:sz w:val="20"/>
          <w:szCs w:val="20"/>
        </w:rPr>
        <w:t>.</w:t>
      </w:r>
    </w:p>
    <w:p w14:paraId="661E0FE0" w14:textId="166F1A23" w:rsidR="003E784B" w:rsidRPr="0091487C" w:rsidRDefault="003E784B" w:rsidP="003E784B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</w:p>
    <w:p w14:paraId="5C8EBB3F" w14:textId="77777777" w:rsidR="003E784B" w:rsidRPr="003E784B" w:rsidRDefault="003E784B" w:rsidP="003E784B">
      <w:pPr>
        <w:pStyle w:val="Nadpisparagrafu"/>
        <w:numPr>
          <w:ilvl w:val="0"/>
          <w:numId w:val="0"/>
        </w:numPr>
        <w:spacing w:before="0"/>
        <w:jc w:val="left"/>
        <w:rPr>
          <w:rFonts w:ascii="Arial" w:hAnsi="Arial" w:cs="Arial"/>
          <w:b w:val="0"/>
          <w:bCs/>
          <w:sz w:val="16"/>
          <w:szCs w:val="16"/>
        </w:rPr>
      </w:pPr>
      <w:r w:rsidRPr="003E784B">
        <w:rPr>
          <w:rStyle w:val="Znakapoznpodarou"/>
          <w:rFonts w:ascii="Arial" w:hAnsi="Arial" w:cs="Arial"/>
          <w:b w:val="0"/>
          <w:bCs/>
          <w:sz w:val="16"/>
          <w:szCs w:val="16"/>
        </w:rPr>
        <w:t>8</w:t>
      </w:r>
      <w:r w:rsidRPr="003E784B">
        <w:rPr>
          <w:rFonts w:ascii="Arial" w:hAnsi="Arial" w:cs="Arial"/>
          <w:b w:val="0"/>
          <w:bCs/>
          <w:sz w:val="16"/>
          <w:szCs w:val="16"/>
        </w:rPr>
        <w:t xml:space="preserve"> § 10g zákona o místních poplatcích</w:t>
      </w:r>
    </w:p>
    <w:p w14:paraId="06C7187D" w14:textId="77777777" w:rsidR="003E784B" w:rsidRPr="00FD24F1" w:rsidRDefault="003E784B" w:rsidP="003E784B">
      <w:pPr>
        <w:pStyle w:val="Textpoznpodarou"/>
        <w:rPr>
          <w:sz w:val="16"/>
          <w:szCs w:val="16"/>
        </w:rPr>
      </w:pPr>
      <w:r w:rsidRPr="003E784B">
        <w:rPr>
          <w:sz w:val="16"/>
          <w:szCs w:val="16"/>
          <w:vertAlign w:val="superscript"/>
        </w:rPr>
        <w:t xml:space="preserve">9 </w:t>
      </w:r>
      <w:r w:rsidRPr="00FD24F1">
        <w:rPr>
          <w:rFonts w:ascii="Arial" w:hAnsi="Arial" w:cs="Arial"/>
          <w:sz w:val="16"/>
          <w:szCs w:val="16"/>
        </w:rPr>
        <w:t xml:space="preserve">§ </w:t>
      </w:r>
      <w:r>
        <w:rPr>
          <w:rFonts w:ascii="Arial" w:hAnsi="Arial" w:cs="Arial"/>
          <w:sz w:val="16"/>
          <w:szCs w:val="16"/>
        </w:rPr>
        <w:t>14a odst. 6</w:t>
      </w:r>
      <w:r w:rsidRPr="00FD24F1">
        <w:rPr>
          <w:rFonts w:ascii="Arial" w:hAnsi="Arial" w:cs="Arial"/>
          <w:sz w:val="16"/>
          <w:szCs w:val="16"/>
        </w:rPr>
        <w:t xml:space="preserve">  zákona o místních poplatcích</w:t>
      </w:r>
    </w:p>
    <w:p w14:paraId="799AF3D1" w14:textId="77777777" w:rsidR="0088586E" w:rsidRDefault="0088586E" w:rsidP="006358A5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488882B9" w14:textId="77777777" w:rsidR="008710AB" w:rsidRPr="0091487C" w:rsidRDefault="008710AB" w:rsidP="00007D87">
      <w:pPr>
        <w:pStyle w:val="slalnk"/>
        <w:spacing w:before="480" w:line="312" w:lineRule="auto"/>
        <w:rPr>
          <w:rFonts w:ascii="Arial" w:hAnsi="Arial" w:cs="Arial"/>
          <w:sz w:val="20"/>
        </w:rPr>
      </w:pPr>
      <w:r w:rsidRPr="0091487C">
        <w:rPr>
          <w:rFonts w:ascii="Arial" w:hAnsi="Arial" w:cs="Arial"/>
          <w:sz w:val="20"/>
        </w:rPr>
        <w:lastRenderedPageBreak/>
        <w:t xml:space="preserve">Čl. </w:t>
      </w:r>
      <w:r w:rsidR="00EF00BD">
        <w:rPr>
          <w:rFonts w:ascii="Arial" w:hAnsi="Arial" w:cs="Arial"/>
          <w:sz w:val="20"/>
        </w:rPr>
        <w:t>8</w:t>
      </w:r>
    </w:p>
    <w:p w14:paraId="380BDF54" w14:textId="77777777" w:rsidR="002246F4" w:rsidRPr="0091487C" w:rsidRDefault="00AF5ADF" w:rsidP="002246F4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Účinnost</w:t>
      </w:r>
    </w:p>
    <w:p w14:paraId="3A83777A" w14:textId="68258615" w:rsidR="00893F98" w:rsidRPr="0091487C" w:rsidRDefault="00AF5ADF" w:rsidP="00AF5ADF">
      <w:pPr>
        <w:spacing w:line="312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vyhláška nabývá účinnosti dnem 1.ledna 202</w:t>
      </w:r>
      <w:r w:rsidR="001D0CD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14:paraId="608B549E" w14:textId="77777777" w:rsidR="00893F98" w:rsidRPr="0091487C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5C3A0E4F" w14:textId="77777777" w:rsidR="00B2307C" w:rsidRPr="0091487C" w:rsidRDefault="00B2307C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</w:p>
    <w:p w14:paraId="3A43CF88" w14:textId="77777777" w:rsidR="00893F98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  <w:r w:rsidRPr="0091487C">
        <w:rPr>
          <w:rFonts w:ascii="Arial" w:hAnsi="Arial" w:cs="Arial"/>
          <w:i/>
          <w:sz w:val="20"/>
          <w:szCs w:val="20"/>
        </w:rPr>
        <w:tab/>
      </w:r>
    </w:p>
    <w:p w14:paraId="567D5E49" w14:textId="77777777" w:rsidR="00AF5ADF" w:rsidRPr="0091487C" w:rsidRDefault="00AF5ADF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0"/>
          <w:szCs w:val="20"/>
        </w:rPr>
      </w:pPr>
    </w:p>
    <w:p w14:paraId="2296F41B" w14:textId="77777777" w:rsidR="00893F98" w:rsidRPr="0091487C" w:rsidRDefault="00D03910" w:rsidP="004A7890">
      <w:pPr>
        <w:pStyle w:val="Zkladntext"/>
        <w:tabs>
          <w:tab w:val="left" w:pos="1080"/>
          <w:tab w:val="left" w:pos="6521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91487C">
        <w:rPr>
          <w:rFonts w:ascii="Arial" w:hAnsi="Arial" w:cs="Arial"/>
          <w:sz w:val="20"/>
          <w:szCs w:val="20"/>
        </w:rPr>
        <w:tab/>
      </w:r>
      <w:r w:rsidR="00AF5ADF" w:rsidRPr="0091487C">
        <w:rPr>
          <w:rFonts w:ascii="Arial" w:hAnsi="Arial" w:cs="Arial"/>
          <w:sz w:val="20"/>
          <w:szCs w:val="20"/>
        </w:rPr>
        <w:t xml:space="preserve">Ing. Vladislav Ludvík </w:t>
      </w:r>
      <w:r w:rsidR="00AF5ADF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91487C">
        <w:rPr>
          <w:rFonts w:ascii="Arial" w:hAnsi="Arial" w:cs="Arial"/>
          <w:sz w:val="20"/>
          <w:szCs w:val="20"/>
        </w:rPr>
        <w:t>Ing. Radka Prokešová, Ph.D.</w:t>
      </w:r>
    </w:p>
    <w:p w14:paraId="141F84A1" w14:textId="77777777" w:rsidR="002B51B3" w:rsidRPr="0091487C" w:rsidRDefault="00893F98" w:rsidP="00D03910">
      <w:pPr>
        <w:pStyle w:val="Zkladntext"/>
        <w:tabs>
          <w:tab w:val="left" w:pos="1080"/>
          <w:tab w:val="left" w:pos="1701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  <w:r w:rsidRPr="0091487C">
        <w:rPr>
          <w:rFonts w:ascii="Arial" w:hAnsi="Arial" w:cs="Arial"/>
          <w:sz w:val="20"/>
          <w:szCs w:val="20"/>
        </w:rPr>
        <w:tab/>
      </w:r>
      <w:r w:rsidR="00D03910" w:rsidRPr="0091487C">
        <w:rPr>
          <w:rFonts w:ascii="Arial" w:hAnsi="Arial" w:cs="Arial"/>
          <w:sz w:val="20"/>
          <w:szCs w:val="20"/>
        </w:rPr>
        <w:tab/>
      </w:r>
      <w:r w:rsidR="00AF5ADF">
        <w:rPr>
          <w:rFonts w:ascii="Arial" w:hAnsi="Arial" w:cs="Arial"/>
          <w:sz w:val="20"/>
          <w:szCs w:val="20"/>
        </w:rPr>
        <w:t>s</w:t>
      </w:r>
      <w:r w:rsidR="00AF5ADF" w:rsidRPr="0091487C">
        <w:rPr>
          <w:rFonts w:ascii="Arial" w:hAnsi="Arial" w:cs="Arial"/>
          <w:sz w:val="20"/>
          <w:szCs w:val="20"/>
        </w:rPr>
        <w:t>tarosta</w:t>
      </w:r>
      <w:r w:rsidR="00AF5ADF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AF5ADF" w:rsidRPr="0091487C">
        <w:rPr>
          <w:rFonts w:ascii="Arial" w:hAnsi="Arial" w:cs="Arial"/>
          <w:sz w:val="20"/>
          <w:szCs w:val="20"/>
        </w:rPr>
        <w:t xml:space="preserve"> </w:t>
      </w:r>
      <w:r w:rsidRPr="0091487C">
        <w:rPr>
          <w:rFonts w:ascii="Arial" w:hAnsi="Arial" w:cs="Arial"/>
          <w:sz w:val="20"/>
          <w:szCs w:val="20"/>
        </w:rPr>
        <w:t>místostarost</w:t>
      </w:r>
      <w:r w:rsidR="001C5CF0" w:rsidRPr="0091487C">
        <w:rPr>
          <w:rFonts w:ascii="Arial" w:hAnsi="Arial" w:cs="Arial"/>
          <w:sz w:val="20"/>
          <w:szCs w:val="20"/>
        </w:rPr>
        <w:t>k</w:t>
      </w:r>
      <w:r w:rsidRPr="0091487C">
        <w:rPr>
          <w:rFonts w:ascii="Arial" w:hAnsi="Arial" w:cs="Arial"/>
          <w:sz w:val="20"/>
          <w:szCs w:val="20"/>
        </w:rPr>
        <w:t>a</w:t>
      </w:r>
      <w:r w:rsidRPr="0091487C">
        <w:rPr>
          <w:rFonts w:ascii="Arial" w:hAnsi="Arial" w:cs="Arial"/>
          <w:sz w:val="20"/>
          <w:szCs w:val="20"/>
        </w:rPr>
        <w:tab/>
      </w:r>
      <w:r w:rsidR="001C5CF0" w:rsidRPr="0091487C">
        <w:rPr>
          <w:rFonts w:ascii="Arial" w:hAnsi="Arial" w:cs="Arial"/>
          <w:sz w:val="20"/>
          <w:szCs w:val="20"/>
        </w:rPr>
        <w:t xml:space="preserve">  </w:t>
      </w:r>
    </w:p>
    <w:p w14:paraId="182FDFA5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7FA37788" w14:textId="77777777" w:rsidR="00AF5ADF" w:rsidRDefault="00AF5ADF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3D2D9E42" w14:textId="77777777" w:rsidR="00AF5ADF" w:rsidRDefault="00AF5ADF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1A1D1B93" w14:textId="77777777" w:rsidR="00AF5ADF" w:rsidRDefault="00AF5ADF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69B7A8D2" w14:textId="77777777" w:rsidR="00AF5ADF" w:rsidRDefault="00AF5ADF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79C5E189" w14:textId="77777777" w:rsidR="00EF00BD" w:rsidRDefault="00EF00BD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376A3BAE" w14:textId="77777777" w:rsidR="00EF00BD" w:rsidRDefault="00EF00BD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0180663F" w14:textId="77777777" w:rsidR="00EF00BD" w:rsidRDefault="00EF00BD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35DF1ECF" w14:textId="77777777" w:rsidR="00EF00BD" w:rsidRDefault="00EF00BD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7FF2B2EC" w14:textId="77777777" w:rsidR="003E784B" w:rsidRPr="00FD24F1" w:rsidRDefault="003E784B">
      <w:pPr>
        <w:pStyle w:val="Textpoznpodarou"/>
        <w:rPr>
          <w:sz w:val="16"/>
          <w:szCs w:val="16"/>
        </w:rPr>
      </w:pPr>
    </w:p>
    <w:sectPr w:rsidR="003E784B" w:rsidRPr="00FD24F1" w:rsidSect="002F3E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8554F" w14:textId="77777777" w:rsidR="008E4D1D" w:rsidRDefault="008E4D1D">
      <w:r>
        <w:separator/>
      </w:r>
    </w:p>
  </w:endnote>
  <w:endnote w:type="continuationSeparator" w:id="0">
    <w:p w14:paraId="1AD80687" w14:textId="77777777" w:rsidR="008E4D1D" w:rsidRDefault="008E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033E" w14:textId="7CFB5742" w:rsidR="00325531" w:rsidRPr="00325531" w:rsidRDefault="00325531" w:rsidP="00325531">
    <w:pPr>
      <w:pStyle w:val="Textpoznpodarou"/>
      <w:spacing w:after="120" w:line="360" w:lineRule="auto"/>
      <w:ind w:left="567" w:hanging="567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43DA3" w14:textId="77777777" w:rsidR="008E4D1D" w:rsidRDefault="008E4D1D">
      <w:r>
        <w:separator/>
      </w:r>
    </w:p>
  </w:footnote>
  <w:footnote w:type="continuationSeparator" w:id="0">
    <w:p w14:paraId="0CE847C4" w14:textId="77777777" w:rsidR="008E4D1D" w:rsidRDefault="008E4D1D">
      <w:r>
        <w:continuationSeparator/>
      </w:r>
    </w:p>
  </w:footnote>
  <w:footnote w:id="1">
    <w:p w14:paraId="4E8BE3FC" w14:textId="0909BF19" w:rsidR="00873E66" w:rsidRPr="00FD24F1" w:rsidRDefault="00873E66" w:rsidP="00B374E1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D24F1">
        <w:rPr>
          <w:rStyle w:val="Znakapoznpodarou"/>
          <w:rFonts w:ascii="Arial" w:hAnsi="Arial" w:cs="Arial"/>
          <w:sz w:val="16"/>
          <w:szCs w:val="16"/>
        </w:rPr>
        <w:footnoteRef/>
      </w:r>
      <w:r w:rsidRPr="00FD24F1">
        <w:rPr>
          <w:rFonts w:ascii="Arial" w:hAnsi="Arial" w:cs="Arial"/>
          <w:sz w:val="16"/>
          <w:szCs w:val="16"/>
        </w:rPr>
        <w:t xml:space="preserve"> § 1</w:t>
      </w:r>
      <w:r w:rsidR="00E031D1">
        <w:rPr>
          <w:rFonts w:ascii="Arial" w:hAnsi="Arial" w:cs="Arial"/>
          <w:sz w:val="16"/>
          <w:szCs w:val="16"/>
        </w:rPr>
        <w:t>0o</w:t>
      </w:r>
      <w:r w:rsidRPr="00FD24F1">
        <w:rPr>
          <w:rFonts w:ascii="Arial" w:hAnsi="Arial" w:cs="Arial"/>
          <w:sz w:val="16"/>
          <w:szCs w:val="16"/>
        </w:rPr>
        <w:t xml:space="preserve"> odst. 1 zákona o místních poplatcích</w:t>
      </w:r>
      <w:r w:rsidR="00B374E1">
        <w:rPr>
          <w:rFonts w:ascii="Arial" w:hAnsi="Arial" w:cs="Arial"/>
          <w:sz w:val="16"/>
          <w:szCs w:val="16"/>
        </w:rPr>
        <w:t>.</w:t>
      </w:r>
    </w:p>
  </w:footnote>
  <w:footnote w:id="2">
    <w:p w14:paraId="67B60C97" w14:textId="55F4E90A" w:rsidR="00873E66" w:rsidRPr="00FD24F1" w:rsidRDefault="00873E66" w:rsidP="00873E66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D24F1">
        <w:rPr>
          <w:rStyle w:val="Znakapoznpodarou"/>
          <w:rFonts w:ascii="Arial" w:hAnsi="Arial" w:cs="Arial"/>
          <w:sz w:val="16"/>
          <w:szCs w:val="16"/>
        </w:rPr>
        <w:footnoteRef/>
      </w:r>
      <w:r w:rsidRPr="00FD24F1">
        <w:rPr>
          <w:rFonts w:ascii="Arial" w:hAnsi="Arial" w:cs="Arial"/>
          <w:sz w:val="16"/>
          <w:szCs w:val="16"/>
        </w:rPr>
        <w:t xml:space="preserve"> § 15 odst. 1 zákona o místních poplatcích</w:t>
      </w:r>
      <w:r w:rsidR="00B374E1">
        <w:rPr>
          <w:rFonts w:ascii="Arial" w:hAnsi="Arial" w:cs="Arial"/>
          <w:sz w:val="16"/>
          <w:szCs w:val="16"/>
        </w:rPr>
        <w:t>.</w:t>
      </w:r>
    </w:p>
  </w:footnote>
  <w:footnote w:id="3">
    <w:p w14:paraId="4E0DF916" w14:textId="6BDDED61" w:rsidR="00160AF2" w:rsidRPr="00FD24F1" w:rsidRDefault="00160AF2" w:rsidP="00160AF2">
      <w:pPr>
        <w:pStyle w:val="Textpoznpodarou"/>
        <w:rPr>
          <w:sz w:val="16"/>
          <w:szCs w:val="16"/>
        </w:rPr>
      </w:pPr>
      <w:r w:rsidRPr="00FD24F1">
        <w:rPr>
          <w:rStyle w:val="Znakapoznpodarou"/>
          <w:sz w:val="16"/>
          <w:szCs w:val="16"/>
        </w:rPr>
        <w:footnoteRef/>
      </w:r>
      <w:r w:rsidRPr="00FD24F1">
        <w:rPr>
          <w:sz w:val="16"/>
          <w:szCs w:val="16"/>
        </w:rPr>
        <w:t xml:space="preserve"> </w:t>
      </w:r>
      <w:r w:rsidRPr="00FD24F1">
        <w:rPr>
          <w:rFonts w:ascii="Arial" w:hAnsi="Arial" w:cs="Arial"/>
          <w:sz w:val="16"/>
          <w:szCs w:val="16"/>
        </w:rPr>
        <w:t xml:space="preserve">§ </w:t>
      </w:r>
      <w:r w:rsidR="00E031D1">
        <w:rPr>
          <w:rFonts w:ascii="Arial" w:hAnsi="Arial" w:cs="Arial"/>
          <w:sz w:val="16"/>
          <w:szCs w:val="16"/>
        </w:rPr>
        <w:t>10e</w:t>
      </w:r>
      <w:r w:rsidRPr="00FD24F1">
        <w:rPr>
          <w:rFonts w:ascii="Arial" w:hAnsi="Arial" w:cs="Arial"/>
          <w:sz w:val="16"/>
          <w:szCs w:val="16"/>
        </w:rPr>
        <w:t xml:space="preserve">  zákona o místních poplatcích</w:t>
      </w:r>
      <w:r w:rsidR="00B374E1">
        <w:rPr>
          <w:rFonts w:ascii="Arial" w:hAnsi="Arial" w:cs="Arial"/>
          <w:sz w:val="16"/>
          <w:szCs w:val="16"/>
        </w:rPr>
        <w:t>.</w:t>
      </w:r>
    </w:p>
  </w:footnote>
  <w:footnote w:id="4">
    <w:p w14:paraId="0919A0FB" w14:textId="77777777" w:rsidR="00E031D1" w:rsidRPr="00FD24F1" w:rsidRDefault="00E031D1" w:rsidP="00E031D1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D24F1">
        <w:rPr>
          <w:rStyle w:val="Znakapoznpodarou"/>
          <w:rFonts w:ascii="Arial" w:hAnsi="Arial" w:cs="Arial"/>
          <w:sz w:val="16"/>
          <w:szCs w:val="16"/>
        </w:rPr>
        <w:footnoteRef/>
      </w:r>
      <w:r w:rsidRPr="00FD24F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Za přihlášení fyzické osoby se podle </w:t>
      </w:r>
      <w:r w:rsidRPr="00FD24F1">
        <w:rPr>
          <w:rFonts w:ascii="Arial" w:hAnsi="Arial" w:cs="Arial"/>
          <w:sz w:val="16"/>
          <w:szCs w:val="16"/>
        </w:rPr>
        <w:t>§ 1</w:t>
      </w:r>
      <w:r w:rsidR="00687C15">
        <w:rPr>
          <w:rFonts w:ascii="Arial" w:hAnsi="Arial" w:cs="Arial"/>
          <w:sz w:val="16"/>
          <w:szCs w:val="16"/>
        </w:rPr>
        <w:t>6c</w:t>
      </w:r>
      <w:r w:rsidRPr="00FD24F1">
        <w:rPr>
          <w:rFonts w:ascii="Arial" w:hAnsi="Arial" w:cs="Arial"/>
          <w:sz w:val="16"/>
          <w:szCs w:val="16"/>
        </w:rPr>
        <w:t xml:space="preserve"> zákona o místních poplatcích</w:t>
      </w:r>
      <w:r w:rsidR="00687C15">
        <w:rPr>
          <w:rFonts w:ascii="Arial" w:hAnsi="Arial" w:cs="Arial"/>
          <w:sz w:val="16"/>
          <w:szCs w:val="16"/>
        </w:rPr>
        <w:t xml:space="preserve"> považuje a) přihlášení k trvalému pobytu podle zákona o evidenci obyvatel, nebo b)</w:t>
      </w:r>
      <w:r w:rsidR="001C2CF5">
        <w:rPr>
          <w:rFonts w:ascii="Arial" w:hAnsi="Arial" w:cs="Arial"/>
          <w:sz w:val="16"/>
          <w:szCs w:val="16"/>
        </w:rPr>
        <w:t xml:space="preserve"> </w:t>
      </w:r>
      <w:r w:rsidR="00687C15">
        <w:rPr>
          <w:rFonts w:ascii="Arial" w:hAnsi="Arial" w:cs="Arial"/>
          <w:sz w:val="16"/>
          <w:szCs w:val="16"/>
        </w:rPr>
        <w:t>ohlášení místa pobytu podle zákona o pobytu cizinců na úzení České republiky, zákona o azylu nebo zákona o dočasné ochraně cizinců, jde-li o cizince, 1)</w:t>
      </w:r>
      <w:r w:rsidR="001C2CF5">
        <w:rPr>
          <w:rFonts w:ascii="Arial" w:hAnsi="Arial" w:cs="Arial"/>
          <w:sz w:val="16"/>
          <w:szCs w:val="16"/>
        </w:rPr>
        <w:t xml:space="preserve"> </w:t>
      </w:r>
      <w:r w:rsidR="00687C15">
        <w:rPr>
          <w:rFonts w:ascii="Arial" w:hAnsi="Arial" w:cs="Arial"/>
          <w:sz w:val="16"/>
          <w:szCs w:val="16"/>
        </w:rPr>
        <w:t>kterému byl povolen trvalý pobyt, 2) který na území České republiky pobývá přechodně po dobu delší než 3 měsíce, 3)</w:t>
      </w:r>
      <w:r w:rsidR="00687C15" w:rsidRPr="00687C15">
        <w:rPr>
          <w:rFonts w:ascii="Arial" w:hAnsi="Arial" w:cs="Arial"/>
          <w:sz w:val="16"/>
          <w:szCs w:val="16"/>
        </w:rPr>
        <w:t xml:space="preserve"> </w:t>
      </w:r>
      <w:r w:rsidR="00687C15">
        <w:rPr>
          <w:rFonts w:ascii="Arial" w:hAnsi="Arial" w:cs="Arial"/>
          <w:sz w:val="16"/>
          <w:szCs w:val="16"/>
        </w:rPr>
        <w:t>který je žadatelem o udělení mezinárodní ochrany nebo osobou strpěnou na území podle zákona o azylu anebo žadatelem o poskytnutí dočasné ochrany podle zákona o dočasné ochraně cizinců, nebo 4) kterému byla udělena mezinárodní ochrana nebo jde o cizince</w:t>
      </w:r>
      <w:r w:rsidR="001C2CF5" w:rsidRPr="001C2CF5">
        <w:rPr>
          <w:rFonts w:ascii="Arial" w:hAnsi="Arial" w:cs="Arial"/>
          <w:sz w:val="16"/>
          <w:szCs w:val="16"/>
        </w:rPr>
        <w:t xml:space="preserve"> </w:t>
      </w:r>
      <w:r w:rsidR="001C2CF5">
        <w:rPr>
          <w:rFonts w:ascii="Arial" w:hAnsi="Arial" w:cs="Arial"/>
          <w:sz w:val="16"/>
          <w:szCs w:val="16"/>
        </w:rPr>
        <w:t>používajícího dočasné ochrany cizinců.</w:t>
      </w:r>
    </w:p>
  </w:footnote>
  <w:footnote w:id="5">
    <w:p w14:paraId="37416472" w14:textId="3BE8A211" w:rsidR="008E05E7" w:rsidRDefault="008E05E7">
      <w:pPr>
        <w:pStyle w:val="Textpoznpodarou"/>
        <w:rPr>
          <w:rFonts w:ascii="Arial" w:hAnsi="Arial" w:cs="Arial"/>
          <w:sz w:val="16"/>
          <w:szCs w:val="16"/>
        </w:rPr>
      </w:pPr>
      <w:r w:rsidRPr="00FD24F1">
        <w:rPr>
          <w:rStyle w:val="Znakapoznpodarou"/>
          <w:sz w:val="16"/>
          <w:szCs w:val="16"/>
        </w:rPr>
        <w:footnoteRef/>
      </w:r>
      <w:r w:rsidRPr="00FD24F1">
        <w:rPr>
          <w:sz w:val="16"/>
          <w:szCs w:val="16"/>
        </w:rPr>
        <w:t xml:space="preserve"> </w:t>
      </w:r>
      <w:r w:rsidRPr="00FD24F1">
        <w:rPr>
          <w:rFonts w:ascii="Arial" w:hAnsi="Arial" w:cs="Arial"/>
          <w:sz w:val="16"/>
          <w:szCs w:val="16"/>
        </w:rPr>
        <w:t xml:space="preserve">§ </w:t>
      </w:r>
      <w:r w:rsidR="001C2CF5">
        <w:rPr>
          <w:rFonts w:ascii="Arial" w:hAnsi="Arial" w:cs="Arial"/>
          <w:sz w:val="16"/>
          <w:szCs w:val="16"/>
        </w:rPr>
        <w:t>10p</w:t>
      </w:r>
      <w:r w:rsidRPr="00FD24F1">
        <w:rPr>
          <w:rFonts w:ascii="Arial" w:hAnsi="Arial" w:cs="Arial"/>
          <w:sz w:val="16"/>
          <w:szCs w:val="16"/>
        </w:rPr>
        <w:t xml:space="preserve">  zákona o místních poplatcích</w:t>
      </w:r>
      <w:r w:rsidR="00B374E1">
        <w:rPr>
          <w:rFonts w:ascii="Arial" w:hAnsi="Arial" w:cs="Arial"/>
          <w:sz w:val="16"/>
          <w:szCs w:val="16"/>
        </w:rPr>
        <w:t>.</w:t>
      </w:r>
      <w:r w:rsidR="00687C15">
        <w:rPr>
          <w:rFonts w:ascii="Arial" w:hAnsi="Arial" w:cs="Arial"/>
          <w:sz w:val="16"/>
          <w:szCs w:val="16"/>
        </w:rPr>
        <w:t xml:space="preserve"> </w:t>
      </w:r>
    </w:p>
    <w:p w14:paraId="2CA45A63" w14:textId="77777777" w:rsidR="001C2CF5" w:rsidRPr="00FD24F1" w:rsidRDefault="001C2CF5">
      <w:pPr>
        <w:pStyle w:val="Textpoznpodarou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B9B7149"/>
    <w:multiLevelType w:val="multilevel"/>
    <w:tmpl w:val="83D4D2E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F4C1389"/>
    <w:multiLevelType w:val="multilevel"/>
    <w:tmpl w:val="6E66C5F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87F6B28"/>
    <w:multiLevelType w:val="hybridMultilevel"/>
    <w:tmpl w:val="F33CE9E4"/>
    <w:lvl w:ilvl="0" w:tplc="59F459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252D70"/>
    <w:multiLevelType w:val="multilevel"/>
    <w:tmpl w:val="1C846816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F882C3B"/>
    <w:multiLevelType w:val="multilevel"/>
    <w:tmpl w:val="58E6C2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8E60529"/>
    <w:multiLevelType w:val="multilevel"/>
    <w:tmpl w:val="692C228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09D0BE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19B8FD2C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BA6525D"/>
    <w:multiLevelType w:val="hybridMultilevel"/>
    <w:tmpl w:val="CEDC4EBE"/>
    <w:lvl w:ilvl="0" w:tplc="5D32A3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F1A633D"/>
    <w:multiLevelType w:val="hybridMultilevel"/>
    <w:tmpl w:val="8C32F2EA"/>
    <w:lvl w:ilvl="0" w:tplc="F8EAE0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7F33C19"/>
    <w:multiLevelType w:val="multilevel"/>
    <w:tmpl w:val="80DAA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06599706">
    <w:abstractNumId w:val="27"/>
  </w:num>
  <w:num w:numId="2" w16cid:durableId="465781712">
    <w:abstractNumId w:val="28"/>
  </w:num>
  <w:num w:numId="3" w16cid:durableId="1336958706">
    <w:abstractNumId w:val="15"/>
  </w:num>
  <w:num w:numId="4" w16cid:durableId="1716736737">
    <w:abstractNumId w:val="24"/>
  </w:num>
  <w:num w:numId="5" w16cid:durableId="1020741517">
    <w:abstractNumId w:val="26"/>
  </w:num>
  <w:num w:numId="6" w16cid:durableId="1945451670">
    <w:abstractNumId w:val="8"/>
  </w:num>
  <w:num w:numId="7" w16cid:durableId="1798185846">
    <w:abstractNumId w:val="1"/>
  </w:num>
  <w:num w:numId="8" w16cid:durableId="1280721590">
    <w:abstractNumId w:val="16"/>
  </w:num>
  <w:num w:numId="9" w16cid:durableId="417141255">
    <w:abstractNumId w:val="9"/>
  </w:num>
  <w:num w:numId="10" w16cid:durableId="1048645623">
    <w:abstractNumId w:val="17"/>
  </w:num>
  <w:num w:numId="11" w16cid:durableId="2090152305">
    <w:abstractNumId w:val="3"/>
  </w:num>
  <w:num w:numId="12" w16cid:durableId="1692217777">
    <w:abstractNumId w:val="10"/>
  </w:num>
  <w:num w:numId="13" w16cid:durableId="1458453132">
    <w:abstractNumId w:val="21"/>
  </w:num>
  <w:num w:numId="14" w16cid:durableId="53507525">
    <w:abstractNumId w:val="23"/>
  </w:num>
  <w:num w:numId="15" w16cid:durableId="625085015">
    <w:abstractNumId w:val="0"/>
  </w:num>
  <w:num w:numId="16" w16cid:durableId="598373600">
    <w:abstractNumId w:val="10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436672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00535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1953085">
    <w:abstractNumId w:val="18"/>
  </w:num>
  <w:num w:numId="20" w16cid:durableId="2144107550">
    <w:abstractNumId w:val="10"/>
  </w:num>
  <w:num w:numId="21" w16cid:durableId="1275483918">
    <w:abstractNumId w:val="10"/>
  </w:num>
  <w:num w:numId="22" w16cid:durableId="1730497794">
    <w:abstractNumId w:val="2"/>
  </w:num>
  <w:num w:numId="23" w16cid:durableId="11537168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0749902">
    <w:abstractNumId w:val="7"/>
  </w:num>
  <w:num w:numId="25" w16cid:durableId="928319051">
    <w:abstractNumId w:val="25"/>
  </w:num>
  <w:num w:numId="26" w16cid:durableId="1274358324">
    <w:abstractNumId w:val="20"/>
  </w:num>
  <w:num w:numId="27" w16cid:durableId="1758551183">
    <w:abstractNumId w:val="19"/>
  </w:num>
  <w:num w:numId="28" w16cid:durableId="625894352">
    <w:abstractNumId w:val="6"/>
  </w:num>
  <w:num w:numId="29" w16cid:durableId="1276980838">
    <w:abstractNumId w:val="22"/>
  </w:num>
  <w:num w:numId="30" w16cid:durableId="397047710">
    <w:abstractNumId w:val="11"/>
  </w:num>
  <w:num w:numId="31" w16cid:durableId="265424991">
    <w:abstractNumId w:val="5"/>
  </w:num>
  <w:num w:numId="32" w16cid:durableId="64839691">
    <w:abstractNumId w:val="13"/>
  </w:num>
  <w:num w:numId="33" w16cid:durableId="1353339790">
    <w:abstractNumId w:val="4"/>
  </w:num>
  <w:num w:numId="34" w16cid:durableId="3839930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47FD7"/>
    <w:rsid w:val="000513CC"/>
    <w:rsid w:val="00052253"/>
    <w:rsid w:val="00064E4C"/>
    <w:rsid w:val="00065184"/>
    <w:rsid w:val="00070BE4"/>
    <w:rsid w:val="000757C0"/>
    <w:rsid w:val="000760A8"/>
    <w:rsid w:val="00080F2F"/>
    <w:rsid w:val="000832C6"/>
    <w:rsid w:val="0008361A"/>
    <w:rsid w:val="00085E2A"/>
    <w:rsid w:val="0009176C"/>
    <w:rsid w:val="00091D16"/>
    <w:rsid w:val="000A1F07"/>
    <w:rsid w:val="000A469B"/>
    <w:rsid w:val="000B267E"/>
    <w:rsid w:val="000B4D44"/>
    <w:rsid w:val="000B610F"/>
    <w:rsid w:val="000B6B9C"/>
    <w:rsid w:val="000C3B9B"/>
    <w:rsid w:val="000C74B4"/>
    <w:rsid w:val="000F0D72"/>
    <w:rsid w:val="00110C4E"/>
    <w:rsid w:val="00132145"/>
    <w:rsid w:val="00143517"/>
    <w:rsid w:val="001445BA"/>
    <w:rsid w:val="00144C9E"/>
    <w:rsid w:val="00153872"/>
    <w:rsid w:val="001544C0"/>
    <w:rsid w:val="00154F39"/>
    <w:rsid w:val="00156A03"/>
    <w:rsid w:val="00157AAA"/>
    <w:rsid w:val="00160AF2"/>
    <w:rsid w:val="00164711"/>
    <w:rsid w:val="001735F3"/>
    <w:rsid w:val="00181FC7"/>
    <w:rsid w:val="001A2203"/>
    <w:rsid w:val="001A5D4D"/>
    <w:rsid w:val="001B76CE"/>
    <w:rsid w:val="001C2CF5"/>
    <w:rsid w:val="001C2D2F"/>
    <w:rsid w:val="001C3B59"/>
    <w:rsid w:val="001C5CF0"/>
    <w:rsid w:val="001D0CD0"/>
    <w:rsid w:val="001E16DD"/>
    <w:rsid w:val="001E76B4"/>
    <w:rsid w:val="001F51FA"/>
    <w:rsid w:val="00211A72"/>
    <w:rsid w:val="00220AD2"/>
    <w:rsid w:val="002223EB"/>
    <w:rsid w:val="002246F4"/>
    <w:rsid w:val="00225BDA"/>
    <w:rsid w:val="0022698B"/>
    <w:rsid w:val="002349DB"/>
    <w:rsid w:val="00237FD0"/>
    <w:rsid w:val="00253B52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A22"/>
    <w:rsid w:val="002D454E"/>
    <w:rsid w:val="002D535F"/>
    <w:rsid w:val="002E76A6"/>
    <w:rsid w:val="002F3690"/>
    <w:rsid w:val="002F3E94"/>
    <w:rsid w:val="0030495F"/>
    <w:rsid w:val="0030760D"/>
    <w:rsid w:val="00313ED5"/>
    <w:rsid w:val="003150FC"/>
    <w:rsid w:val="0031625F"/>
    <w:rsid w:val="00323FA0"/>
    <w:rsid w:val="00325531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108A"/>
    <w:rsid w:val="003A7FEC"/>
    <w:rsid w:val="003B4C35"/>
    <w:rsid w:val="003C1B30"/>
    <w:rsid w:val="003C46D6"/>
    <w:rsid w:val="003D551A"/>
    <w:rsid w:val="003E2FA6"/>
    <w:rsid w:val="003E405C"/>
    <w:rsid w:val="003E4860"/>
    <w:rsid w:val="003E784B"/>
    <w:rsid w:val="003F4FD0"/>
    <w:rsid w:val="003F73B1"/>
    <w:rsid w:val="00400EE6"/>
    <w:rsid w:val="00403D44"/>
    <w:rsid w:val="00405FFB"/>
    <w:rsid w:val="004141B8"/>
    <w:rsid w:val="00423EC6"/>
    <w:rsid w:val="00450D73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A7890"/>
    <w:rsid w:val="004B08B3"/>
    <w:rsid w:val="004B1016"/>
    <w:rsid w:val="004B420B"/>
    <w:rsid w:val="004C3A8B"/>
    <w:rsid w:val="004D159E"/>
    <w:rsid w:val="004D2BA6"/>
    <w:rsid w:val="004E76C2"/>
    <w:rsid w:val="005064A5"/>
    <w:rsid w:val="0050670C"/>
    <w:rsid w:val="005155AF"/>
    <w:rsid w:val="00534119"/>
    <w:rsid w:val="00537566"/>
    <w:rsid w:val="00543FB8"/>
    <w:rsid w:val="00556FBB"/>
    <w:rsid w:val="00561306"/>
    <w:rsid w:val="005674A4"/>
    <w:rsid w:val="0057150F"/>
    <w:rsid w:val="005861FB"/>
    <w:rsid w:val="0059066A"/>
    <w:rsid w:val="00592549"/>
    <w:rsid w:val="00593274"/>
    <w:rsid w:val="00593AC5"/>
    <w:rsid w:val="005A19E3"/>
    <w:rsid w:val="005A201F"/>
    <w:rsid w:val="005A4427"/>
    <w:rsid w:val="005B3A72"/>
    <w:rsid w:val="005B3FD8"/>
    <w:rsid w:val="005B7B4B"/>
    <w:rsid w:val="005E1C60"/>
    <w:rsid w:val="005E438A"/>
    <w:rsid w:val="005E7A87"/>
    <w:rsid w:val="005F094F"/>
    <w:rsid w:val="005F3CA4"/>
    <w:rsid w:val="00602DD9"/>
    <w:rsid w:val="006046EC"/>
    <w:rsid w:val="006049D1"/>
    <w:rsid w:val="00610B4F"/>
    <w:rsid w:val="006203B7"/>
    <w:rsid w:val="00624E84"/>
    <w:rsid w:val="0063422E"/>
    <w:rsid w:val="006358A5"/>
    <w:rsid w:val="0063659F"/>
    <w:rsid w:val="0064377F"/>
    <w:rsid w:val="0064529B"/>
    <w:rsid w:val="006523CC"/>
    <w:rsid w:val="0065404E"/>
    <w:rsid w:val="00663945"/>
    <w:rsid w:val="00663C6D"/>
    <w:rsid w:val="00684C56"/>
    <w:rsid w:val="00687C15"/>
    <w:rsid w:val="00691BE6"/>
    <w:rsid w:val="006A21DD"/>
    <w:rsid w:val="006C0C98"/>
    <w:rsid w:val="006C665E"/>
    <w:rsid w:val="006C7F1C"/>
    <w:rsid w:val="006D2398"/>
    <w:rsid w:val="006D5D8E"/>
    <w:rsid w:val="006E461F"/>
    <w:rsid w:val="006F3EB3"/>
    <w:rsid w:val="006F6BCD"/>
    <w:rsid w:val="00703C49"/>
    <w:rsid w:val="00704AEF"/>
    <w:rsid w:val="00714D4A"/>
    <w:rsid w:val="00722100"/>
    <w:rsid w:val="00724064"/>
    <w:rsid w:val="00735119"/>
    <w:rsid w:val="00735391"/>
    <w:rsid w:val="0074359F"/>
    <w:rsid w:val="00754BF3"/>
    <w:rsid w:val="0075659C"/>
    <w:rsid w:val="00765C11"/>
    <w:rsid w:val="007665DF"/>
    <w:rsid w:val="007676EF"/>
    <w:rsid w:val="007726AF"/>
    <w:rsid w:val="00783497"/>
    <w:rsid w:val="0079069B"/>
    <w:rsid w:val="007B1256"/>
    <w:rsid w:val="007C1CAB"/>
    <w:rsid w:val="007C3A9A"/>
    <w:rsid w:val="007C5413"/>
    <w:rsid w:val="007D04F6"/>
    <w:rsid w:val="007D087D"/>
    <w:rsid w:val="007D4229"/>
    <w:rsid w:val="007D55A0"/>
    <w:rsid w:val="007D6CBB"/>
    <w:rsid w:val="00822353"/>
    <w:rsid w:val="008223CF"/>
    <w:rsid w:val="00830FD6"/>
    <w:rsid w:val="008330C4"/>
    <w:rsid w:val="008335C3"/>
    <w:rsid w:val="00833C29"/>
    <w:rsid w:val="008347F9"/>
    <w:rsid w:val="00843891"/>
    <w:rsid w:val="00850CCE"/>
    <w:rsid w:val="008529BA"/>
    <w:rsid w:val="00854548"/>
    <w:rsid w:val="008610F1"/>
    <w:rsid w:val="00862643"/>
    <w:rsid w:val="00864182"/>
    <w:rsid w:val="0086692E"/>
    <w:rsid w:val="008710AB"/>
    <w:rsid w:val="00873E66"/>
    <w:rsid w:val="00881D41"/>
    <w:rsid w:val="00881F45"/>
    <w:rsid w:val="00885180"/>
    <w:rsid w:val="0088586E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D6DC1"/>
    <w:rsid w:val="008E051E"/>
    <w:rsid w:val="008E05E7"/>
    <w:rsid w:val="008E0BE2"/>
    <w:rsid w:val="008E2B50"/>
    <w:rsid w:val="008E3295"/>
    <w:rsid w:val="008E4D1D"/>
    <w:rsid w:val="008F0DA9"/>
    <w:rsid w:val="009008FA"/>
    <w:rsid w:val="00907411"/>
    <w:rsid w:val="0091487C"/>
    <w:rsid w:val="009173E5"/>
    <w:rsid w:val="00921A5A"/>
    <w:rsid w:val="009340CF"/>
    <w:rsid w:val="00942E81"/>
    <w:rsid w:val="009508FA"/>
    <w:rsid w:val="00960E7D"/>
    <w:rsid w:val="00964C07"/>
    <w:rsid w:val="00964E09"/>
    <w:rsid w:val="009678B9"/>
    <w:rsid w:val="00967DE6"/>
    <w:rsid w:val="00972382"/>
    <w:rsid w:val="009826FA"/>
    <w:rsid w:val="00982F33"/>
    <w:rsid w:val="0098676A"/>
    <w:rsid w:val="009918B5"/>
    <w:rsid w:val="00995EF9"/>
    <w:rsid w:val="009A622D"/>
    <w:rsid w:val="009B4A71"/>
    <w:rsid w:val="009B7827"/>
    <w:rsid w:val="009C54E0"/>
    <w:rsid w:val="009C6E55"/>
    <w:rsid w:val="009D7068"/>
    <w:rsid w:val="009F26F8"/>
    <w:rsid w:val="009F33B5"/>
    <w:rsid w:val="00A01E9B"/>
    <w:rsid w:val="00A027E3"/>
    <w:rsid w:val="00A04DBF"/>
    <w:rsid w:val="00A06BC7"/>
    <w:rsid w:val="00A137CC"/>
    <w:rsid w:val="00A17182"/>
    <w:rsid w:val="00A17816"/>
    <w:rsid w:val="00A349C0"/>
    <w:rsid w:val="00A35387"/>
    <w:rsid w:val="00A35B37"/>
    <w:rsid w:val="00A3719A"/>
    <w:rsid w:val="00A41A87"/>
    <w:rsid w:val="00A42297"/>
    <w:rsid w:val="00A42BB1"/>
    <w:rsid w:val="00A43B0D"/>
    <w:rsid w:val="00A60454"/>
    <w:rsid w:val="00A62F9E"/>
    <w:rsid w:val="00A6523E"/>
    <w:rsid w:val="00A74E76"/>
    <w:rsid w:val="00A8365F"/>
    <w:rsid w:val="00A847F8"/>
    <w:rsid w:val="00A94881"/>
    <w:rsid w:val="00A94B57"/>
    <w:rsid w:val="00A94E07"/>
    <w:rsid w:val="00AA4019"/>
    <w:rsid w:val="00AA4EF4"/>
    <w:rsid w:val="00AC4F2C"/>
    <w:rsid w:val="00AC7F0F"/>
    <w:rsid w:val="00AE3231"/>
    <w:rsid w:val="00AF1C94"/>
    <w:rsid w:val="00AF26CE"/>
    <w:rsid w:val="00AF5ADF"/>
    <w:rsid w:val="00AF7000"/>
    <w:rsid w:val="00AF76D8"/>
    <w:rsid w:val="00B01095"/>
    <w:rsid w:val="00B03B51"/>
    <w:rsid w:val="00B03F98"/>
    <w:rsid w:val="00B04745"/>
    <w:rsid w:val="00B07584"/>
    <w:rsid w:val="00B104BF"/>
    <w:rsid w:val="00B13395"/>
    <w:rsid w:val="00B17821"/>
    <w:rsid w:val="00B2015E"/>
    <w:rsid w:val="00B206A7"/>
    <w:rsid w:val="00B2307C"/>
    <w:rsid w:val="00B25992"/>
    <w:rsid w:val="00B26E07"/>
    <w:rsid w:val="00B27732"/>
    <w:rsid w:val="00B30071"/>
    <w:rsid w:val="00B31DD4"/>
    <w:rsid w:val="00B36402"/>
    <w:rsid w:val="00B374E1"/>
    <w:rsid w:val="00B4064C"/>
    <w:rsid w:val="00B439CC"/>
    <w:rsid w:val="00B47A93"/>
    <w:rsid w:val="00B61B3B"/>
    <w:rsid w:val="00B670A9"/>
    <w:rsid w:val="00B67F2A"/>
    <w:rsid w:val="00B77F11"/>
    <w:rsid w:val="00B82CB8"/>
    <w:rsid w:val="00B847FE"/>
    <w:rsid w:val="00B84BBA"/>
    <w:rsid w:val="00B86811"/>
    <w:rsid w:val="00B9232B"/>
    <w:rsid w:val="00B92EB1"/>
    <w:rsid w:val="00B94FC6"/>
    <w:rsid w:val="00BA0CDA"/>
    <w:rsid w:val="00BA14D9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720A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B4826"/>
    <w:rsid w:val="00CC4D21"/>
    <w:rsid w:val="00CC5078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232C"/>
    <w:rsid w:val="00D0326E"/>
    <w:rsid w:val="00D03910"/>
    <w:rsid w:val="00D17DB8"/>
    <w:rsid w:val="00D212D4"/>
    <w:rsid w:val="00D320E5"/>
    <w:rsid w:val="00D436DD"/>
    <w:rsid w:val="00D51057"/>
    <w:rsid w:val="00D52FC4"/>
    <w:rsid w:val="00D5315A"/>
    <w:rsid w:val="00D631DA"/>
    <w:rsid w:val="00D63CCB"/>
    <w:rsid w:val="00D67409"/>
    <w:rsid w:val="00D7639A"/>
    <w:rsid w:val="00D844B2"/>
    <w:rsid w:val="00D85DA0"/>
    <w:rsid w:val="00D957BD"/>
    <w:rsid w:val="00D9652F"/>
    <w:rsid w:val="00DA1A67"/>
    <w:rsid w:val="00DA3A89"/>
    <w:rsid w:val="00DB0802"/>
    <w:rsid w:val="00DB1C41"/>
    <w:rsid w:val="00DC375C"/>
    <w:rsid w:val="00DF5166"/>
    <w:rsid w:val="00E031D1"/>
    <w:rsid w:val="00E05EB7"/>
    <w:rsid w:val="00E07DC5"/>
    <w:rsid w:val="00E132DB"/>
    <w:rsid w:val="00E222ED"/>
    <w:rsid w:val="00E3491F"/>
    <w:rsid w:val="00E3661B"/>
    <w:rsid w:val="00E37667"/>
    <w:rsid w:val="00E4061F"/>
    <w:rsid w:val="00E42DFE"/>
    <w:rsid w:val="00E470C2"/>
    <w:rsid w:val="00E52A97"/>
    <w:rsid w:val="00E66429"/>
    <w:rsid w:val="00E858C1"/>
    <w:rsid w:val="00E9134C"/>
    <w:rsid w:val="00E91750"/>
    <w:rsid w:val="00E925FF"/>
    <w:rsid w:val="00E92E6B"/>
    <w:rsid w:val="00E944A2"/>
    <w:rsid w:val="00EB0A25"/>
    <w:rsid w:val="00EC3513"/>
    <w:rsid w:val="00ED47FF"/>
    <w:rsid w:val="00EE352B"/>
    <w:rsid w:val="00EE49BF"/>
    <w:rsid w:val="00EF00BD"/>
    <w:rsid w:val="00EF4E7C"/>
    <w:rsid w:val="00EF4EFF"/>
    <w:rsid w:val="00F01758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0619"/>
    <w:rsid w:val="00FD0BF6"/>
    <w:rsid w:val="00FD1696"/>
    <w:rsid w:val="00FD17EA"/>
    <w:rsid w:val="00FD24F1"/>
    <w:rsid w:val="00FE085D"/>
    <w:rsid w:val="00FE128A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6EC3B5"/>
  <w15:chartTrackingRefBased/>
  <w15:docId w15:val="{1FFF74FB-DF3F-4CF9-B67A-395A41DA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Odstavecseseznamem">
    <w:name w:val="List Paragraph"/>
    <w:basedOn w:val="Normln"/>
    <w:uiPriority w:val="34"/>
    <w:qFormat/>
    <w:rsid w:val="001445BA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3255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55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4A0C6-1717-4901-85CE-10C82D61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734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Štěpánovice</cp:lastModifiedBy>
  <cp:revision>15</cp:revision>
  <cp:lastPrinted>2026-03-30T12:42:00Z</cp:lastPrinted>
  <dcterms:created xsi:type="dcterms:W3CDTF">2026-04-14T12:38:00Z</dcterms:created>
  <dcterms:modified xsi:type="dcterms:W3CDTF">2026-05-11T12:07:00Z</dcterms:modified>
</cp:coreProperties>
</file>