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1DE" w:rsidRDefault="00E631DE" w:rsidP="00E631DE">
      <w:pPr>
        <w:jc w:val="center"/>
        <w:rPr>
          <w:rFonts w:ascii="Bookman Old Style" w:hAnsi="Bookman Old Style"/>
          <w:snapToGrid w:val="0"/>
          <w:sz w:val="36"/>
        </w:rPr>
      </w:pPr>
      <w:r>
        <w:rPr>
          <w:rFonts w:ascii="Bookman Old Style" w:hAnsi="Bookman Old Style"/>
          <w:snapToGrid w:val="0"/>
          <w:sz w:val="36"/>
        </w:rPr>
        <w:t>Přílohy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36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36"/>
        </w:rPr>
      </w:pPr>
      <w:r>
        <w:rPr>
          <w:rFonts w:ascii="Bookman Old Style" w:hAnsi="Bookman Old Style"/>
          <w:snapToGrid w:val="0"/>
          <w:sz w:val="36"/>
        </w:rPr>
        <w:t>Závazné regulativy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36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36"/>
        </w:rPr>
      </w:pPr>
      <w:r>
        <w:rPr>
          <w:rFonts w:ascii="Bookman Old Style" w:hAnsi="Bookman Old Style"/>
          <w:snapToGrid w:val="0"/>
          <w:sz w:val="36"/>
        </w:rPr>
        <w:t>oddíly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I. Pravidla pro stavební činnost v MPZ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II. Limity území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III. Části území (bloků)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 xml:space="preserve">IV. </w:t>
      </w:r>
      <w:proofErr w:type="gramStart"/>
      <w:r>
        <w:rPr>
          <w:rFonts w:ascii="Bookman Old Style" w:hAnsi="Bookman Old Style"/>
          <w:snapToGrid w:val="0"/>
          <w:sz w:val="28"/>
        </w:rPr>
        <w:t>Veřejně - prospěšné</w:t>
      </w:r>
      <w:proofErr w:type="gramEnd"/>
      <w:r>
        <w:rPr>
          <w:rFonts w:ascii="Bookman Old Style" w:hAnsi="Bookman Old Style"/>
          <w:snapToGrid w:val="0"/>
          <w:sz w:val="28"/>
        </w:rPr>
        <w:t xml:space="preserve"> stavby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V. Energetické zóny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VI. Seznam schválených výjimek z lokálních limitů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>Odd. I. Pravidla pro stavební činnost v MPZ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Obsahující zpřísněný režim </w:t>
      </w:r>
      <w:proofErr w:type="gramStart"/>
      <w:r>
        <w:rPr>
          <w:rFonts w:ascii="Bookman Old Style" w:hAnsi="Bookman Old Style"/>
          <w:snapToGrid w:val="0"/>
        </w:rPr>
        <w:t>závazných  regulativů</w:t>
      </w:r>
      <w:proofErr w:type="gramEnd"/>
      <w:r>
        <w:rPr>
          <w:rFonts w:ascii="Bookman Old Style" w:hAnsi="Bookman Old Style"/>
          <w:snapToGrid w:val="0"/>
        </w:rPr>
        <w:t xml:space="preserve"> na území MPZ.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V městské památkové zóně kromě povinností, které vyplývají </w:t>
      </w:r>
      <w:proofErr w:type="gramStart"/>
      <w:r>
        <w:rPr>
          <w:rFonts w:ascii="Bookman Old Style" w:hAnsi="Bookman Old Style"/>
          <w:b/>
          <w:snapToGrid w:val="0"/>
        </w:rPr>
        <w:t>ze  zák.</w:t>
      </w:r>
      <w:proofErr w:type="gramEnd"/>
      <w:r>
        <w:rPr>
          <w:rFonts w:ascii="Bookman Old Style" w:hAnsi="Bookman Old Style"/>
          <w:b/>
          <w:snapToGrid w:val="0"/>
        </w:rPr>
        <w:t xml:space="preserve"> 20/1987 Sb. o státní památkové péči platí tyto zásady: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numPr>
          <w:ilvl w:val="0"/>
          <w:numId w:val="69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Návrh. stavebních úprav většího rozsahu /přístavba, </w:t>
      </w:r>
      <w:proofErr w:type="gramStart"/>
      <w:r>
        <w:rPr>
          <w:rFonts w:ascii="Bookman Old Style" w:hAnsi="Bookman Old Style"/>
          <w:b/>
          <w:snapToGrid w:val="0"/>
        </w:rPr>
        <w:t>dostavba,  nástavba</w:t>
      </w:r>
      <w:proofErr w:type="gramEnd"/>
      <w:r>
        <w:rPr>
          <w:rFonts w:ascii="Bookman Old Style" w:hAnsi="Bookman Old Style"/>
          <w:b/>
          <w:snapToGrid w:val="0"/>
        </w:rPr>
        <w:t xml:space="preserve">/ bude předkládat Odboru rozvoje - oddělení architektury  a ÚP při </w:t>
      </w:r>
      <w:proofErr w:type="spellStart"/>
      <w:r>
        <w:rPr>
          <w:rFonts w:ascii="Bookman Old Style" w:hAnsi="Bookman Old Style"/>
          <w:b/>
          <w:snapToGrid w:val="0"/>
        </w:rPr>
        <w:t>MěÚ</w:t>
      </w:r>
      <w:proofErr w:type="spellEnd"/>
      <w:r>
        <w:rPr>
          <w:rFonts w:ascii="Bookman Old Style" w:hAnsi="Bookman Old Style"/>
          <w:b/>
          <w:snapToGrid w:val="0"/>
        </w:rPr>
        <w:t xml:space="preserve"> Jablonec nad Nisou a Referátu kultury </w:t>
      </w:r>
      <w:proofErr w:type="spellStart"/>
      <w:r>
        <w:rPr>
          <w:rFonts w:ascii="Bookman Old Style" w:hAnsi="Bookman Old Style"/>
          <w:b/>
          <w:snapToGrid w:val="0"/>
        </w:rPr>
        <w:t>OkÚ</w:t>
      </w:r>
      <w:proofErr w:type="spellEnd"/>
      <w:r>
        <w:rPr>
          <w:rFonts w:ascii="Bookman Old Style" w:hAnsi="Bookman Old Style"/>
          <w:b/>
          <w:snapToGrid w:val="0"/>
        </w:rPr>
        <w:t xml:space="preserve"> Jablonec  nad Nisou autorizovaný architekt</w:t>
      </w:r>
    </w:p>
    <w:p w:rsidR="00E631DE" w:rsidRDefault="00E631DE" w:rsidP="00E631DE">
      <w:pPr>
        <w:numPr>
          <w:ilvl w:val="0"/>
          <w:numId w:val="69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Záměr bude zapracován do panoramatického pohledu ulice, min. sousedních objektů.</w:t>
      </w:r>
    </w:p>
    <w:p w:rsidR="00E631DE" w:rsidRDefault="00E631DE" w:rsidP="00E631DE">
      <w:pPr>
        <w:numPr>
          <w:ilvl w:val="0"/>
          <w:numId w:val="66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Významné investiční záměry budou v odůvodněných případech /</w:t>
      </w:r>
      <w:proofErr w:type="spellStart"/>
      <w:proofErr w:type="gramStart"/>
      <w:r>
        <w:rPr>
          <w:rFonts w:ascii="Bookman Old Style" w:hAnsi="Bookman Old Style"/>
          <w:b/>
          <w:snapToGrid w:val="0"/>
        </w:rPr>
        <w:t>např.dostavba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 xml:space="preserve"> bloků/ podloženy urbanistickou studií, příp. modelem. Není-li tato studie pořizována orgánem územního plánování, bude její zadání před vlastním zpracováním studie odsouhlaseno orgánem územního plánování a památkové péče.</w:t>
      </w:r>
    </w:p>
    <w:p w:rsidR="00E631DE" w:rsidRDefault="00E631DE" w:rsidP="00E631DE">
      <w:pPr>
        <w:numPr>
          <w:ilvl w:val="0"/>
          <w:numId w:val="66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Reklamní zařízení může být pro území městské památkové </w:t>
      </w:r>
      <w:proofErr w:type="gramStart"/>
      <w:r>
        <w:rPr>
          <w:rFonts w:ascii="Bookman Old Style" w:hAnsi="Bookman Old Style"/>
          <w:b/>
          <w:snapToGrid w:val="0"/>
        </w:rPr>
        <w:t>zóny  instalováno</w:t>
      </w:r>
      <w:proofErr w:type="gramEnd"/>
      <w:r>
        <w:rPr>
          <w:rFonts w:ascii="Bookman Old Style" w:hAnsi="Bookman Old Style"/>
          <w:b/>
          <w:snapToGrid w:val="0"/>
        </w:rPr>
        <w:t xml:space="preserve"> pouze ve výjimečných případech - výjimku povoluje  orgán památkové péče.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>Památková peče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ze zákona 20/1987 Sb. o státní památkové péči</w:t>
      </w: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>Nemovité kulturní památky zapsané v Ústředním</w:t>
      </w: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>seznamu kulturních památek mimo Městskou památkovou zónu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proofErr w:type="spellStart"/>
      <w:r>
        <w:rPr>
          <w:rFonts w:ascii="Bookman Old Style" w:hAnsi="Bookman Old Style"/>
          <w:b/>
          <w:snapToGrid w:val="0"/>
        </w:rPr>
        <w:t>r.č</w:t>
      </w:r>
      <w:proofErr w:type="spellEnd"/>
      <w:r>
        <w:rPr>
          <w:rFonts w:ascii="Bookman Old Style" w:hAnsi="Bookman Old Style"/>
          <w:b/>
          <w:snapToGrid w:val="0"/>
        </w:rPr>
        <w:t>. název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-----------------------------------------------------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Jablonec </w:t>
      </w:r>
      <w:proofErr w:type="spellStart"/>
      <w:r>
        <w:rPr>
          <w:rFonts w:ascii="Bookman Old Style" w:hAnsi="Bookman Old Style"/>
          <w:b/>
          <w:snapToGrid w:val="0"/>
          <w:u w:val="single"/>
        </w:rPr>
        <w:t>n.Nis</w:t>
      </w:r>
      <w:proofErr w:type="spellEnd"/>
      <w:r>
        <w:rPr>
          <w:rFonts w:ascii="Bookman Old Style" w:hAnsi="Bookman Old Style"/>
          <w:b/>
          <w:snapToGrid w:val="0"/>
          <w:u w:val="single"/>
        </w:rPr>
        <w:t xml:space="preserve">. </w:t>
      </w:r>
      <w:proofErr w:type="spellStart"/>
      <w:r>
        <w:rPr>
          <w:rFonts w:ascii="Bookman Old Style" w:hAnsi="Bookman Old Style"/>
          <w:b/>
          <w:snapToGrid w:val="0"/>
          <w:u w:val="single"/>
        </w:rPr>
        <w:t>k.ú</w:t>
      </w:r>
      <w:proofErr w:type="spellEnd"/>
      <w:r>
        <w:rPr>
          <w:rFonts w:ascii="Bookman Old Style" w:hAnsi="Bookman Old Style"/>
          <w:b/>
          <w:snapToGrid w:val="0"/>
          <w:u w:val="single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pgSz w:w="11906" w:h="16838"/>
          <w:pgMar w:top="1417" w:right="1417" w:bottom="1417" w:left="1417" w:header="708" w:footer="708" w:gutter="0"/>
          <w:cols w:space="708"/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5453 Antala </w:t>
      </w:r>
      <w:proofErr w:type="gramStart"/>
      <w:r>
        <w:rPr>
          <w:rFonts w:ascii="Bookman Old Style" w:hAnsi="Bookman Old Style"/>
          <w:b/>
          <w:snapToGrid w:val="0"/>
        </w:rPr>
        <w:t>Staška - kompoziční</w:t>
      </w:r>
      <w:proofErr w:type="gramEnd"/>
      <w:r>
        <w:rPr>
          <w:rFonts w:ascii="Bookman Old Style" w:hAnsi="Bookman Old Style"/>
          <w:b/>
          <w:snapToGrid w:val="0"/>
        </w:rPr>
        <w:t xml:space="preserve"> huť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5453/1 huť s tažírnou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5453/2 správní a obytná </w:t>
      </w:r>
    </w:p>
    <w:p w:rsidR="00E631DE" w:rsidRDefault="00E631DE" w:rsidP="00E631DE">
      <w:pPr>
        <w:ind w:left="851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budova č.p. 561/2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5214/1 - dům 2900/63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5214/2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5215 </w:t>
      </w:r>
      <w:proofErr w:type="gramStart"/>
      <w:r>
        <w:rPr>
          <w:rFonts w:ascii="Bookman Old Style" w:hAnsi="Bookman Old Style"/>
          <w:b/>
          <w:snapToGrid w:val="0"/>
        </w:rPr>
        <w:t>Bezručova - dům</w:t>
      </w:r>
      <w:proofErr w:type="gramEnd"/>
      <w:r>
        <w:rPr>
          <w:rFonts w:ascii="Bookman Old Style" w:hAnsi="Bookman Old Style"/>
          <w:b/>
          <w:snapToGrid w:val="0"/>
        </w:rPr>
        <w:t xml:space="preserve"> 542/65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4790 </w:t>
      </w:r>
      <w:proofErr w:type="gramStart"/>
      <w:r>
        <w:rPr>
          <w:rFonts w:ascii="Bookman Old Style" w:hAnsi="Bookman Old Style"/>
          <w:b/>
          <w:snapToGrid w:val="0"/>
        </w:rPr>
        <w:t>Křížová - dům</w:t>
      </w:r>
      <w:proofErr w:type="gramEnd"/>
      <w:r>
        <w:rPr>
          <w:rFonts w:ascii="Bookman Old Style" w:hAnsi="Bookman Old Style"/>
          <w:b/>
          <w:snapToGrid w:val="0"/>
        </w:rPr>
        <w:t xml:space="preserve"> 164/32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5123/1 Liberecká dům 1077/22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5123/2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5123/3 </w:t>
      </w:r>
      <w:proofErr w:type="gramStart"/>
      <w:r>
        <w:rPr>
          <w:rFonts w:ascii="Bookman Old Style" w:hAnsi="Bookman Old Style"/>
          <w:b/>
          <w:snapToGrid w:val="0"/>
        </w:rPr>
        <w:t>dtto - zahradní</w:t>
      </w:r>
      <w:proofErr w:type="gramEnd"/>
      <w:r>
        <w:rPr>
          <w:rFonts w:ascii="Bookman Old Style" w:hAnsi="Bookman Old Style"/>
          <w:b/>
          <w:snapToGrid w:val="0"/>
        </w:rPr>
        <w:t xml:space="preserve"> domek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5199/1 </w:t>
      </w:r>
      <w:proofErr w:type="gramStart"/>
      <w:r>
        <w:rPr>
          <w:rFonts w:ascii="Bookman Old Style" w:hAnsi="Bookman Old Style"/>
          <w:b/>
          <w:snapToGrid w:val="0"/>
        </w:rPr>
        <w:t>Lovecká - dům</w:t>
      </w:r>
      <w:proofErr w:type="gramEnd"/>
      <w:r>
        <w:rPr>
          <w:rFonts w:ascii="Bookman Old Style" w:hAnsi="Bookman Old Style"/>
          <w:b/>
          <w:snapToGrid w:val="0"/>
        </w:rPr>
        <w:t xml:space="preserve"> 3094/41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5199/2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5210 </w:t>
      </w:r>
      <w:proofErr w:type="gramStart"/>
      <w:r>
        <w:rPr>
          <w:rFonts w:ascii="Bookman Old Style" w:hAnsi="Bookman Old Style"/>
          <w:b/>
          <w:snapToGrid w:val="0"/>
        </w:rPr>
        <w:t>Mánesova - dům</w:t>
      </w:r>
      <w:proofErr w:type="gramEnd"/>
      <w:r>
        <w:rPr>
          <w:rFonts w:ascii="Bookman Old Style" w:hAnsi="Bookman Old Style"/>
          <w:b/>
          <w:snapToGrid w:val="0"/>
        </w:rPr>
        <w:t xml:space="preserve"> 1755/64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4787 </w:t>
      </w:r>
      <w:proofErr w:type="gramStart"/>
      <w:r>
        <w:rPr>
          <w:rFonts w:ascii="Bookman Old Style" w:hAnsi="Bookman Old Style"/>
          <w:b/>
          <w:snapToGrid w:val="0"/>
        </w:rPr>
        <w:t>Mlýnská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346/27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4789/1 </w:t>
      </w:r>
      <w:proofErr w:type="gramStart"/>
      <w:r>
        <w:rPr>
          <w:rFonts w:ascii="Bookman Old Style" w:hAnsi="Bookman Old Style"/>
          <w:b/>
          <w:snapToGrid w:val="0"/>
        </w:rPr>
        <w:t>Opletalova - dům</w:t>
      </w:r>
      <w:proofErr w:type="gramEnd"/>
      <w:r>
        <w:rPr>
          <w:rFonts w:ascii="Bookman Old Style" w:hAnsi="Bookman Old Style"/>
          <w:b/>
          <w:snapToGrid w:val="0"/>
        </w:rPr>
        <w:t xml:space="preserve"> 3102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4789/2 oplocení domu 3102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5176/1 </w:t>
      </w:r>
      <w:proofErr w:type="gramStart"/>
      <w:r>
        <w:rPr>
          <w:rFonts w:ascii="Bookman Old Style" w:hAnsi="Bookman Old Style"/>
          <w:b/>
          <w:snapToGrid w:val="0"/>
        </w:rPr>
        <w:t>Opletalova - dům</w:t>
      </w:r>
      <w:proofErr w:type="gramEnd"/>
      <w:r>
        <w:rPr>
          <w:rFonts w:ascii="Bookman Old Style" w:hAnsi="Bookman Old Style"/>
          <w:b/>
          <w:snapToGrid w:val="0"/>
        </w:rPr>
        <w:t xml:space="preserve"> 2777/19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5176/2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5177 </w:t>
      </w:r>
      <w:proofErr w:type="gramStart"/>
      <w:r>
        <w:rPr>
          <w:rFonts w:ascii="Bookman Old Style" w:hAnsi="Bookman Old Style"/>
          <w:b/>
          <w:snapToGrid w:val="0"/>
        </w:rPr>
        <w:t>Opletalova - dům</w:t>
      </w:r>
      <w:proofErr w:type="gramEnd"/>
      <w:r>
        <w:rPr>
          <w:rFonts w:ascii="Bookman Old Style" w:hAnsi="Bookman Old Style"/>
          <w:b/>
          <w:snapToGrid w:val="0"/>
        </w:rPr>
        <w:t xml:space="preserve"> 3089/41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5178 </w:t>
      </w:r>
      <w:proofErr w:type="gramStart"/>
      <w:r>
        <w:rPr>
          <w:rFonts w:ascii="Bookman Old Style" w:hAnsi="Bookman Old Style"/>
          <w:b/>
          <w:snapToGrid w:val="0"/>
        </w:rPr>
        <w:t>Opletalova - dům</w:t>
      </w:r>
      <w:proofErr w:type="gramEnd"/>
      <w:r>
        <w:rPr>
          <w:rFonts w:ascii="Bookman Old Style" w:hAnsi="Bookman Old Style"/>
          <w:b/>
          <w:snapToGrid w:val="0"/>
        </w:rPr>
        <w:t xml:space="preserve"> 3016/43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11/1 Palackého-vila 3111/26 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11/2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5114 </w:t>
      </w:r>
      <w:proofErr w:type="gramStart"/>
      <w:r>
        <w:rPr>
          <w:rFonts w:ascii="Bookman Old Style" w:hAnsi="Bookman Old Style"/>
          <w:b/>
          <w:snapToGrid w:val="0"/>
        </w:rPr>
        <w:t>Palackého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2570/10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5111 </w:t>
      </w:r>
      <w:proofErr w:type="gramStart"/>
      <w:r>
        <w:rPr>
          <w:rFonts w:ascii="Bookman Old Style" w:hAnsi="Bookman Old Style"/>
          <w:b/>
          <w:snapToGrid w:val="0"/>
        </w:rPr>
        <w:t>Palackého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1785/12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5112/1 </w:t>
      </w:r>
      <w:proofErr w:type="gramStart"/>
      <w:r>
        <w:rPr>
          <w:rFonts w:ascii="Bookman Old Style" w:hAnsi="Bookman Old Style"/>
          <w:b/>
          <w:snapToGrid w:val="0"/>
        </w:rPr>
        <w:t>Palackého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2136/14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5112/2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5113 </w:t>
      </w:r>
      <w:proofErr w:type="gramStart"/>
      <w:r>
        <w:rPr>
          <w:rFonts w:ascii="Bookman Old Style" w:hAnsi="Bookman Old Style"/>
          <w:b/>
          <w:snapToGrid w:val="0"/>
        </w:rPr>
        <w:t>Palackého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1957/16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5115 </w:t>
      </w:r>
      <w:proofErr w:type="gramStart"/>
      <w:r>
        <w:rPr>
          <w:rFonts w:ascii="Bookman Old Style" w:hAnsi="Bookman Old Style"/>
          <w:b/>
          <w:snapToGrid w:val="0"/>
        </w:rPr>
        <w:t>Palackého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2640/24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5516 5. </w:t>
      </w:r>
      <w:proofErr w:type="gramStart"/>
      <w:r>
        <w:rPr>
          <w:rFonts w:ascii="Bookman Old Style" w:hAnsi="Bookman Old Style"/>
          <w:b/>
          <w:snapToGrid w:val="0"/>
        </w:rPr>
        <w:t>května - dům</w:t>
      </w:r>
      <w:proofErr w:type="gramEnd"/>
      <w:r>
        <w:rPr>
          <w:rFonts w:ascii="Bookman Old Style" w:hAnsi="Bookman Old Style"/>
          <w:b/>
          <w:snapToGrid w:val="0"/>
        </w:rPr>
        <w:t xml:space="preserve"> 702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5120 </w:t>
      </w:r>
      <w:proofErr w:type="gramStart"/>
      <w:r>
        <w:rPr>
          <w:rFonts w:ascii="Bookman Old Style" w:hAnsi="Bookman Old Style"/>
          <w:b/>
          <w:snapToGrid w:val="0"/>
        </w:rPr>
        <w:t>Pražská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192/11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5122 </w:t>
      </w:r>
      <w:proofErr w:type="gramStart"/>
      <w:r>
        <w:rPr>
          <w:rFonts w:ascii="Bookman Old Style" w:hAnsi="Bookman Old Style"/>
          <w:b/>
          <w:snapToGrid w:val="0"/>
        </w:rPr>
        <w:t>Pražská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1528/18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5209 Pod </w:t>
      </w:r>
      <w:proofErr w:type="gramStart"/>
      <w:r>
        <w:rPr>
          <w:rFonts w:ascii="Bookman Old Style" w:hAnsi="Bookman Old Style"/>
          <w:b/>
          <w:snapToGrid w:val="0"/>
        </w:rPr>
        <w:t>skalkou - dům</w:t>
      </w:r>
      <w:proofErr w:type="gramEnd"/>
      <w:r>
        <w:rPr>
          <w:rFonts w:ascii="Bookman Old Style" w:hAnsi="Bookman Old Style"/>
          <w:b/>
          <w:snapToGrid w:val="0"/>
        </w:rPr>
        <w:t xml:space="preserve"> 2026/13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5211 </w:t>
      </w:r>
      <w:proofErr w:type="gramStart"/>
      <w:r>
        <w:rPr>
          <w:rFonts w:ascii="Bookman Old Style" w:hAnsi="Bookman Old Style"/>
          <w:b/>
          <w:snapToGrid w:val="0"/>
        </w:rPr>
        <w:t>Podzimní - dům</w:t>
      </w:r>
      <w:proofErr w:type="gramEnd"/>
      <w:r>
        <w:rPr>
          <w:rFonts w:ascii="Bookman Old Style" w:hAnsi="Bookman Old Style"/>
          <w:b/>
          <w:snapToGrid w:val="0"/>
        </w:rPr>
        <w:t xml:space="preserve"> 1243/23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5212 </w:t>
      </w:r>
      <w:proofErr w:type="gramStart"/>
      <w:r>
        <w:rPr>
          <w:rFonts w:ascii="Bookman Old Style" w:hAnsi="Bookman Old Style"/>
          <w:b/>
          <w:snapToGrid w:val="0"/>
        </w:rPr>
        <w:t>Podzimní - dům</w:t>
      </w:r>
      <w:proofErr w:type="gramEnd"/>
      <w:r>
        <w:rPr>
          <w:rFonts w:ascii="Bookman Old Style" w:hAnsi="Bookman Old Style"/>
          <w:b/>
          <w:snapToGrid w:val="0"/>
        </w:rPr>
        <w:t xml:space="preserve"> 1674/54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5213 </w:t>
      </w:r>
      <w:proofErr w:type="gramStart"/>
      <w:r>
        <w:rPr>
          <w:rFonts w:ascii="Bookman Old Style" w:hAnsi="Bookman Old Style"/>
          <w:b/>
          <w:snapToGrid w:val="0"/>
        </w:rPr>
        <w:t>Podzimní - dům</w:t>
      </w:r>
      <w:proofErr w:type="gramEnd"/>
      <w:r>
        <w:rPr>
          <w:rFonts w:ascii="Bookman Old Style" w:hAnsi="Bookman Old Style"/>
          <w:b/>
          <w:snapToGrid w:val="0"/>
        </w:rPr>
        <w:t xml:space="preserve"> 1673/56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4788/1 </w:t>
      </w:r>
      <w:proofErr w:type="gramStart"/>
      <w:r>
        <w:rPr>
          <w:rFonts w:ascii="Bookman Old Style" w:hAnsi="Bookman Old Style"/>
          <w:b/>
          <w:snapToGrid w:val="0"/>
        </w:rPr>
        <w:t>Průběžná - dům</w:t>
      </w:r>
      <w:proofErr w:type="gramEnd"/>
      <w:r>
        <w:rPr>
          <w:rFonts w:ascii="Bookman Old Style" w:hAnsi="Bookman Old Style"/>
          <w:b/>
          <w:snapToGrid w:val="0"/>
        </w:rPr>
        <w:t xml:space="preserve"> s </w:t>
      </w:r>
    </w:p>
    <w:p w:rsidR="00E631DE" w:rsidRDefault="00E631DE" w:rsidP="00E631DE">
      <w:pPr>
        <w:ind w:left="851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areálem 449/10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4788/2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4788/3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4788/4 </w:t>
      </w:r>
      <w:proofErr w:type="gramStart"/>
      <w:r>
        <w:rPr>
          <w:rFonts w:ascii="Bookman Old Style" w:hAnsi="Bookman Old Style"/>
          <w:b/>
          <w:snapToGrid w:val="0"/>
        </w:rPr>
        <w:t>dtto - socha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5198/1 </w:t>
      </w:r>
      <w:proofErr w:type="gramStart"/>
      <w:r>
        <w:rPr>
          <w:rFonts w:ascii="Bookman Old Style" w:hAnsi="Bookman Old Style"/>
          <w:b/>
          <w:snapToGrid w:val="0"/>
        </w:rPr>
        <w:t>Riegrova - dům</w:t>
      </w:r>
      <w:proofErr w:type="gramEnd"/>
      <w:r>
        <w:rPr>
          <w:rFonts w:ascii="Bookman Old Style" w:hAnsi="Bookman Old Style"/>
          <w:b/>
          <w:snapToGrid w:val="0"/>
        </w:rPr>
        <w:t xml:space="preserve"> 2573/3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5198/2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5198/3 dtto zahradní domek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5208 </w:t>
      </w:r>
      <w:proofErr w:type="gramStart"/>
      <w:r>
        <w:rPr>
          <w:rFonts w:ascii="Bookman Old Style" w:hAnsi="Bookman Old Style"/>
          <w:b/>
          <w:snapToGrid w:val="0"/>
        </w:rPr>
        <w:t>Rýnovická - dům</w:t>
      </w:r>
      <w:proofErr w:type="gramEnd"/>
      <w:r>
        <w:rPr>
          <w:rFonts w:ascii="Bookman Old Style" w:hAnsi="Bookman Old Style"/>
          <w:b/>
          <w:snapToGrid w:val="0"/>
        </w:rPr>
        <w:t xml:space="preserve"> 1815/19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5204/1 </w:t>
      </w:r>
      <w:proofErr w:type="gramStart"/>
      <w:r>
        <w:rPr>
          <w:rFonts w:ascii="Bookman Old Style" w:hAnsi="Bookman Old Style"/>
          <w:b/>
          <w:snapToGrid w:val="0"/>
        </w:rPr>
        <w:t>Skalka - dům</w:t>
      </w:r>
      <w:proofErr w:type="gramEnd"/>
      <w:r>
        <w:rPr>
          <w:rFonts w:ascii="Bookman Old Style" w:hAnsi="Bookman Old Style"/>
          <w:b/>
          <w:snapToGrid w:val="0"/>
        </w:rPr>
        <w:t xml:space="preserve"> 1065/5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5204/2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5204/3 </w:t>
      </w:r>
      <w:proofErr w:type="gramStart"/>
      <w:r>
        <w:rPr>
          <w:rFonts w:ascii="Bookman Old Style" w:hAnsi="Bookman Old Style"/>
          <w:b/>
          <w:snapToGrid w:val="0"/>
        </w:rPr>
        <w:t>dtto - skalní</w:t>
      </w:r>
      <w:proofErr w:type="gramEnd"/>
      <w:r>
        <w:rPr>
          <w:rFonts w:ascii="Bookman Old Style" w:hAnsi="Bookman Old Style"/>
          <w:b/>
          <w:snapToGrid w:val="0"/>
        </w:rPr>
        <w:t xml:space="preserve"> masiv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24 </w:t>
      </w:r>
      <w:proofErr w:type="gramStart"/>
      <w:r>
        <w:rPr>
          <w:rFonts w:ascii="Bookman Old Style" w:hAnsi="Bookman Old Style"/>
          <w:b/>
          <w:snapToGrid w:val="0"/>
        </w:rPr>
        <w:t>Sokolí -socha</w:t>
      </w:r>
      <w:proofErr w:type="gramEnd"/>
      <w:r>
        <w:rPr>
          <w:rFonts w:ascii="Bookman Old Style" w:hAnsi="Bookman Old Style"/>
          <w:b/>
          <w:snapToGrid w:val="0"/>
        </w:rPr>
        <w:t xml:space="preserve"> sv. </w:t>
      </w:r>
    </w:p>
    <w:p w:rsidR="00E631DE" w:rsidRDefault="00E631DE" w:rsidP="00E631DE">
      <w:pPr>
        <w:ind w:left="1134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Jana Nepomuckého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5166 V </w:t>
      </w:r>
      <w:proofErr w:type="gramStart"/>
      <w:r>
        <w:rPr>
          <w:rFonts w:ascii="Bookman Old Style" w:hAnsi="Bookman Old Style"/>
          <w:b/>
          <w:snapToGrid w:val="0"/>
        </w:rPr>
        <w:t>Nivách - dům</w:t>
      </w:r>
      <w:proofErr w:type="gramEnd"/>
      <w:r>
        <w:rPr>
          <w:rFonts w:ascii="Bookman Old Style" w:hAnsi="Bookman Old Style"/>
          <w:b/>
          <w:snapToGrid w:val="0"/>
        </w:rPr>
        <w:t xml:space="preserve"> 2245/7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5168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324/13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5169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2515/23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5200 </w:t>
      </w:r>
      <w:proofErr w:type="gramStart"/>
      <w:r>
        <w:rPr>
          <w:rFonts w:ascii="Bookman Old Style" w:hAnsi="Bookman Old Style"/>
          <w:b/>
          <w:snapToGrid w:val="0"/>
        </w:rPr>
        <w:t>Vilová - dům</w:t>
      </w:r>
      <w:proofErr w:type="gramEnd"/>
      <w:r>
        <w:rPr>
          <w:rFonts w:ascii="Bookman Old Style" w:hAnsi="Bookman Old Style"/>
          <w:b/>
          <w:snapToGrid w:val="0"/>
        </w:rPr>
        <w:t xml:space="preserve"> 1600/2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2057/4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2237/6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5203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2241/11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5754 Kaple P. Bezruče 2510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num="2" w:space="708" w:equalWidth="0">
            <w:col w:w="4180" w:space="709"/>
            <w:col w:w="4180"/>
          </w:cols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proofErr w:type="spellStart"/>
      <w:r>
        <w:rPr>
          <w:rFonts w:ascii="Bookman Old Style" w:hAnsi="Bookman Old Style"/>
          <w:b/>
          <w:snapToGrid w:val="0"/>
          <w:u w:val="single"/>
        </w:rPr>
        <w:t>k.ú</w:t>
      </w:r>
      <w:proofErr w:type="spellEnd"/>
      <w:r>
        <w:rPr>
          <w:rFonts w:ascii="Bookman Old Style" w:hAnsi="Bookman Old Style"/>
          <w:b/>
          <w:snapToGrid w:val="0"/>
          <w:u w:val="single"/>
        </w:rPr>
        <w:t>. Mšeno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34 sousoší Piety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4793 kaple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 přehradní nádrž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5219/1 gravitační hráz s korunním</w:t>
      </w:r>
    </w:p>
    <w:p w:rsidR="00E631DE" w:rsidRDefault="00E631DE" w:rsidP="00E631DE">
      <w:pPr>
        <w:ind w:left="993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přelivem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5219/2 výpustní věž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>5219/3 výpustní věž 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5219/4 výpustní domek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5219/5 výpustní domek 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5219/6 vývěr s měrným </w:t>
      </w:r>
      <w:proofErr w:type="spellStart"/>
      <w:r>
        <w:rPr>
          <w:rFonts w:ascii="Bookman Old Style" w:hAnsi="Bookman Old Style"/>
          <w:b/>
          <w:snapToGrid w:val="0"/>
        </w:rPr>
        <w:t>jízkem</w:t>
      </w:r>
      <w:proofErr w:type="spell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5219/7 úprava Mšenského potoka</w:t>
      </w:r>
    </w:p>
    <w:p w:rsidR="00E631DE" w:rsidRDefault="00E631DE" w:rsidP="00E631DE">
      <w:pPr>
        <w:ind w:left="851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s můstky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num="2" w:space="708" w:equalWidth="0">
            <w:col w:w="4180" w:space="709"/>
            <w:col w:w="4180"/>
          </w:cols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proofErr w:type="spellStart"/>
      <w:r>
        <w:rPr>
          <w:rFonts w:ascii="Bookman Old Style" w:hAnsi="Bookman Old Style"/>
          <w:b/>
          <w:snapToGrid w:val="0"/>
          <w:u w:val="single"/>
        </w:rPr>
        <w:t>k.ú</w:t>
      </w:r>
      <w:proofErr w:type="spellEnd"/>
      <w:r>
        <w:rPr>
          <w:rFonts w:ascii="Bookman Old Style" w:hAnsi="Bookman Old Style"/>
          <w:b/>
          <w:snapToGrid w:val="0"/>
          <w:u w:val="single"/>
        </w:rPr>
        <w:t xml:space="preserve">. </w:t>
      </w:r>
      <w:proofErr w:type="spellStart"/>
      <w:r>
        <w:rPr>
          <w:rFonts w:ascii="Bookman Old Style" w:hAnsi="Bookman Old Style"/>
          <w:b/>
          <w:snapToGrid w:val="0"/>
          <w:u w:val="single"/>
        </w:rPr>
        <w:t>Kokonín</w:t>
      </w:r>
      <w:proofErr w:type="spell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51 chalupa čp. 148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5046 mačkárna skla u čp. 437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num="2" w:space="708" w:equalWidth="0">
            <w:col w:w="4180" w:space="709"/>
            <w:col w:w="4180"/>
          </w:cols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proofErr w:type="spellStart"/>
      <w:r>
        <w:rPr>
          <w:rFonts w:ascii="Bookman Old Style" w:hAnsi="Bookman Old Style"/>
          <w:b/>
          <w:snapToGrid w:val="0"/>
          <w:u w:val="single"/>
        </w:rPr>
        <w:t>k.ú</w:t>
      </w:r>
      <w:proofErr w:type="spellEnd"/>
      <w:r>
        <w:rPr>
          <w:rFonts w:ascii="Bookman Old Style" w:hAnsi="Bookman Old Style"/>
          <w:b/>
          <w:snapToGrid w:val="0"/>
          <w:u w:val="single"/>
        </w:rPr>
        <w:t>. Proseč nad Nisou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88 kříž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proofErr w:type="spellStart"/>
      <w:r>
        <w:rPr>
          <w:rFonts w:ascii="Bookman Old Style" w:hAnsi="Bookman Old Style"/>
          <w:b/>
          <w:snapToGrid w:val="0"/>
          <w:u w:val="single"/>
        </w:rPr>
        <w:t>k.ú</w:t>
      </w:r>
      <w:proofErr w:type="spellEnd"/>
      <w:r>
        <w:rPr>
          <w:rFonts w:ascii="Bookman Old Style" w:hAnsi="Bookman Old Style"/>
          <w:b/>
          <w:snapToGrid w:val="0"/>
          <w:u w:val="single"/>
        </w:rPr>
        <w:t>. Rýnovice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36 socha sv. Jana Nepomuckého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37 kostel sv. Ducha s areálem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37/1 kostel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37/1 pohřební kaple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37/3 hřbitov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34/4 fara čp. 59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4791 pietní místo obětí </w:t>
      </w:r>
      <w:proofErr w:type="spellStart"/>
      <w:r>
        <w:rPr>
          <w:rFonts w:ascii="Bookman Old Style" w:hAnsi="Bookman Old Style"/>
          <w:b/>
          <w:snapToGrid w:val="0"/>
        </w:rPr>
        <w:t>koncentr</w:t>
      </w:r>
      <w:proofErr w:type="spellEnd"/>
      <w:r>
        <w:rPr>
          <w:rFonts w:ascii="Bookman Old Style" w:hAnsi="Bookman Old Style"/>
          <w:b/>
          <w:snapToGrid w:val="0"/>
        </w:rPr>
        <w:t>.</w:t>
      </w:r>
    </w:p>
    <w:p w:rsidR="00E631DE" w:rsidRDefault="00E631DE" w:rsidP="00E631DE">
      <w:pPr>
        <w:ind w:left="709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tábora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5444 dům čp. 24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num="2" w:space="708" w:equalWidth="0">
            <w:col w:w="4180" w:space="709"/>
            <w:col w:w="4180"/>
          </w:cols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>Nemovité kulturní památky zapsané v Ústředním</w:t>
      </w: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seznamu kulturních památek zahrnuté do Městské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památkové  zóny</w:t>
      </w:r>
      <w:proofErr w:type="gramEnd"/>
      <w:r>
        <w:rPr>
          <w:rFonts w:ascii="Bookman Old Style" w:hAnsi="Bookman Old Style"/>
          <w:b/>
          <w:snapToGrid w:val="0"/>
          <w:u w:val="single"/>
        </w:rPr>
        <w:t xml:space="preserve"> (MPZ)</w:t>
      </w: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  <w:u w:val="single"/>
        </w:rPr>
      </w:pPr>
      <w:proofErr w:type="gramStart"/>
      <w:r>
        <w:rPr>
          <w:rFonts w:ascii="Bookman Old Style" w:hAnsi="Bookman Old Style"/>
          <w:b/>
          <w:snapToGrid w:val="0"/>
          <w:u w:val="single"/>
        </w:rPr>
        <w:t>MPZ - chráněné</w:t>
      </w:r>
      <w:proofErr w:type="gramEnd"/>
      <w:r>
        <w:rPr>
          <w:rFonts w:ascii="Bookman Old Style" w:hAnsi="Bookman Old Style"/>
          <w:b/>
          <w:snapToGrid w:val="0"/>
          <w:u w:val="single"/>
        </w:rPr>
        <w:t xml:space="preserve"> území podle vyhlášky MK 476/1997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proofErr w:type="spellStart"/>
      <w:r>
        <w:rPr>
          <w:rFonts w:ascii="Bookman Old Style" w:hAnsi="Bookman Old Style"/>
          <w:b/>
          <w:snapToGrid w:val="0"/>
        </w:rPr>
        <w:t>r.č</w:t>
      </w:r>
      <w:proofErr w:type="spellEnd"/>
      <w:r>
        <w:rPr>
          <w:rFonts w:ascii="Bookman Old Style" w:hAnsi="Bookman Old Style"/>
          <w:b/>
          <w:snapToGrid w:val="0"/>
        </w:rPr>
        <w:t>. název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-----------------------------------------------------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5180 </w:t>
      </w:r>
      <w:proofErr w:type="gramStart"/>
      <w:r>
        <w:rPr>
          <w:rFonts w:ascii="Bookman Old Style" w:hAnsi="Bookman Old Style"/>
          <w:b/>
          <w:snapToGrid w:val="0"/>
        </w:rPr>
        <w:t>Anenská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988/3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5179/1 </w:t>
      </w:r>
      <w:proofErr w:type="gramStart"/>
      <w:r>
        <w:rPr>
          <w:rFonts w:ascii="Bookman Old Style" w:hAnsi="Bookman Old Style"/>
          <w:b/>
          <w:snapToGrid w:val="0"/>
        </w:rPr>
        <w:t>Anenská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1488/ 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5179/2 </w:t>
      </w:r>
      <w:proofErr w:type="gramStart"/>
      <w:r>
        <w:rPr>
          <w:rFonts w:ascii="Bookman Old Style" w:hAnsi="Bookman Old Style"/>
          <w:b/>
          <w:snapToGrid w:val="0"/>
        </w:rPr>
        <w:t>Anenská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1488/5a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5179/3 </w:t>
      </w:r>
      <w:proofErr w:type="gramStart"/>
      <w:r>
        <w:rPr>
          <w:rFonts w:ascii="Bookman Old Style" w:hAnsi="Bookman Old Style"/>
          <w:b/>
          <w:snapToGrid w:val="0"/>
        </w:rPr>
        <w:t>Anenská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1072/7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5163 Budovatelů dům 1861/7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430/11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5170 Fügnerova 2092/3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5171 Fügnerova 1054/5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31 </w:t>
      </w:r>
      <w:proofErr w:type="gramStart"/>
      <w:r>
        <w:rPr>
          <w:rFonts w:ascii="Bookman Old Style" w:hAnsi="Bookman Old Style"/>
          <w:b/>
          <w:snapToGrid w:val="0"/>
        </w:rPr>
        <w:t>Husova - dům</w:t>
      </w:r>
      <w:proofErr w:type="gramEnd"/>
      <w:r>
        <w:rPr>
          <w:rFonts w:ascii="Bookman Old Style" w:hAnsi="Bookman Old Style"/>
          <w:b/>
          <w:snapToGrid w:val="0"/>
        </w:rPr>
        <w:t xml:space="preserve"> 1560/2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5181/1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1444/3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1581/2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5182 </w:t>
      </w:r>
      <w:proofErr w:type="gramStart"/>
      <w:r>
        <w:rPr>
          <w:rFonts w:ascii="Bookman Old Style" w:hAnsi="Bookman Old Style"/>
          <w:b/>
          <w:snapToGrid w:val="0"/>
        </w:rPr>
        <w:t>Husova - dům</w:t>
      </w:r>
      <w:proofErr w:type="gramEnd"/>
      <w:r>
        <w:rPr>
          <w:rFonts w:ascii="Bookman Old Style" w:hAnsi="Bookman Old Style"/>
          <w:b/>
          <w:snapToGrid w:val="0"/>
        </w:rPr>
        <w:t xml:space="preserve"> 1773/4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1774/6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5184 </w:t>
      </w:r>
      <w:proofErr w:type="gramStart"/>
      <w:r>
        <w:rPr>
          <w:rFonts w:ascii="Bookman Old Style" w:hAnsi="Bookman Old Style"/>
          <w:b/>
          <w:snapToGrid w:val="0"/>
        </w:rPr>
        <w:t>Husova - dům</w:t>
      </w:r>
      <w:proofErr w:type="gramEnd"/>
      <w:r>
        <w:rPr>
          <w:rFonts w:ascii="Bookman Old Style" w:hAnsi="Bookman Old Style"/>
          <w:b/>
          <w:snapToGrid w:val="0"/>
        </w:rPr>
        <w:t xml:space="preserve"> 1775/8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5185 </w:t>
      </w:r>
      <w:proofErr w:type="gramStart"/>
      <w:r>
        <w:rPr>
          <w:rFonts w:ascii="Bookman Old Style" w:hAnsi="Bookman Old Style"/>
          <w:b/>
          <w:snapToGrid w:val="0"/>
        </w:rPr>
        <w:t>Husova - dům</w:t>
      </w:r>
      <w:proofErr w:type="gramEnd"/>
      <w:r>
        <w:rPr>
          <w:rFonts w:ascii="Bookman Old Style" w:hAnsi="Bookman Old Style"/>
          <w:b/>
          <w:snapToGrid w:val="0"/>
        </w:rPr>
        <w:t xml:space="preserve"> 1776/10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5154 </w:t>
      </w:r>
      <w:proofErr w:type="spellStart"/>
      <w:proofErr w:type="gramStart"/>
      <w:r>
        <w:rPr>
          <w:rFonts w:ascii="Bookman Old Style" w:hAnsi="Bookman Old Style"/>
          <w:b/>
          <w:snapToGrid w:val="0"/>
        </w:rPr>
        <w:t>Jehlářská</w:t>
      </w:r>
      <w:proofErr w:type="spellEnd"/>
      <w:r>
        <w:rPr>
          <w:rFonts w:ascii="Bookman Old Style" w:hAnsi="Bookman Old Style"/>
          <w:b/>
          <w:snapToGrid w:val="0"/>
        </w:rPr>
        <w:t xml:space="preserve"> - dům</w:t>
      </w:r>
      <w:proofErr w:type="gramEnd"/>
      <w:r>
        <w:rPr>
          <w:rFonts w:ascii="Bookman Old Style" w:hAnsi="Bookman Old Style"/>
          <w:b/>
          <w:snapToGrid w:val="0"/>
        </w:rPr>
        <w:t xml:space="preserve"> 2315/11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5205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2282/13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5207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520/14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5186 </w:t>
      </w:r>
      <w:proofErr w:type="gramStart"/>
      <w:r>
        <w:rPr>
          <w:rFonts w:ascii="Bookman Old Style" w:hAnsi="Bookman Old Style"/>
          <w:b/>
          <w:snapToGrid w:val="0"/>
        </w:rPr>
        <w:t>Jiráskova - dům</w:t>
      </w:r>
      <w:proofErr w:type="gramEnd"/>
      <w:r>
        <w:rPr>
          <w:rFonts w:ascii="Bookman Old Style" w:hAnsi="Bookman Old Style"/>
          <w:b/>
          <w:snapToGrid w:val="0"/>
        </w:rPr>
        <w:t xml:space="preserve"> 2047/7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952/10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4786 Jugoslávská - dům 30/11</w:t>
      </w:r>
      <w:proofErr w:type="gramStart"/>
      <w:r>
        <w:rPr>
          <w:rFonts w:ascii="Bookman Old Style" w:hAnsi="Bookman Old Style"/>
          <w:b/>
          <w:snapToGrid w:val="0"/>
        </w:rPr>
        <w:t>a,b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5161 </w:t>
      </w:r>
      <w:proofErr w:type="gramStart"/>
      <w:r>
        <w:rPr>
          <w:rFonts w:ascii="Bookman Old Style" w:hAnsi="Bookman Old Style"/>
          <w:b/>
          <w:snapToGrid w:val="0"/>
        </w:rPr>
        <w:t>Kamenná - dům</w:t>
      </w:r>
      <w:proofErr w:type="gramEnd"/>
      <w:r>
        <w:rPr>
          <w:rFonts w:ascii="Bookman Old Style" w:hAnsi="Bookman Old Style"/>
          <w:b/>
          <w:snapToGrid w:val="0"/>
        </w:rPr>
        <w:t xml:space="preserve"> 404/4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2174/7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402/11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5101 </w:t>
      </w:r>
      <w:proofErr w:type="gramStart"/>
      <w:r>
        <w:rPr>
          <w:rFonts w:ascii="Bookman Old Style" w:hAnsi="Bookman Old Style"/>
          <w:b/>
          <w:snapToGrid w:val="0"/>
        </w:rPr>
        <w:t>Komenského - dům</w:t>
      </w:r>
      <w:proofErr w:type="gramEnd"/>
      <w:r>
        <w:rPr>
          <w:rFonts w:ascii="Bookman Old Style" w:hAnsi="Bookman Old Style"/>
          <w:b/>
          <w:snapToGrid w:val="0"/>
        </w:rPr>
        <w:t xml:space="preserve"> 407/l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485/2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493/3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24/4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568/5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446/6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23/7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5590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992/9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5206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595/11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543/16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802/17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5193 </w:t>
      </w:r>
      <w:proofErr w:type="gramStart"/>
      <w:r>
        <w:rPr>
          <w:rFonts w:ascii="Bookman Old Style" w:hAnsi="Bookman Old Style"/>
          <w:b/>
          <w:snapToGrid w:val="0"/>
        </w:rPr>
        <w:t>Smetanova - dům</w:t>
      </w:r>
      <w:proofErr w:type="gramEnd"/>
      <w:r>
        <w:rPr>
          <w:rFonts w:ascii="Bookman Old Style" w:hAnsi="Bookman Old Style"/>
          <w:b/>
          <w:snapToGrid w:val="0"/>
        </w:rPr>
        <w:t xml:space="preserve"> 1954/10a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5196 </w:t>
      </w:r>
      <w:proofErr w:type="gramStart"/>
      <w:r>
        <w:rPr>
          <w:rFonts w:ascii="Bookman Old Style" w:hAnsi="Bookman Old Style"/>
          <w:b/>
          <w:snapToGrid w:val="0"/>
        </w:rPr>
        <w:t>Smetanova - dům</w:t>
      </w:r>
      <w:proofErr w:type="gramEnd"/>
      <w:r>
        <w:rPr>
          <w:rFonts w:ascii="Bookman Old Style" w:hAnsi="Bookman Old Style"/>
          <w:b/>
          <w:snapToGrid w:val="0"/>
        </w:rPr>
        <w:t xml:space="preserve"> 723/13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2189/15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2190/15a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858/19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5172 </w:t>
      </w:r>
      <w:proofErr w:type="gramStart"/>
      <w:r>
        <w:rPr>
          <w:rFonts w:ascii="Bookman Old Style" w:hAnsi="Bookman Old Style"/>
          <w:b/>
          <w:snapToGrid w:val="0"/>
        </w:rPr>
        <w:t>Soukenná - dům</w:t>
      </w:r>
      <w:proofErr w:type="gramEnd"/>
      <w:r>
        <w:rPr>
          <w:rFonts w:ascii="Bookman Old Style" w:hAnsi="Bookman Old Style"/>
          <w:b/>
          <w:snapToGrid w:val="0"/>
        </w:rPr>
        <w:t xml:space="preserve"> 916/8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984/9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5174 </w:t>
      </w:r>
      <w:proofErr w:type="gramStart"/>
      <w:r>
        <w:rPr>
          <w:rFonts w:ascii="Bookman Old Style" w:hAnsi="Bookman Old Style"/>
          <w:b/>
          <w:snapToGrid w:val="0"/>
        </w:rPr>
        <w:t>Soukenná - dům</w:t>
      </w:r>
      <w:proofErr w:type="gramEnd"/>
      <w:r>
        <w:rPr>
          <w:rFonts w:ascii="Bookman Old Style" w:hAnsi="Bookman Old Style"/>
          <w:b/>
          <w:snapToGrid w:val="0"/>
        </w:rPr>
        <w:t xml:space="preserve"> 1588/15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5045 U </w:t>
      </w:r>
      <w:proofErr w:type="gramStart"/>
      <w:r>
        <w:rPr>
          <w:rFonts w:ascii="Bookman Old Style" w:hAnsi="Bookman Old Style"/>
          <w:b/>
          <w:snapToGrid w:val="0"/>
        </w:rPr>
        <w:t>muzea - dům</w:t>
      </w:r>
      <w:proofErr w:type="gramEnd"/>
      <w:r>
        <w:rPr>
          <w:rFonts w:ascii="Bookman Old Style" w:hAnsi="Bookman Old Style"/>
          <w:b/>
          <w:snapToGrid w:val="0"/>
        </w:rPr>
        <w:t xml:space="preserve"> 398/4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5217 U zel. </w:t>
      </w:r>
      <w:proofErr w:type="gramStart"/>
      <w:r>
        <w:rPr>
          <w:rFonts w:ascii="Bookman Old Style" w:hAnsi="Bookman Old Style"/>
          <w:b/>
          <w:snapToGrid w:val="0"/>
        </w:rPr>
        <w:t>stromu - dům</w:t>
      </w:r>
      <w:proofErr w:type="gramEnd"/>
      <w:r>
        <w:rPr>
          <w:rFonts w:ascii="Bookman Old Style" w:hAnsi="Bookman Old Style"/>
          <w:b/>
          <w:snapToGrid w:val="0"/>
        </w:rPr>
        <w:t xml:space="preserve"> 191/1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5218 U zel. </w:t>
      </w:r>
      <w:proofErr w:type="gramStart"/>
      <w:r>
        <w:rPr>
          <w:rFonts w:ascii="Bookman Old Style" w:hAnsi="Bookman Old Style"/>
          <w:b/>
          <w:snapToGrid w:val="0"/>
        </w:rPr>
        <w:t>stromu - dům</w:t>
      </w:r>
      <w:proofErr w:type="gramEnd"/>
      <w:r>
        <w:rPr>
          <w:rFonts w:ascii="Bookman Old Style" w:hAnsi="Bookman Old Style"/>
          <w:b/>
          <w:snapToGrid w:val="0"/>
        </w:rPr>
        <w:t xml:space="preserve"> 910/2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5110 28.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424/10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5106/1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1969/22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5106/2 </w:t>
      </w:r>
      <w:proofErr w:type="gramStart"/>
      <w:r>
        <w:rPr>
          <w:rFonts w:ascii="Bookman Old Style" w:hAnsi="Bookman Old Style"/>
          <w:b/>
          <w:snapToGrid w:val="0"/>
        </w:rPr>
        <w:t>dtto -zahrada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5106/3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5107/1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1970/24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5107/2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5107/3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5108/1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1859/29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5108/2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5108/3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5109/1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1895/32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5109/2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5105/1 28. </w:t>
      </w:r>
      <w:proofErr w:type="gramStart"/>
      <w:r>
        <w:rPr>
          <w:rFonts w:ascii="Bookman Old Style" w:hAnsi="Bookman Old Style"/>
          <w:b/>
          <w:snapToGrid w:val="0"/>
        </w:rPr>
        <w:t>října - dům</w:t>
      </w:r>
      <w:proofErr w:type="gramEnd"/>
      <w:r>
        <w:rPr>
          <w:rFonts w:ascii="Bookman Old Style" w:hAnsi="Bookman Old Style"/>
          <w:b/>
          <w:snapToGrid w:val="0"/>
        </w:rPr>
        <w:t xml:space="preserve"> 2001/35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5105/2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5216 Anenské nám.2/2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 kostel sv. Anny s areálem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32/l kostel sv. Anny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32/2 smírčí kříž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32/3 socha P.M. Karlovské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3529 Dolní nám. - dům 600/1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3528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679/5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3527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642/9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643/8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5162 Horní </w:t>
      </w:r>
      <w:proofErr w:type="gramStart"/>
      <w:r>
        <w:rPr>
          <w:rFonts w:ascii="Bookman Old Style" w:hAnsi="Bookman Old Style"/>
          <w:b/>
          <w:snapToGrid w:val="0"/>
        </w:rPr>
        <w:t>náměstí - dům</w:t>
      </w:r>
      <w:proofErr w:type="gramEnd"/>
      <w:r>
        <w:rPr>
          <w:rFonts w:ascii="Bookman Old Style" w:hAnsi="Bookman Old Style"/>
          <w:b/>
          <w:snapToGrid w:val="0"/>
        </w:rPr>
        <w:t xml:space="preserve"> 800/1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 xml:space="preserve"> 30/1 Kostel </w:t>
      </w:r>
      <w:proofErr w:type="spellStart"/>
      <w:r>
        <w:rPr>
          <w:rFonts w:ascii="Bookman Old Style" w:hAnsi="Bookman Old Style"/>
          <w:b/>
          <w:snapToGrid w:val="0"/>
        </w:rPr>
        <w:t>Nejsv</w:t>
      </w:r>
      <w:proofErr w:type="spellEnd"/>
      <w:r>
        <w:rPr>
          <w:rFonts w:ascii="Bookman Old Style" w:hAnsi="Bookman Old Style"/>
          <w:b/>
          <w:snapToGrid w:val="0"/>
        </w:rPr>
        <w:t>. Srdce Páně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30/2 fara 1056/12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5129 Mírové </w:t>
      </w:r>
      <w:proofErr w:type="gramStart"/>
      <w:r>
        <w:rPr>
          <w:rFonts w:ascii="Bookman Old Style" w:hAnsi="Bookman Old Style"/>
          <w:b/>
          <w:snapToGrid w:val="0"/>
        </w:rPr>
        <w:t>náměstí - dům</w:t>
      </w:r>
      <w:proofErr w:type="gramEnd"/>
      <w:r>
        <w:rPr>
          <w:rFonts w:ascii="Bookman Old Style" w:hAnsi="Bookman Old Style"/>
          <w:b/>
          <w:snapToGrid w:val="0"/>
        </w:rPr>
        <w:t xml:space="preserve"> 408/3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5134/1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494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5134/2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495 (483)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492/11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490/12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626/13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489/15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28 Mírové náměstí 3100/19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25 Mírové </w:t>
      </w:r>
      <w:proofErr w:type="gramStart"/>
      <w:r>
        <w:rPr>
          <w:rFonts w:ascii="Bookman Old Style" w:hAnsi="Bookman Old Style"/>
          <w:b/>
          <w:snapToGrid w:val="0"/>
        </w:rPr>
        <w:t xml:space="preserve">náměstí - </w:t>
      </w:r>
      <w:proofErr w:type="spellStart"/>
      <w:r>
        <w:rPr>
          <w:rFonts w:ascii="Bookman Old Style" w:hAnsi="Bookman Old Style"/>
          <w:b/>
          <w:snapToGrid w:val="0"/>
        </w:rPr>
        <w:t>aleg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 xml:space="preserve">. </w:t>
      </w:r>
    </w:p>
    <w:p w:rsidR="00E631DE" w:rsidRDefault="00E631DE" w:rsidP="00E631DE">
      <w:pPr>
        <w:ind w:left="1134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socha Průmyslu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4785 Kostelní l/6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5192 dtto 19/1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 soubor soch Getsemanská </w:t>
      </w:r>
    </w:p>
    <w:p w:rsidR="00E631DE" w:rsidRDefault="00E631DE" w:rsidP="00E631DE">
      <w:pPr>
        <w:ind w:left="993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zahrada u fary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89/1 modlící se Kristus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89/2 sv. Jan Evangelista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89/3 sv. Jakub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89/4 sv. Petr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89/5 anděl s kalichem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89/6 anděl na sloupku I.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89/7 anděl na sloupku II.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89/8 klasicistní sloupek I.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89/9 klasicistní sloupek II.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5118 </w:t>
      </w:r>
      <w:proofErr w:type="gramStart"/>
      <w:r>
        <w:rPr>
          <w:rFonts w:ascii="Bookman Old Style" w:hAnsi="Bookman Old Style"/>
          <w:b/>
          <w:snapToGrid w:val="0"/>
        </w:rPr>
        <w:t>Korejská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1971/17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5116/1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1999/24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5116/2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5116/3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5125 </w:t>
      </w:r>
      <w:proofErr w:type="gramStart"/>
      <w:r>
        <w:rPr>
          <w:rFonts w:ascii="Bookman Old Style" w:hAnsi="Bookman Old Style"/>
          <w:b/>
          <w:snapToGrid w:val="0"/>
        </w:rPr>
        <w:t>Liberecká - dům</w:t>
      </w:r>
      <w:proofErr w:type="gramEnd"/>
      <w:r>
        <w:rPr>
          <w:rFonts w:ascii="Bookman Old Style" w:hAnsi="Bookman Old Style"/>
          <w:b/>
          <w:snapToGrid w:val="0"/>
        </w:rPr>
        <w:t xml:space="preserve"> 1237/1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5117/1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32/2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5117/2 </w:t>
      </w:r>
      <w:proofErr w:type="gramStart"/>
      <w:r>
        <w:rPr>
          <w:rFonts w:ascii="Bookman Old Style" w:hAnsi="Bookman Old Style"/>
          <w:b/>
          <w:snapToGrid w:val="0"/>
        </w:rPr>
        <w:t>Liberecká - opěrná</w:t>
      </w:r>
      <w:proofErr w:type="gramEnd"/>
      <w:r>
        <w:rPr>
          <w:rFonts w:ascii="Bookman Old Style" w:hAnsi="Bookman Old Style"/>
          <w:b/>
          <w:snapToGrid w:val="0"/>
        </w:rPr>
        <w:t xml:space="preserve"> zeď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804/3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5127/1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902/6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5127/2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5127/3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5293/1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593/8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5293/2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  <w:r>
        <w:rPr>
          <w:rFonts w:ascii="Bookman Old Style" w:hAnsi="Bookman Old Style"/>
          <w:b/>
          <w:snapToGrid w:val="0"/>
        </w:rPr>
        <w:t xml:space="preserve"> s altánem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2167/18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5128/1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801/20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5128/2 </w:t>
      </w:r>
      <w:proofErr w:type="gramStart"/>
      <w:r>
        <w:rPr>
          <w:rFonts w:ascii="Bookman Old Style" w:hAnsi="Bookman Old Style"/>
          <w:b/>
          <w:snapToGrid w:val="0"/>
        </w:rPr>
        <w:t>dtto - hospodářský</w:t>
      </w:r>
      <w:proofErr w:type="gramEnd"/>
      <w:r>
        <w:rPr>
          <w:rFonts w:ascii="Bookman Old Style" w:hAnsi="Bookman Old Style"/>
          <w:b/>
          <w:snapToGrid w:val="0"/>
        </w:rPr>
        <w:t xml:space="preserve"> objekt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27 Městské divadlo 1900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5100 </w:t>
      </w:r>
      <w:proofErr w:type="gramStart"/>
      <w:r>
        <w:rPr>
          <w:rFonts w:ascii="Bookman Old Style" w:hAnsi="Bookman Old Style"/>
          <w:b/>
          <w:snapToGrid w:val="0"/>
        </w:rPr>
        <w:t>Lidická - dům</w:t>
      </w:r>
      <w:proofErr w:type="gramEnd"/>
      <w:r>
        <w:rPr>
          <w:rFonts w:ascii="Bookman Old Style" w:hAnsi="Bookman Old Style"/>
          <w:b/>
          <w:snapToGrid w:val="0"/>
        </w:rPr>
        <w:t xml:space="preserve"> 405/3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406/4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5567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653/6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5568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678/7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5569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1576/7a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620/8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1534/9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1503/11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924/12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1564/13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1904/14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1510/15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1787/16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1206/17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5579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2090/18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2017/20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1555/22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1777/24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5583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1365/26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5165 </w:t>
      </w:r>
      <w:proofErr w:type="gramStart"/>
      <w:r>
        <w:rPr>
          <w:rFonts w:ascii="Bookman Old Style" w:hAnsi="Bookman Old Style"/>
          <w:b/>
          <w:snapToGrid w:val="0"/>
        </w:rPr>
        <w:t>Lipová - dům</w:t>
      </w:r>
      <w:proofErr w:type="gramEnd"/>
      <w:r>
        <w:rPr>
          <w:rFonts w:ascii="Bookman Old Style" w:hAnsi="Bookman Old Style"/>
          <w:b/>
          <w:snapToGrid w:val="0"/>
        </w:rPr>
        <w:t xml:space="preserve"> 1787/16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5158 </w:t>
      </w:r>
      <w:proofErr w:type="gramStart"/>
      <w:r>
        <w:rPr>
          <w:rFonts w:ascii="Bookman Old Style" w:hAnsi="Bookman Old Style"/>
          <w:b/>
          <w:snapToGrid w:val="0"/>
        </w:rPr>
        <w:t>Máchová - dům</w:t>
      </w:r>
      <w:proofErr w:type="gramEnd"/>
      <w:r>
        <w:rPr>
          <w:rFonts w:ascii="Bookman Old Style" w:hAnsi="Bookman Old Style"/>
          <w:b/>
          <w:snapToGrid w:val="0"/>
        </w:rPr>
        <w:t xml:space="preserve"> 1174/24a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5188 </w:t>
      </w:r>
      <w:proofErr w:type="gramStart"/>
      <w:r>
        <w:rPr>
          <w:rFonts w:ascii="Bookman Old Style" w:hAnsi="Bookman Old Style"/>
          <w:b/>
          <w:snapToGrid w:val="0"/>
        </w:rPr>
        <w:t>Mlýnská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1812/2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1811/4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5189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366/6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5190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1596/6a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5167 V </w:t>
      </w:r>
      <w:proofErr w:type="gramStart"/>
      <w:r>
        <w:rPr>
          <w:rFonts w:ascii="Bookman Old Style" w:hAnsi="Bookman Old Style"/>
          <w:b/>
          <w:snapToGrid w:val="0"/>
        </w:rPr>
        <w:t>Nivách - dům</w:t>
      </w:r>
      <w:proofErr w:type="gramEnd"/>
      <w:r>
        <w:rPr>
          <w:rFonts w:ascii="Bookman Old Style" w:hAnsi="Bookman Old Style"/>
          <w:b/>
          <w:snapToGrid w:val="0"/>
        </w:rPr>
        <w:t xml:space="preserve"> 977/10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5175/1 </w:t>
      </w:r>
      <w:proofErr w:type="gramStart"/>
      <w:r>
        <w:rPr>
          <w:rFonts w:ascii="Bookman Old Style" w:hAnsi="Bookman Old Style"/>
          <w:b/>
          <w:snapToGrid w:val="0"/>
        </w:rPr>
        <w:t>Opletalova - dům</w:t>
      </w:r>
      <w:proofErr w:type="gramEnd"/>
      <w:r>
        <w:rPr>
          <w:rFonts w:ascii="Bookman Old Style" w:hAnsi="Bookman Old Style"/>
          <w:b/>
          <w:snapToGrid w:val="0"/>
        </w:rPr>
        <w:t xml:space="preserve"> 961/1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5175/2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5175/3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26 </w:t>
      </w:r>
      <w:proofErr w:type="gramStart"/>
      <w:r>
        <w:rPr>
          <w:rFonts w:ascii="Bookman Old Style" w:hAnsi="Bookman Old Style"/>
          <w:b/>
          <w:snapToGrid w:val="0"/>
        </w:rPr>
        <w:t>Podhorská - dům</w:t>
      </w:r>
      <w:proofErr w:type="gramEnd"/>
      <w:r>
        <w:rPr>
          <w:rFonts w:ascii="Bookman Old Style" w:hAnsi="Bookman Old Style"/>
          <w:b/>
          <w:snapToGrid w:val="0"/>
        </w:rPr>
        <w:t xml:space="preserve"> 805/37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4954 dtto - </w:t>
      </w:r>
      <w:proofErr w:type="spellStart"/>
      <w:r>
        <w:rPr>
          <w:rFonts w:ascii="Bookman Old Style" w:hAnsi="Bookman Old Style"/>
          <w:b/>
          <w:snapToGrid w:val="0"/>
        </w:rPr>
        <w:t>pam</w:t>
      </w:r>
      <w:proofErr w:type="spellEnd"/>
      <w:r>
        <w:rPr>
          <w:rFonts w:ascii="Bookman Old Style" w:hAnsi="Bookman Old Style"/>
          <w:b/>
          <w:snapToGrid w:val="0"/>
        </w:rPr>
        <w:t xml:space="preserve">. </w:t>
      </w:r>
      <w:proofErr w:type="spellStart"/>
      <w:r>
        <w:rPr>
          <w:rFonts w:ascii="Bookman Old Style" w:hAnsi="Bookman Old Style"/>
          <w:b/>
          <w:snapToGrid w:val="0"/>
        </w:rPr>
        <w:t>revol</w:t>
      </w:r>
      <w:proofErr w:type="spellEnd"/>
      <w:r>
        <w:rPr>
          <w:rFonts w:ascii="Bookman Old Style" w:hAnsi="Bookman Old Style"/>
          <w:b/>
          <w:snapToGrid w:val="0"/>
        </w:rPr>
        <w:t>. bojů děl. třídy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5459 </w:t>
      </w:r>
      <w:proofErr w:type="gramStart"/>
      <w:r>
        <w:rPr>
          <w:rFonts w:ascii="Bookman Old Style" w:hAnsi="Bookman Old Style"/>
          <w:b/>
          <w:snapToGrid w:val="0"/>
        </w:rPr>
        <w:t>dtto - kostel</w:t>
      </w:r>
      <w:proofErr w:type="gramEnd"/>
      <w:r>
        <w:rPr>
          <w:rFonts w:ascii="Bookman Old Style" w:hAnsi="Bookman Old Style"/>
          <w:b/>
          <w:snapToGrid w:val="0"/>
        </w:rPr>
        <w:t xml:space="preserve"> + fara </w:t>
      </w:r>
    </w:p>
    <w:p w:rsidR="00E631DE" w:rsidRDefault="00E631DE" w:rsidP="00E631DE">
      <w:pPr>
        <w:ind w:left="993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církve Husitské 528/11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434/6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5139 </w:t>
      </w:r>
      <w:proofErr w:type="gramStart"/>
      <w:r>
        <w:rPr>
          <w:rFonts w:ascii="Bookman Old Style" w:hAnsi="Bookman Old Style"/>
          <w:b/>
          <w:snapToGrid w:val="0"/>
        </w:rPr>
        <w:t>Podhorská - dům</w:t>
      </w:r>
      <w:proofErr w:type="gramEnd"/>
      <w:r>
        <w:rPr>
          <w:rFonts w:ascii="Bookman Old Style" w:hAnsi="Bookman Old Style"/>
          <w:b/>
          <w:snapToGrid w:val="0"/>
        </w:rPr>
        <w:t xml:space="preserve"> 571/12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377/20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1800/20a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5137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376/21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375/23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2126/25a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5142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1731/32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2500/47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1236/48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5147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752/50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5148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348/54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5149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717/58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5150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704/59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662/60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5144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1232/65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5143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2400/66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5152 </w:t>
      </w:r>
      <w:proofErr w:type="gramStart"/>
      <w:r>
        <w:rPr>
          <w:rFonts w:ascii="Bookman Old Style" w:hAnsi="Bookman Old Style"/>
          <w:b/>
          <w:snapToGrid w:val="0"/>
        </w:rPr>
        <w:t>Poštovní - dům</w:t>
      </w:r>
      <w:proofErr w:type="gramEnd"/>
      <w:r>
        <w:rPr>
          <w:rFonts w:ascii="Bookman Old Style" w:hAnsi="Bookman Old Style"/>
          <w:b/>
          <w:snapToGrid w:val="0"/>
        </w:rPr>
        <w:t xml:space="preserve"> 2055/2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5153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2033/5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5155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2428/8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5156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25/9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5119 </w:t>
      </w:r>
      <w:proofErr w:type="gramStart"/>
      <w:r>
        <w:rPr>
          <w:rFonts w:ascii="Bookman Old Style" w:hAnsi="Bookman Old Style"/>
          <w:b/>
          <w:snapToGrid w:val="0"/>
        </w:rPr>
        <w:t>Pražská - dům</w:t>
      </w:r>
      <w:proofErr w:type="gramEnd"/>
      <w:r>
        <w:rPr>
          <w:rFonts w:ascii="Bookman Old Style" w:hAnsi="Bookman Old Style"/>
          <w:b/>
          <w:snapToGrid w:val="0"/>
        </w:rPr>
        <w:t xml:space="preserve"> 1462/8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5121 </w:t>
      </w:r>
      <w:proofErr w:type="gramStart"/>
      <w:r>
        <w:rPr>
          <w:rFonts w:ascii="Bookman Old Style" w:hAnsi="Bookman Old Style"/>
          <w:b/>
          <w:snapToGrid w:val="0"/>
        </w:rPr>
        <w:t>dtto - dům</w:t>
      </w:r>
      <w:proofErr w:type="gramEnd"/>
      <w:r>
        <w:rPr>
          <w:rFonts w:ascii="Bookman Old Style" w:hAnsi="Bookman Old Style"/>
          <w:b/>
          <w:snapToGrid w:val="0"/>
        </w:rPr>
        <w:t xml:space="preserve"> 1420/12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5157/1 Generála Mrázka - </w:t>
      </w:r>
    </w:p>
    <w:p w:rsidR="00E631DE" w:rsidRDefault="00E631DE" w:rsidP="00E631DE">
      <w:pPr>
        <w:ind w:left="1134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dům 16/28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5157/2 </w:t>
      </w:r>
      <w:proofErr w:type="gramStart"/>
      <w:r>
        <w:rPr>
          <w:rFonts w:ascii="Bookman Old Style" w:hAnsi="Bookman Old Style"/>
          <w:b/>
          <w:snapToGrid w:val="0"/>
        </w:rPr>
        <w:t>dtto - zahrada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5157/3 </w:t>
      </w:r>
      <w:proofErr w:type="gramStart"/>
      <w:r>
        <w:rPr>
          <w:rFonts w:ascii="Bookman Old Style" w:hAnsi="Bookman Old Style"/>
          <w:b/>
          <w:snapToGrid w:val="0"/>
        </w:rPr>
        <w:t>dtto - oplocení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  <w:sectPr w:rsidR="00E631DE" w:rsidSect="00E631DE">
          <w:type w:val="continuous"/>
          <w:pgSz w:w="11906" w:h="16838"/>
          <w:pgMar w:top="1418" w:right="1418" w:bottom="1418" w:left="1418" w:header="708" w:footer="851" w:gutter="0"/>
          <w:cols w:num="2" w:space="708" w:equalWidth="0">
            <w:col w:w="4180" w:space="709"/>
            <w:col w:w="4180"/>
          </w:cols>
        </w:sect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>Odd. II. L I M I T Y Ú Z E M Í</w:t>
      </w:r>
    </w:p>
    <w:p w:rsidR="00E631DE" w:rsidRDefault="00E631DE" w:rsidP="00E631D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vyplývající ze současně </w:t>
      </w:r>
      <w:proofErr w:type="gramStart"/>
      <w:r>
        <w:rPr>
          <w:rFonts w:ascii="Bookman Old Style" w:hAnsi="Bookman Old Style"/>
          <w:b/>
          <w:snapToGrid w:val="0"/>
        </w:rPr>
        <w:t>platných  předpisů</w:t>
      </w:r>
      <w:proofErr w:type="gramEnd"/>
      <w:r>
        <w:rPr>
          <w:rFonts w:ascii="Bookman Old Style" w:hAnsi="Bookman Old Style"/>
          <w:b/>
          <w:snapToGrid w:val="0"/>
        </w:rPr>
        <w:t>.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Doplňující závazné regulativy </w:t>
      </w:r>
      <w:proofErr w:type="gramStart"/>
      <w:r>
        <w:rPr>
          <w:rFonts w:ascii="Bookman Old Style" w:hAnsi="Bookman Old Style"/>
          <w:snapToGrid w:val="0"/>
        </w:rPr>
        <w:t>části  území</w:t>
      </w:r>
      <w:proofErr w:type="gramEnd"/>
      <w:r>
        <w:rPr>
          <w:rFonts w:ascii="Bookman Old Style" w:hAnsi="Bookman Old Style"/>
          <w:snapToGrid w:val="0"/>
        </w:rPr>
        <w:t xml:space="preserve"> /bloků/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Ochrana přírody: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část řešeného území se nachází v CHKO Jizerské hory, </w:t>
      </w:r>
      <w:proofErr w:type="gramStart"/>
      <w:r>
        <w:rPr>
          <w:rFonts w:ascii="Bookman Old Style" w:hAnsi="Bookman Old Style"/>
          <w:b/>
          <w:snapToGrid w:val="0"/>
        </w:rPr>
        <w:t>která  náleží</w:t>
      </w:r>
      <w:proofErr w:type="gramEnd"/>
      <w:r>
        <w:rPr>
          <w:rFonts w:ascii="Bookman Old Style" w:hAnsi="Bookman Old Style"/>
          <w:b/>
          <w:snapToGrid w:val="0"/>
        </w:rPr>
        <w:t xml:space="preserve"> podle zákona 114/1992 Sb. o ochraně přírody a krajiny do  zvlášť chráněných území přírody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významné krajinné prvky ze zákona 114/1992 Sb.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lesy, vodní plochy, údolní nivy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přírodní památka </w:t>
      </w:r>
      <w:proofErr w:type="spellStart"/>
      <w:r>
        <w:rPr>
          <w:rFonts w:ascii="Bookman Old Style" w:hAnsi="Bookman Old Style"/>
          <w:b/>
          <w:snapToGrid w:val="0"/>
        </w:rPr>
        <w:t>Lukášov</w:t>
      </w:r>
      <w:proofErr w:type="spell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spadá do kategorie zvláště chráněných území - lokalita </w:t>
      </w:r>
      <w:proofErr w:type="gramStart"/>
      <w:r>
        <w:rPr>
          <w:rFonts w:ascii="Bookman Old Style" w:hAnsi="Bookman Old Style"/>
          <w:b/>
          <w:snapToGrid w:val="0"/>
        </w:rPr>
        <w:t xml:space="preserve">šafránu  </w:t>
      </w:r>
      <w:proofErr w:type="spellStart"/>
      <w:r>
        <w:rPr>
          <w:rFonts w:ascii="Bookman Old Style" w:hAnsi="Bookman Old Style"/>
          <w:b/>
          <w:snapToGrid w:val="0"/>
        </w:rPr>
        <w:t>Heuffelova</w:t>
      </w:r>
      <w:proofErr w:type="spellEnd"/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-registrované významné krajinné prvky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památné stromy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územní systém ekologické stability, lokální, regionální </w:t>
      </w:r>
      <w:proofErr w:type="gramStart"/>
      <w:r>
        <w:rPr>
          <w:rFonts w:ascii="Bookman Old Style" w:hAnsi="Bookman Old Style"/>
          <w:b/>
          <w:snapToGrid w:val="0"/>
        </w:rPr>
        <w:t>a  nadregionální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Ochrana ložisek nerostů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na území města se nevyskytují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Památková ochrana objektů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Památkově chráněné objekty podle zákona 20/87 Sb. jsou </w:t>
      </w:r>
      <w:proofErr w:type="gramStart"/>
      <w:r>
        <w:rPr>
          <w:rFonts w:ascii="Bookman Old Style" w:hAnsi="Bookman Old Style"/>
          <w:b/>
          <w:snapToGrid w:val="0"/>
        </w:rPr>
        <w:t>uvedeny  v</w:t>
      </w:r>
      <w:proofErr w:type="gramEnd"/>
      <w:r>
        <w:rPr>
          <w:rFonts w:ascii="Bookman Old Style" w:hAnsi="Bookman Old Style"/>
          <w:b/>
          <w:snapToGrid w:val="0"/>
        </w:rPr>
        <w:t xml:space="preserve"> odd. I. - Pravidla pro stavební činnost v MPZ.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  <w:u w:val="single"/>
        </w:rPr>
        <w:t xml:space="preserve"> Ochranná pásma technických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zařízení</w:t>
      </w:r>
      <w:r>
        <w:rPr>
          <w:rFonts w:ascii="Bookman Old Style" w:hAnsi="Bookman Old Style"/>
          <w:b/>
          <w:snapToGrid w:val="0"/>
        </w:rPr>
        <w:t xml:space="preserve"> - podle</w:t>
      </w:r>
      <w:proofErr w:type="gramEnd"/>
      <w:r>
        <w:rPr>
          <w:rFonts w:ascii="Bookman Old Style" w:hAnsi="Bookman Old Style"/>
          <w:b/>
          <w:snapToGrid w:val="0"/>
        </w:rPr>
        <w:t xml:space="preserve"> zák. 458/2000 Sb.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proofErr w:type="gramStart"/>
      <w:r>
        <w:rPr>
          <w:rFonts w:ascii="Bookman Old Style" w:hAnsi="Bookman Old Style"/>
          <w:b/>
          <w:snapToGrid w:val="0"/>
        </w:rPr>
        <w:t>Elektrovody - nová</w:t>
      </w:r>
      <w:proofErr w:type="gramEnd"/>
      <w:r>
        <w:rPr>
          <w:rFonts w:ascii="Bookman Old Style" w:hAnsi="Bookman Old Style"/>
          <w:b/>
          <w:snapToGrid w:val="0"/>
        </w:rPr>
        <w:t xml:space="preserve"> zařízení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vrchní vedení 35 </w:t>
      </w:r>
      <w:proofErr w:type="spellStart"/>
      <w:r>
        <w:rPr>
          <w:rFonts w:ascii="Bookman Old Style" w:hAnsi="Bookman Old Style"/>
          <w:b/>
          <w:snapToGrid w:val="0"/>
        </w:rPr>
        <w:t>kV</w:t>
      </w:r>
      <w:proofErr w:type="spellEnd"/>
      <w:r>
        <w:rPr>
          <w:rFonts w:ascii="Bookman Old Style" w:hAnsi="Bookman Old Style"/>
          <w:b/>
          <w:snapToGrid w:val="0"/>
        </w:rPr>
        <w:t xml:space="preserve"> - 7 m od krajního vodiče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vrchní vedení VN ll0 </w:t>
      </w:r>
      <w:proofErr w:type="spellStart"/>
      <w:r>
        <w:rPr>
          <w:rFonts w:ascii="Bookman Old Style" w:hAnsi="Bookman Old Style"/>
          <w:b/>
          <w:snapToGrid w:val="0"/>
        </w:rPr>
        <w:t>kV</w:t>
      </w:r>
      <w:proofErr w:type="spellEnd"/>
      <w:r>
        <w:rPr>
          <w:rFonts w:ascii="Bookman Old Style" w:hAnsi="Bookman Old Style"/>
          <w:b/>
          <w:snapToGrid w:val="0"/>
        </w:rPr>
        <w:t xml:space="preserve"> - 12 m od krajního vodiče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trafostanice 20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proofErr w:type="gramStart"/>
      <w:r>
        <w:rPr>
          <w:rFonts w:ascii="Bookman Old Style" w:hAnsi="Bookman Old Style"/>
          <w:b/>
          <w:snapToGrid w:val="0"/>
        </w:rPr>
        <w:t>Elektrovody - již</w:t>
      </w:r>
      <w:proofErr w:type="gramEnd"/>
      <w:r>
        <w:rPr>
          <w:rFonts w:ascii="Bookman Old Style" w:hAnsi="Bookman Old Style"/>
          <w:b/>
          <w:snapToGrid w:val="0"/>
        </w:rPr>
        <w:t xml:space="preserve"> realizovaná zařízení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vrchní vedení 35 </w:t>
      </w:r>
      <w:proofErr w:type="spellStart"/>
      <w:proofErr w:type="gramStart"/>
      <w:r>
        <w:rPr>
          <w:rFonts w:ascii="Bookman Old Style" w:hAnsi="Bookman Old Style"/>
          <w:b/>
          <w:snapToGrid w:val="0"/>
        </w:rPr>
        <w:t>kV</w:t>
      </w:r>
      <w:proofErr w:type="spellEnd"/>
      <w:r>
        <w:rPr>
          <w:rFonts w:ascii="Bookman Old Style" w:hAnsi="Bookman Old Style"/>
          <w:b/>
          <w:snapToGrid w:val="0"/>
        </w:rPr>
        <w:t xml:space="preserve"> - l0</w:t>
      </w:r>
      <w:proofErr w:type="gramEnd"/>
      <w:r>
        <w:rPr>
          <w:rFonts w:ascii="Bookman Old Style" w:hAnsi="Bookman Old Style"/>
          <w:b/>
          <w:snapToGrid w:val="0"/>
        </w:rPr>
        <w:t xml:space="preserve"> m od krajního vodiče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vrchní vedení ll0 </w:t>
      </w:r>
      <w:proofErr w:type="spellStart"/>
      <w:r>
        <w:rPr>
          <w:rFonts w:ascii="Bookman Old Style" w:hAnsi="Bookman Old Style"/>
          <w:b/>
          <w:snapToGrid w:val="0"/>
        </w:rPr>
        <w:t>kV</w:t>
      </w:r>
      <w:proofErr w:type="spellEnd"/>
      <w:r>
        <w:rPr>
          <w:rFonts w:ascii="Bookman Old Style" w:hAnsi="Bookman Old Style"/>
          <w:b/>
          <w:snapToGrid w:val="0"/>
        </w:rPr>
        <w:t xml:space="preserve"> - 15 m od krajního vodiče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trafostanice 30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Plynovody mimo zastavěné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plynovody NTL a STL do DN </w:t>
      </w:r>
      <w:proofErr w:type="gramStart"/>
      <w:r>
        <w:rPr>
          <w:rFonts w:ascii="Bookman Old Style" w:hAnsi="Bookman Old Style"/>
          <w:b/>
          <w:snapToGrid w:val="0"/>
        </w:rPr>
        <w:t>200 - 4</w:t>
      </w:r>
      <w:proofErr w:type="gramEnd"/>
      <w:r>
        <w:rPr>
          <w:rFonts w:ascii="Bookman Old Style" w:hAnsi="Bookman Old Style"/>
          <w:b/>
          <w:snapToGrid w:val="0"/>
        </w:rPr>
        <w:t xml:space="preserve"> m na obě strany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" - - " DN 200 - DN 500 - 8 m na </w:t>
      </w:r>
      <w:proofErr w:type="gramStart"/>
      <w:r>
        <w:rPr>
          <w:rFonts w:ascii="Bookman Old Style" w:hAnsi="Bookman Old Style"/>
          <w:b/>
          <w:snapToGrid w:val="0"/>
        </w:rPr>
        <w:t>obě  strany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" - - " DN 500 - 12 m na </w:t>
      </w:r>
      <w:proofErr w:type="gramStart"/>
      <w:r>
        <w:rPr>
          <w:rFonts w:ascii="Bookman Old Style" w:hAnsi="Bookman Old Style"/>
          <w:b/>
          <w:snapToGrid w:val="0"/>
        </w:rPr>
        <w:t>obě  strany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plynovody v zastavěném území NTL a </w:t>
      </w:r>
      <w:proofErr w:type="gramStart"/>
      <w:r>
        <w:rPr>
          <w:rFonts w:ascii="Bookman Old Style" w:hAnsi="Bookman Old Style"/>
          <w:b/>
          <w:snapToGrid w:val="0"/>
        </w:rPr>
        <w:t>STL - l</w:t>
      </w:r>
      <w:proofErr w:type="gramEnd"/>
      <w:r>
        <w:rPr>
          <w:rFonts w:ascii="Bookman Old Style" w:hAnsi="Bookman Old Style"/>
          <w:b/>
          <w:snapToGrid w:val="0"/>
        </w:rPr>
        <w:t xml:space="preserve"> m na obě strany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technologické objekty - VTL RS ochranné pásmo 4 </w:t>
      </w:r>
      <w:proofErr w:type="gramStart"/>
      <w:r>
        <w:rPr>
          <w:rFonts w:ascii="Bookman Old Style" w:hAnsi="Bookman Old Style"/>
          <w:b/>
          <w:snapToGrid w:val="0"/>
        </w:rPr>
        <w:t>m,  bezpečnostní</w:t>
      </w:r>
      <w:proofErr w:type="gramEnd"/>
      <w:r>
        <w:rPr>
          <w:rFonts w:ascii="Bookman Old Style" w:hAnsi="Bookman Old Style"/>
          <w:b/>
          <w:snapToGrid w:val="0"/>
        </w:rPr>
        <w:t xml:space="preserve"> pásmo 10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plynovody VTL do DN 100 - DN 250 - bezpečnostní pásmo 15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DN 100 - DN 250 </w:t>
      </w:r>
      <w:proofErr w:type="gramStart"/>
      <w:r>
        <w:rPr>
          <w:rFonts w:ascii="Bookman Old Style" w:hAnsi="Bookman Old Style"/>
          <w:b/>
          <w:snapToGrid w:val="0"/>
        </w:rPr>
        <w:t>-  bezpečnostní</w:t>
      </w:r>
      <w:proofErr w:type="gramEnd"/>
      <w:r>
        <w:rPr>
          <w:rFonts w:ascii="Bookman Old Style" w:hAnsi="Bookman Old Style"/>
          <w:b/>
          <w:snapToGrid w:val="0"/>
        </w:rPr>
        <w:t xml:space="preserve"> pásmo 20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nad DN 250 </w:t>
      </w:r>
      <w:proofErr w:type="gramStart"/>
      <w:r>
        <w:rPr>
          <w:rFonts w:ascii="Bookman Old Style" w:hAnsi="Bookman Old Style"/>
          <w:b/>
          <w:snapToGrid w:val="0"/>
        </w:rPr>
        <w:t>-  bezpečnostní</w:t>
      </w:r>
      <w:proofErr w:type="gramEnd"/>
      <w:r>
        <w:rPr>
          <w:rFonts w:ascii="Bookman Old Style" w:hAnsi="Bookman Old Style"/>
          <w:b/>
          <w:snapToGrid w:val="0"/>
        </w:rPr>
        <w:t xml:space="preserve"> pásmo 40 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Doprava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ochranné pásmo silnice I. třídy - 50 m od osy mimo </w:t>
      </w:r>
      <w:proofErr w:type="gramStart"/>
      <w:r>
        <w:rPr>
          <w:rFonts w:ascii="Bookman Old Style" w:hAnsi="Bookman Old Style"/>
          <w:b/>
          <w:snapToGrid w:val="0"/>
        </w:rPr>
        <w:t>zastavěné  území</w:t>
      </w:r>
      <w:proofErr w:type="gramEnd"/>
      <w:r>
        <w:rPr>
          <w:rFonts w:ascii="Bookman Old Style" w:hAnsi="Bookman Old Style"/>
          <w:b/>
          <w:snapToGrid w:val="0"/>
        </w:rPr>
        <w:t xml:space="preserve"> obce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II. třídy - 15 </w:t>
      </w:r>
      <w:proofErr w:type="gramStart"/>
      <w:r>
        <w:rPr>
          <w:rFonts w:ascii="Bookman Old Style" w:hAnsi="Bookman Old Style"/>
          <w:b/>
          <w:snapToGrid w:val="0"/>
        </w:rPr>
        <w:t>m  -</w:t>
      </w:r>
      <w:proofErr w:type="gramEnd"/>
      <w:r>
        <w:rPr>
          <w:rFonts w:ascii="Bookman Old Style" w:hAnsi="Bookman Old Style"/>
          <w:b/>
          <w:snapToGrid w:val="0"/>
        </w:rPr>
        <w:t xml:space="preserve"> " 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III. třídy - 15 </w:t>
      </w:r>
      <w:proofErr w:type="gramStart"/>
      <w:r>
        <w:rPr>
          <w:rFonts w:ascii="Bookman Old Style" w:hAnsi="Bookman Old Style"/>
          <w:b/>
          <w:snapToGrid w:val="0"/>
        </w:rPr>
        <w:t>m  -</w:t>
      </w:r>
      <w:proofErr w:type="gramEnd"/>
      <w:r>
        <w:rPr>
          <w:rFonts w:ascii="Bookman Old Style" w:hAnsi="Bookman Old Style"/>
          <w:b/>
          <w:snapToGrid w:val="0"/>
        </w:rPr>
        <w:t xml:space="preserve"> " 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ochranné pásmo železnice - 60 m od osy krajní koleje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Hygienická ochranná pásma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ochranná pásma výrobních závodů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- PHO vodních zdrojů /zakreslena ve výkrese B 13 - </w:t>
      </w:r>
      <w:proofErr w:type="gramStart"/>
      <w:r>
        <w:rPr>
          <w:rFonts w:ascii="Bookman Old Style" w:hAnsi="Bookman Old Style"/>
          <w:b/>
          <w:snapToGrid w:val="0"/>
        </w:rPr>
        <w:t>Organizace  území</w:t>
      </w:r>
      <w:proofErr w:type="gramEnd"/>
      <w:r>
        <w:rPr>
          <w:rFonts w:ascii="Bookman Old Style" w:hAnsi="Bookman Old Style"/>
          <w:b/>
          <w:snapToGrid w:val="0"/>
        </w:rPr>
        <w:t>/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Hranice současně zastavěného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vymezuje souvisle zastavěné území pro vyhodnocení záboru ZPF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/zakreslena ve výkrese B1 - komplexní urbanistický návrh, B </w:t>
      </w:r>
      <w:proofErr w:type="gramStart"/>
      <w:r>
        <w:rPr>
          <w:rFonts w:ascii="Bookman Old Style" w:hAnsi="Bookman Old Style"/>
          <w:b/>
          <w:snapToGrid w:val="0"/>
        </w:rPr>
        <w:t>12  -</w:t>
      </w:r>
      <w:proofErr w:type="gramEnd"/>
      <w:r>
        <w:rPr>
          <w:rFonts w:ascii="Bookman Old Style" w:hAnsi="Bookman Old Style"/>
          <w:b/>
          <w:snapToGrid w:val="0"/>
        </w:rPr>
        <w:t xml:space="preserve"> ZPF, PUPFL a výkrese B 13 - Organizace území/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pStyle w:val="Nadpis2"/>
      </w:pPr>
      <w:r>
        <w:lastRenderedPageBreak/>
        <w:t>Odd. III. ČÁSTI ÚZEMÍ – BLOKY</w:t>
      </w:r>
    </w:p>
    <w:p w:rsidR="00E631DE" w:rsidRDefault="00E631DE" w:rsidP="00E631DE">
      <w:pPr>
        <w:numPr>
          <w:ilvl w:val="0"/>
          <w:numId w:val="68"/>
        </w:numPr>
        <w:jc w:val="center"/>
        <w:rPr>
          <w:rFonts w:ascii="Bookman Old Style" w:hAnsi="Bookman Old Style"/>
          <w:b/>
          <w:snapToGrid w:val="0"/>
          <w:sz w:val="32"/>
        </w:rPr>
      </w:pPr>
      <w:r>
        <w:rPr>
          <w:rFonts w:ascii="Bookman Old Style" w:hAnsi="Bookman Old Style"/>
          <w:b/>
          <w:snapToGrid w:val="0"/>
          <w:sz w:val="32"/>
        </w:rPr>
        <w:t xml:space="preserve">Ú V O </w:t>
      </w:r>
      <w:proofErr w:type="gramStart"/>
      <w:r>
        <w:rPr>
          <w:rFonts w:ascii="Bookman Old Style" w:hAnsi="Bookman Old Style"/>
          <w:b/>
          <w:snapToGrid w:val="0"/>
          <w:sz w:val="32"/>
        </w:rPr>
        <w:t>D - vysvětlení</w:t>
      </w:r>
      <w:proofErr w:type="gramEnd"/>
      <w:r>
        <w:rPr>
          <w:rFonts w:ascii="Bookman Old Style" w:hAnsi="Bookman Old Style"/>
          <w:b/>
          <w:snapToGrid w:val="0"/>
          <w:sz w:val="32"/>
        </w:rPr>
        <w:t xml:space="preserve"> pojmů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V textu "Části území" /bloků/ jsou v první části uvedeny: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A. části území nezastavitelné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B. části území zastavitelné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Pro každou část území jsou uvedeny závazné regulativy v </w:t>
      </w:r>
      <w:proofErr w:type="gramStart"/>
      <w:r>
        <w:rPr>
          <w:rFonts w:ascii="Bookman Old Style" w:hAnsi="Bookman Old Style"/>
          <w:b/>
          <w:snapToGrid w:val="0"/>
        </w:rPr>
        <w:t>tomto  pořadí</w:t>
      </w:r>
      <w:proofErr w:type="gramEnd"/>
      <w:r>
        <w:rPr>
          <w:rFonts w:ascii="Bookman Old Style" w:hAnsi="Bookman Old Style"/>
          <w:b/>
          <w:snapToGrid w:val="0"/>
        </w:rPr>
        <w:t>: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. stupeň zastavění </w:t>
      </w:r>
      <w:proofErr w:type="gramStart"/>
      <w:r>
        <w:rPr>
          <w:rFonts w:ascii="Bookman Old Style" w:hAnsi="Bookman Old Style"/>
          <w:snapToGrid w:val="0"/>
        </w:rPr>
        <w:t>pozemku -</w:t>
      </w:r>
      <w:r>
        <w:rPr>
          <w:rFonts w:ascii="Bookman Old Style" w:hAnsi="Bookman Old Style"/>
          <w:b/>
          <w:snapToGrid w:val="0"/>
        </w:rPr>
        <w:t xml:space="preserve"> IZP</w:t>
      </w:r>
      <w:proofErr w:type="gramEnd"/>
      <w:r>
        <w:rPr>
          <w:rFonts w:ascii="Bookman Old Style" w:hAnsi="Bookman Old Style"/>
          <w:snapToGrid w:val="0"/>
        </w:rPr>
        <w:t xml:space="preserve"> /index zastavěné plochy/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maximální procento zastavění vyjádřené procentně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snapToGrid w:val="0"/>
        </w:rPr>
        <w:t xml:space="preserve"> . </w:t>
      </w:r>
      <w:proofErr w:type="gramStart"/>
      <w:r>
        <w:rPr>
          <w:rFonts w:ascii="Bookman Old Style" w:hAnsi="Bookman Old Style"/>
          <w:snapToGrid w:val="0"/>
        </w:rPr>
        <w:t>podlažnost -</w:t>
      </w:r>
      <w:r>
        <w:rPr>
          <w:rFonts w:ascii="Bookman Old Style" w:hAnsi="Bookman Old Style"/>
          <w:b/>
          <w:snapToGrid w:val="0"/>
        </w:rPr>
        <w:t xml:space="preserve">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limity maximální podlažnosti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gramStart"/>
      <w:r>
        <w:rPr>
          <w:rFonts w:ascii="Bookman Old Style" w:hAnsi="Bookman Old Style"/>
          <w:snapToGrid w:val="0"/>
        </w:rPr>
        <w:t>.smíšení</w:t>
      </w:r>
      <w:proofErr w:type="gramEnd"/>
      <w:r>
        <w:rPr>
          <w:rFonts w:ascii="Bookman Old Style" w:hAnsi="Bookman Old Style"/>
          <w:snapToGrid w:val="0"/>
        </w:rPr>
        <w:t xml:space="preserve"> funkcí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limity min. procentního poměru základní určující funkce </w:t>
      </w:r>
      <w:proofErr w:type="gramStart"/>
      <w:r>
        <w:rPr>
          <w:rFonts w:ascii="Bookman Old Style" w:hAnsi="Bookman Old Style"/>
          <w:snapToGrid w:val="0"/>
        </w:rPr>
        <w:t>k  ostatním</w:t>
      </w:r>
      <w:proofErr w:type="gramEnd"/>
      <w:r>
        <w:rPr>
          <w:rFonts w:ascii="Bookman Old Style" w:hAnsi="Bookman Old Style"/>
          <w:snapToGrid w:val="0"/>
        </w:rPr>
        <w:t xml:space="preserve"> funkcím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Zde je uvedena hlavní, rozhodující činnost území, případně </w:t>
      </w:r>
      <w:proofErr w:type="gramStart"/>
      <w:r>
        <w:rPr>
          <w:rFonts w:ascii="Bookman Old Style" w:hAnsi="Bookman Old Style"/>
          <w:snapToGrid w:val="0"/>
        </w:rPr>
        <w:t>více  činností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Přípustné využití,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Zde je uveden výčet jednotlivých činností, využití, </w:t>
      </w:r>
      <w:proofErr w:type="gramStart"/>
      <w:r>
        <w:rPr>
          <w:rFonts w:ascii="Bookman Old Style" w:hAnsi="Bookman Old Style"/>
          <w:snapToGrid w:val="0"/>
        </w:rPr>
        <w:t>vybavení  území</w:t>
      </w:r>
      <w:proofErr w:type="gramEnd"/>
      <w:r>
        <w:rPr>
          <w:rFonts w:ascii="Bookman Old Style" w:hAnsi="Bookman Old Style"/>
          <w:snapToGrid w:val="0"/>
        </w:rPr>
        <w:t xml:space="preserve">. Je snahou volit formulace, které jsou uváděny v </w:t>
      </w:r>
      <w:proofErr w:type="gramStart"/>
      <w:r>
        <w:rPr>
          <w:rFonts w:ascii="Bookman Old Style" w:hAnsi="Bookman Old Style"/>
          <w:snapToGrid w:val="0"/>
        </w:rPr>
        <w:t>právních  předpisech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Nepřípustné využití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Zde je uveden výčet činností, které jsou v rozporu s </w:t>
      </w:r>
      <w:proofErr w:type="gramStart"/>
      <w:r>
        <w:rPr>
          <w:rFonts w:ascii="Bookman Old Style" w:hAnsi="Bookman Old Style"/>
          <w:snapToGrid w:val="0"/>
        </w:rPr>
        <w:t>funkcí  hlavní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Podmíněně přípustné využití území, činnost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Zde je uveden výčet činností, které jsou přípustné pouze </w:t>
      </w:r>
      <w:proofErr w:type="gramStart"/>
      <w:r>
        <w:rPr>
          <w:rFonts w:ascii="Bookman Old Style" w:hAnsi="Bookman Old Style"/>
          <w:snapToGrid w:val="0"/>
        </w:rPr>
        <w:t>za  podmínky</w:t>
      </w:r>
      <w:proofErr w:type="gramEnd"/>
      <w:r>
        <w:rPr>
          <w:rFonts w:ascii="Bookman Old Style" w:hAnsi="Bookman Old Style"/>
          <w:snapToGrid w:val="0"/>
        </w:rPr>
        <w:t xml:space="preserve"> souhlasu podle zvláštních předpisů.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Ve výkrese B13 - Organizace území byly zvoleny kódy podle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těchto  zásad</w:t>
      </w:r>
      <w:proofErr w:type="gramEnd"/>
      <w:r>
        <w:rPr>
          <w:rFonts w:ascii="Bookman Old Style" w:hAnsi="Bookman Old Style"/>
          <w:b/>
          <w:snapToGrid w:val="0"/>
          <w:u w:val="single"/>
        </w:rPr>
        <w:t>: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a/ jsou používána maximálně 2 písmena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b/ první písmeno se snaží vyjádřit hlavní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c/ u technické a dopravní vybavenosti je použito l písmeno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d/ při obdobné funkci při změně regulativů je index </w:t>
      </w:r>
      <w:proofErr w:type="gramStart"/>
      <w:r>
        <w:rPr>
          <w:rFonts w:ascii="Bookman Old Style" w:hAnsi="Bookman Old Style"/>
          <w:b/>
          <w:snapToGrid w:val="0"/>
        </w:rPr>
        <w:t>tvořen  kombinací</w:t>
      </w:r>
      <w:proofErr w:type="gramEnd"/>
      <w:r>
        <w:rPr>
          <w:rFonts w:ascii="Bookman Old Style" w:hAnsi="Bookman Old Style"/>
          <w:b/>
          <w:snapToGrid w:val="0"/>
        </w:rPr>
        <w:t xml:space="preserve"> písmena a čísla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Rozčlenění na "Části území" se týká ploch nezastavitelných </w:t>
      </w:r>
      <w:proofErr w:type="gramStart"/>
      <w:r>
        <w:rPr>
          <w:rFonts w:ascii="Bookman Old Style" w:hAnsi="Bookman Old Style"/>
          <w:b/>
          <w:snapToGrid w:val="0"/>
        </w:rPr>
        <w:t>a  zastavitelných</w:t>
      </w:r>
      <w:proofErr w:type="gramEnd"/>
      <w:r>
        <w:rPr>
          <w:rFonts w:ascii="Bookman Old Style" w:hAnsi="Bookman Old Style"/>
          <w:b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2.) PŘEHLED KÓDŮ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A. Části území nezastavitelné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------------------------------------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PŘÍRODNÍ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Plochy bez kódu ve výkresu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l. </w:t>
      </w:r>
      <w:proofErr w:type="gramStart"/>
      <w:r>
        <w:rPr>
          <w:rFonts w:ascii="Bookman Old Style" w:hAnsi="Bookman Old Style"/>
          <w:b/>
          <w:snapToGrid w:val="0"/>
        </w:rPr>
        <w:t>KL - lesní</w:t>
      </w:r>
      <w:proofErr w:type="gramEnd"/>
      <w:r>
        <w:rPr>
          <w:rFonts w:ascii="Bookman Old Style" w:hAnsi="Bookman Old Style"/>
          <w:b/>
          <w:snapToGrid w:val="0"/>
        </w:rPr>
        <w:t xml:space="preserve"> plochy PUPFL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2. </w:t>
      </w:r>
      <w:proofErr w:type="gramStart"/>
      <w:r>
        <w:rPr>
          <w:rFonts w:ascii="Bookman Old Style" w:hAnsi="Bookman Old Style"/>
          <w:b/>
          <w:snapToGrid w:val="0"/>
        </w:rPr>
        <w:t>KZ - doplňující</w:t>
      </w:r>
      <w:proofErr w:type="gramEnd"/>
      <w:r>
        <w:rPr>
          <w:rFonts w:ascii="Bookman Old Style" w:hAnsi="Bookman Old Style"/>
          <w:b/>
          <w:snapToGrid w:val="0"/>
        </w:rPr>
        <w:t xml:space="preserve"> krajinná a izolační zeleň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3. KH - zemědělské plochy stabilizované, </w:t>
      </w:r>
      <w:proofErr w:type="gramStart"/>
      <w:r>
        <w:rPr>
          <w:rFonts w:ascii="Bookman Old Style" w:hAnsi="Bookman Old Style"/>
          <w:b/>
          <w:snapToGrid w:val="0"/>
        </w:rPr>
        <w:t>intenzivně  obhospodařované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4. KP - zemědělské plochy stabilizované, </w:t>
      </w:r>
      <w:proofErr w:type="gramStart"/>
      <w:r>
        <w:rPr>
          <w:rFonts w:ascii="Bookman Old Style" w:hAnsi="Bookman Old Style"/>
          <w:b/>
          <w:snapToGrid w:val="0"/>
        </w:rPr>
        <w:t>neintenzivně  obhospodařované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5. </w:t>
      </w:r>
      <w:proofErr w:type="gramStart"/>
      <w:r>
        <w:rPr>
          <w:rFonts w:ascii="Bookman Old Style" w:hAnsi="Bookman Old Style"/>
          <w:b/>
          <w:snapToGrid w:val="0"/>
        </w:rPr>
        <w:t>KV - vodní</w:t>
      </w:r>
      <w:proofErr w:type="gramEnd"/>
      <w:r>
        <w:rPr>
          <w:rFonts w:ascii="Bookman Old Style" w:hAnsi="Bookman Old Style"/>
          <w:b/>
          <w:snapToGrid w:val="0"/>
        </w:rPr>
        <w:t xml:space="preserve">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Plochy zvláštního významu s kódem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6. UR - přírodní ochrana, plochy významné lokální, </w:t>
      </w:r>
      <w:proofErr w:type="gramStart"/>
      <w:r>
        <w:rPr>
          <w:rFonts w:ascii="Bookman Old Style" w:hAnsi="Bookman Old Style"/>
          <w:b/>
          <w:snapToGrid w:val="0"/>
        </w:rPr>
        <w:t>regionální  a</w:t>
      </w:r>
      <w:proofErr w:type="gramEnd"/>
      <w:r>
        <w:rPr>
          <w:rFonts w:ascii="Bookman Old Style" w:hAnsi="Bookman Old Style"/>
          <w:b/>
          <w:snapToGrid w:val="0"/>
        </w:rPr>
        <w:t xml:space="preserve"> nadregionální ÚSES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7. UL - přírodní ochrana, plochy lokálních koridorů, </w:t>
      </w:r>
      <w:proofErr w:type="gramStart"/>
      <w:r>
        <w:rPr>
          <w:rFonts w:ascii="Bookman Old Style" w:hAnsi="Bookman Old Style"/>
          <w:b/>
          <w:snapToGrid w:val="0"/>
        </w:rPr>
        <w:t>izolační  zeleň</w:t>
      </w:r>
      <w:proofErr w:type="gramEnd"/>
      <w:r>
        <w:rPr>
          <w:rFonts w:ascii="Bookman Old Style" w:hAnsi="Bookman Old Style"/>
          <w:b/>
          <w:snapToGrid w:val="0"/>
        </w:rPr>
        <w:t>, podpůrné prvky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SPECIFICKÉ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8. </w:t>
      </w:r>
      <w:proofErr w:type="gramStart"/>
      <w:r>
        <w:rPr>
          <w:rFonts w:ascii="Bookman Old Style" w:hAnsi="Bookman Old Style"/>
          <w:b/>
          <w:snapToGrid w:val="0"/>
        </w:rPr>
        <w:t>PK - parky</w:t>
      </w:r>
      <w:proofErr w:type="gramEnd"/>
      <w:r>
        <w:rPr>
          <w:rFonts w:ascii="Bookman Old Style" w:hAnsi="Bookman Old Style"/>
          <w:b/>
          <w:snapToGrid w:val="0"/>
        </w:rPr>
        <w:t>, lesoparky, urnové háje, nevyužívané hřbitovy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9. </w:t>
      </w:r>
      <w:proofErr w:type="gramStart"/>
      <w:r>
        <w:rPr>
          <w:rFonts w:ascii="Bookman Old Style" w:hAnsi="Bookman Old Style"/>
          <w:b/>
          <w:snapToGrid w:val="0"/>
        </w:rPr>
        <w:t>PH - hřbitovy</w:t>
      </w:r>
      <w:proofErr w:type="gramEnd"/>
      <w:r>
        <w:rPr>
          <w:rFonts w:ascii="Bookman Old Style" w:hAnsi="Bookman Old Style"/>
          <w:b/>
          <w:snapToGrid w:val="0"/>
        </w:rPr>
        <w:t xml:space="preserve"> využívané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 xml:space="preserve"> 10. </w:t>
      </w:r>
      <w:proofErr w:type="gramStart"/>
      <w:r>
        <w:rPr>
          <w:rFonts w:ascii="Bookman Old Style" w:hAnsi="Bookman Old Style"/>
          <w:b/>
          <w:snapToGrid w:val="0"/>
        </w:rPr>
        <w:t>PS - parky</w:t>
      </w:r>
      <w:proofErr w:type="gramEnd"/>
      <w:r>
        <w:rPr>
          <w:rFonts w:ascii="Bookman Old Style" w:hAnsi="Bookman Old Style"/>
          <w:b/>
          <w:snapToGrid w:val="0"/>
        </w:rPr>
        <w:t xml:space="preserve"> se sportovním zařízením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11. </w:t>
      </w:r>
      <w:proofErr w:type="gramStart"/>
      <w:r>
        <w:rPr>
          <w:rFonts w:ascii="Bookman Old Style" w:hAnsi="Bookman Old Style"/>
          <w:b/>
          <w:snapToGrid w:val="0"/>
        </w:rPr>
        <w:t>PL - izolační</w:t>
      </w:r>
      <w:proofErr w:type="gramEnd"/>
      <w:r>
        <w:rPr>
          <w:rFonts w:ascii="Bookman Old Style" w:hAnsi="Bookman Old Style"/>
          <w:b/>
          <w:snapToGrid w:val="0"/>
        </w:rPr>
        <w:t xml:space="preserve"> zeleň, veřejná zeleň, zahrady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B. Části území zastavitelné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---------------------------------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PLOCHY PRO BYDLENÍ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rodinné domy (dále jen RD)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12. </w:t>
      </w:r>
      <w:proofErr w:type="gramStart"/>
      <w:r>
        <w:rPr>
          <w:rFonts w:ascii="Bookman Old Style" w:hAnsi="Bookman Old Style"/>
          <w:b/>
          <w:snapToGrid w:val="0"/>
        </w:rPr>
        <w:t>BV - plochy</w:t>
      </w:r>
      <w:proofErr w:type="gramEnd"/>
      <w:r>
        <w:rPr>
          <w:rFonts w:ascii="Bookman Old Style" w:hAnsi="Bookman Old Style"/>
          <w:b/>
          <w:snapToGrid w:val="0"/>
        </w:rPr>
        <w:t xml:space="preserve"> pro RD venkovského charakteru, rekreační bydlení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13. </w:t>
      </w:r>
      <w:proofErr w:type="gramStart"/>
      <w:r>
        <w:rPr>
          <w:rFonts w:ascii="Bookman Old Style" w:hAnsi="Bookman Old Style"/>
          <w:b/>
          <w:snapToGrid w:val="0"/>
        </w:rPr>
        <w:t>B1 - plochy</w:t>
      </w:r>
      <w:proofErr w:type="gramEnd"/>
      <w:r>
        <w:rPr>
          <w:rFonts w:ascii="Bookman Old Style" w:hAnsi="Bookman Old Style"/>
          <w:b/>
          <w:snapToGrid w:val="0"/>
        </w:rPr>
        <w:t xml:space="preserve"> pro RD městského typu - IZP 18%,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r>
        <w:rPr>
          <w:rFonts w:ascii="Bookman Old Style" w:hAnsi="Bookman Old Style"/>
          <w:b/>
          <w:snapToGrid w:val="0"/>
        </w:rPr>
        <w:t>. 2,5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14. B2 - - " </w:t>
      </w:r>
      <w:proofErr w:type="gramStart"/>
      <w:r>
        <w:rPr>
          <w:rFonts w:ascii="Bookman Old Style" w:hAnsi="Bookman Old Style"/>
          <w:b/>
          <w:snapToGrid w:val="0"/>
        </w:rPr>
        <w:t>-  IZP</w:t>
      </w:r>
      <w:proofErr w:type="gramEnd"/>
      <w:r>
        <w:rPr>
          <w:rFonts w:ascii="Bookman Old Style" w:hAnsi="Bookman Old Style"/>
          <w:b/>
          <w:snapToGrid w:val="0"/>
        </w:rPr>
        <w:t xml:space="preserve"> 25%,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r>
        <w:rPr>
          <w:rFonts w:ascii="Bookman Old Style" w:hAnsi="Bookman Old Style"/>
          <w:b/>
          <w:snapToGrid w:val="0"/>
        </w:rPr>
        <w:t>. 2,5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15. B3 - - " </w:t>
      </w:r>
      <w:proofErr w:type="gramStart"/>
      <w:r>
        <w:rPr>
          <w:rFonts w:ascii="Bookman Old Style" w:hAnsi="Bookman Old Style"/>
          <w:b/>
          <w:snapToGrid w:val="0"/>
        </w:rPr>
        <w:t>-  IZP</w:t>
      </w:r>
      <w:proofErr w:type="gramEnd"/>
      <w:r>
        <w:rPr>
          <w:rFonts w:ascii="Bookman Old Style" w:hAnsi="Bookman Old Style"/>
          <w:b/>
          <w:snapToGrid w:val="0"/>
        </w:rPr>
        <w:t xml:space="preserve"> 35%,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r>
        <w:rPr>
          <w:rFonts w:ascii="Bookman Old Style" w:hAnsi="Bookman Old Style"/>
          <w:b/>
          <w:snapToGrid w:val="0"/>
        </w:rPr>
        <w:t>. 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bytové domy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16. </w:t>
      </w:r>
      <w:proofErr w:type="gramStart"/>
      <w:r>
        <w:rPr>
          <w:rFonts w:ascii="Bookman Old Style" w:hAnsi="Bookman Old Style"/>
          <w:b/>
          <w:snapToGrid w:val="0"/>
        </w:rPr>
        <w:t>Dl - bydlení</w:t>
      </w:r>
      <w:proofErr w:type="gramEnd"/>
      <w:r>
        <w:rPr>
          <w:rFonts w:ascii="Bookman Old Style" w:hAnsi="Bookman Old Style"/>
          <w:b/>
          <w:snapToGrid w:val="0"/>
        </w:rPr>
        <w:t xml:space="preserve"> v bytových domech - IZP 30%,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r>
        <w:rPr>
          <w:rFonts w:ascii="Bookman Old Style" w:hAnsi="Bookman Old Style"/>
          <w:b/>
          <w:snapToGrid w:val="0"/>
        </w:rPr>
        <w:t>. 4,5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17. D2 - - " - IZP 40</w:t>
      </w:r>
      <w:proofErr w:type="gramStart"/>
      <w:r>
        <w:rPr>
          <w:rFonts w:ascii="Bookman Old Style" w:hAnsi="Bookman Old Style"/>
          <w:b/>
          <w:snapToGrid w:val="0"/>
        </w:rPr>
        <w:t xml:space="preserve">%, 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>. do 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18. D3 - - " - IZP 20</w:t>
      </w:r>
      <w:proofErr w:type="gramStart"/>
      <w:r>
        <w:rPr>
          <w:rFonts w:ascii="Bookman Old Style" w:hAnsi="Bookman Old Style"/>
          <w:b/>
          <w:snapToGrid w:val="0"/>
        </w:rPr>
        <w:t xml:space="preserve">%,  </w:t>
      </w:r>
      <w:proofErr w:type="spellStart"/>
      <w:r>
        <w:rPr>
          <w:rFonts w:ascii="Bookman Old Style" w:hAnsi="Bookman Old Style"/>
          <w:b/>
          <w:snapToGrid w:val="0"/>
        </w:rPr>
        <w:t>Podl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>. do 13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smíšené bydlení s jinou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19. </w:t>
      </w:r>
      <w:proofErr w:type="spellStart"/>
      <w:proofErr w:type="gramStart"/>
      <w:r>
        <w:rPr>
          <w:rFonts w:ascii="Bookman Old Style" w:hAnsi="Bookman Old Style"/>
          <w:b/>
          <w:snapToGrid w:val="0"/>
        </w:rPr>
        <w:t>Sl</w:t>
      </w:r>
      <w:proofErr w:type="spellEnd"/>
      <w:r>
        <w:rPr>
          <w:rFonts w:ascii="Bookman Old Style" w:hAnsi="Bookman Old Style"/>
          <w:b/>
          <w:snapToGrid w:val="0"/>
        </w:rPr>
        <w:t xml:space="preserve"> - smíšené</w:t>
      </w:r>
      <w:proofErr w:type="gramEnd"/>
      <w:r>
        <w:rPr>
          <w:rFonts w:ascii="Bookman Old Style" w:hAnsi="Bookman Old Style"/>
          <w:b/>
          <w:snapToGrid w:val="0"/>
        </w:rPr>
        <w:t xml:space="preserve"> bydlení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20. S2 - smíšené bydlení v centru, čtvrťové, lokální </w:t>
      </w:r>
      <w:proofErr w:type="gramStart"/>
      <w:r>
        <w:rPr>
          <w:rFonts w:ascii="Bookman Old Style" w:hAnsi="Bookman Old Style"/>
          <w:b/>
          <w:snapToGrid w:val="0"/>
        </w:rPr>
        <w:t>centrum,  území</w:t>
      </w:r>
      <w:proofErr w:type="gramEnd"/>
      <w:r>
        <w:rPr>
          <w:rFonts w:ascii="Bookman Old Style" w:hAnsi="Bookman Old Style"/>
          <w:b/>
          <w:snapToGrid w:val="0"/>
        </w:rPr>
        <w:t xml:space="preserve"> podél tras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21. </w:t>
      </w:r>
      <w:proofErr w:type="gramStart"/>
      <w:r>
        <w:rPr>
          <w:rFonts w:ascii="Bookman Old Style" w:hAnsi="Bookman Old Style"/>
          <w:b/>
          <w:snapToGrid w:val="0"/>
        </w:rPr>
        <w:t>S3 - smíšené</w:t>
      </w:r>
      <w:proofErr w:type="gramEnd"/>
      <w:r>
        <w:rPr>
          <w:rFonts w:ascii="Bookman Old Style" w:hAnsi="Bookman Old Style"/>
          <w:b/>
          <w:snapToGrid w:val="0"/>
        </w:rPr>
        <w:t xml:space="preserve"> bydlení v centru, MPZ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SPECIFICKÁ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22.. </w:t>
      </w:r>
      <w:proofErr w:type="gramStart"/>
      <w:r>
        <w:rPr>
          <w:rFonts w:ascii="Bookman Old Style" w:hAnsi="Bookman Old Style"/>
          <w:b/>
          <w:snapToGrid w:val="0"/>
        </w:rPr>
        <w:t>AV - armáda</w:t>
      </w:r>
      <w:proofErr w:type="gramEnd"/>
      <w:r>
        <w:rPr>
          <w:rFonts w:ascii="Bookman Old Style" w:hAnsi="Bookman Old Style"/>
          <w:b/>
          <w:snapToGrid w:val="0"/>
        </w:rPr>
        <w:t>, vězeňství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23. OV - občanské vybavení polyfunkční /hotely, kultura, </w:t>
      </w:r>
      <w:proofErr w:type="gramStart"/>
      <w:r>
        <w:rPr>
          <w:rFonts w:ascii="Bookman Old Style" w:hAnsi="Bookman Old Style"/>
          <w:b/>
          <w:snapToGrid w:val="0"/>
        </w:rPr>
        <w:t>divadlo  a</w:t>
      </w:r>
      <w:proofErr w:type="gramEnd"/>
      <w:r>
        <w:rPr>
          <w:rFonts w:ascii="Bookman Old Style" w:hAnsi="Bookman Old Style"/>
          <w:b/>
          <w:snapToGrid w:val="0"/>
        </w:rPr>
        <w:t xml:space="preserve"> pod./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24. </w:t>
      </w:r>
      <w:proofErr w:type="gramStart"/>
      <w:r>
        <w:rPr>
          <w:rFonts w:ascii="Bookman Old Style" w:hAnsi="Bookman Old Style"/>
          <w:b/>
          <w:snapToGrid w:val="0"/>
        </w:rPr>
        <w:t xml:space="preserve">OZ - </w:t>
      </w:r>
      <w:proofErr w:type="spellStart"/>
      <w:r>
        <w:rPr>
          <w:rFonts w:ascii="Bookman Old Style" w:hAnsi="Bookman Old Style"/>
          <w:b/>
          <w:snapToGrid w:val="0"/>
        </w:rPr>
        <w:t>monofukční</w:t>
      </w:r>
      <w:proofErr w:type="spellEnd"/>
      <w:proofErr w:type="gramEnd"/>
      <w:r>
        <w:rPr>
          <w:rFonts w:ascii="Bookman Old Style" w:hAnsi="Bookman Old Style"/>
          <w:b/>
          <w:snapToGrid w:val="0"/>
        </w:rPr>
        <w:t xml:space="preserve"> OV - nemocnice, zdravotnictví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25. OS - - " - - školy základní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26. OG - - " - - školy střední, </w:t>
      </w:r>
      <w:proofErr w:type="spellStart"/>
      <w:r>
        <w:rPr>
          <w:rFonts w:ascii="Bookman Old Style" w:hAnsi="Bookman Old Style"/>
          <w:b/>
          <w:snapToGrid w:val="0"/>
        </w:rPr>
        <w:t>gymnazia</w:t>
      </w:r>
      <w:proofErr w:type="spell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27. OA - - " - - státní </w:t>
      </w:r>
      <w:proofErr w:type="gramStart"/>
      <w:r>
        <w:rPr>
          <w:rFonts w:ascii="Bookman Old Style" w:hAnsi="Bookman Old Style"/>
          <w:b/>
          <w:snapToGrid w:val="0"/>
        </w:rPr>
        <w:t>správa,  administrativa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28. OO - - " - - velkoplošné obchodní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29. OK - - " - - areál výstaviště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30. </w:t>
      </w:r>
      <w:proofErr w:type="gramStart"/>
      <w:r>
        <w:rPr>
          <w:rFonts w:ascii="Bookman Old Style" w:hAnsi="Bookman Old Style"/>
          <w:b/>
          <w:snapToGrid w:val="0"/>
        </w:rPr>
        <w:t>SZ - sportovní</w:t>
      </w:r>
      <w:proofErr w:type="gramEnd"/>
      <w:r>
        <w:rPr>
          <w:rFonts w:ascii="Bookman Old Style" w:hAnsi="Bookman Old Style"/>
          <w:b/>
          <w:snapToGrid w:val="0"/>
        </w:rPr>
        <w:t xml:space="preserve"> stadiony - kryté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31. </w:t>
      </w:r>
      <w:proofErr w:type="gramStart"/>
      <w:r>
        <w:rPr>
          <w:rFonts w:ascii="Bookman Old Style" w:hAnsi="Bookman Old Style"/>
          <w:b/>
          <w:snapToGrid w:val="0"/>
        </w:rPr>
        <w:t>SN - sportovní</w:t>
      </w:r>
      <w:proofErr w:type="gramEnd"/>
      <w:r>
        <w:rPr>
          <w:rFonts w:ascii="Bookman Old Style" w:hAnsi="Bookman Old Style"/>
          <w:b/>
          <w:snapToGrid w:val="0"/>
        </w:rPr>
        <w:t xml:space="preserve"> hřiště, přírodní stadiony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32. </w:t>
      </w:r>
      <w:proofErr w:type="gramStart"/>
      <w:r>
        <w:rPr>
          <w:rFonts w:ascii="Bookman Old Style" w:hAnsi="Bookman Old Style"/>
          <w:b/>
          <w:snapToGrid w:val="0"/>
        </w:rPr>
        <w:t>SJ - sjezdovky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33. </w:t>
      </w:r>
      <w:proofErr w:type="gramStart"/>
      <w:r>
        <w:rPr>
          <w:rFonts w:ascii="Bookman Old Style" w:hAnsi="Bookman Old Style"/>
          <w:b/>
          <w:snapToGrid w:val="0"/>
        </w:rPr>
        <w:t>SP - pláže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34. </w:t>
      </w:r>
      <w:proofErr w:type="gramStart"/>
      <w:r>
        <w:rPr>
          <w:rFonts w:ascii="Bookman Old Style" w:hAnsi="Bookman Old Style"/>
          <w:b/>
          <w:snapToGrid w:val="0"/>
        </w:rPr>
        <w:t>SA - areál</w:t>
      </w:r>
      <w:proofErr w:type="gramEnd"/>
      <w:r>
        <w:rPr>
          <w:rFonts w:ascii="Bookman Old Style" w:hAnsi="Bookman Old Style"/>
          <w:b/>
          <w:snapToGrid w:val="0"/>
        </w:rPr>
        <w:t xml:space="preserve"> zdraví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35. </w:t>
      </w:r>
      <w:proofErr w:type="gramStart"/>
      <w:r>
        <w:rPr>
          <w:rFonts w:ascii="Bookman Old Style" w:hAnsi="Bookman Old Style"/>
          <w:b/>
          <w:snapToGrid w:val="0"/>
        </w:rPr>
        <w:t>ZD - zahradnictví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36. </w:t>
      </w:r>
      <w:proofErr w:type="gramStart"/>
      <w:r>
        <w:rPr>
          <w:rFonts w:ascii="Bookman Old Style" w:hAnsi="Bookman Old Style"/>
          <w:b/>
          <w:snapToGrid w:val="0"/>
        </w:rPr>
        <w:t>ZR - kolonie</w:t>
      </w:r>
      <w:proofErr w:type="gramEnd"/>
      <w:r>
        <w:rPr>
          <w:rFonts w:ascii="Bookman Old Style" w:hAnsi="Bookman Old Style"/>
          <w:b/>
          <w:snapToGrid w:val="0"/>
        </w:rPr>
        <w:t xml:space="preserve"> zahrádek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VÝROBNÍ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37. </w:t>
      </w:r>
      <w:proofErr w:type="gramStart"/>
      <w:r>
        <w:rPr>
          <w:rFonts w:ascii="Bookman Old Style" w:hAnsi="Bookman Old Style"/>
          <w:b/>
          <w:snapToGrid w:val="0"/>
        </w:rPr>
        <w:t>VP - průmyslové</w:t>
      </w:r>
      <w:proofErr w:type="gramEnd"/>
      <w:r>
        <w:rPr>
          <w:rFonts w:ascii="Bookman Old Style" w:hAnsi="Bookman Old Style"/>
          <w:b/>
          <w:snapToGrid w:val="0"/>
        </w:rPr>
        <w:t xml:space="preserve"> areály střední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38. </w:t>
      </w:r>
      <w:proofErr w:type="gramStart"/>
      <w:r>
        <w:rPr>
          <w:rFonts w:ascii="Bookman Old Style" w:hAnsi="Bookman Old Style"/>
          <w:b/>
          <w:snapToGrid w:val="0"/>
        </w:rPr>
        <w:t>VD - lehká</w:t>
      </w:r>
      <w:proofErr w:type="gramEnd"/>
      <w:r>
        <w:rPr>
          <w:rFonts w:ascii="Bookman Old Style" w:hAnsi="Bookman Old Style"/>
          <w:b/>
          <w:snapToGrid w:val="0"/>
        </w:rPr>
        <w:t xml:space="preserve"> drobná výroba, výrobní služby, skladové areály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39. </w:t>
      </w:r>
      <w:proofErr w:type="gramStart"/>
      <w:r>
        <w:rPr>
          <w:rFonts w:ascii="Bookman Old Style" w:hAnsi="Bookman Old Style"/>
          <w:b/>
          <w:snapToGrid w:val="0"/>
        </w:rPr>
        <w:t>VZ - zemědělské</w:t>
      </w:r>
      <w:proofErr w:type="gramEnd"/>
      <w:r>
        <w:rPr>
          <w:rFonts w:ascii="Bookman Old Style" w:hAnsi="Bookman Old Style"/>
          <w:b/>
          <w:snapToGrid w:val="0"/>
        </w:rPr>
        <w:t xml:space="preserve"> areály, výrobně - obslužné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TECHNICKÉ VYBAVENÍ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4O. </w:t>
      </w:r>
      <w:proofErr w:type="gramStart"/>
      <w:r>
        <w:rPr>
          <w:rFonts w:ascii="Bookman Old Style" w:hAnsi="Bookman Old Style"/>
          <w:b/>
          <w:snapToGrid w:val="0"/>
        </w:rPr>
        <w:t>C - technické</w:t>
      </w:r>
      <w:proofErr w:type="gramEnd"/>
      <w:r>
        <w:rPr>
          <w:rFonts w:ascii="Bookman Old Style" w:hAnsi="Bookman Old Style"/>
          <w:b/>
          <w:snapToGrid w:val="0"/>
        </w:rPr>
        <w:t xml:space="preserve"> vybavení obecně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z toho určené jiným kódem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41. </w:t>
      </w:r>
      <w:proofErr w:type="gramStart"/>
      <w:r>
        <w:rPr>
          <w:rFonts w:ascii="Bookman Old Style" w:hAnsi="Bookman Old Style"/>
          <w:b/>
          <w:snapToGrid w:val="0"/>
        </w:rPr>
        <w:t>H - požární</w:t>
      </w:r>
      <w:proofErr w:type="gramEnd"/>
      <w:r>
        <w:rPr>
          <w:rFonts w:ascii="Bookman Old Style" w:hAnsi="Bookman Old Style"/>
          <w:b/>
          <w:snapToGrid w:val="0"/>
        </w:rPr>
        <w:t xml:space="preserve"> zbrojnice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42. </w:t>
      </w:r>
      <w:proofErr w:type="gramStart"/>
      <w:r>
        <w:rPr>
          <w:rFonts w:ascii="Bookman Old Style" w:hAnsi="Bookman Old Style"/>
          <w:b/>
          <w:snapToGrid w:val="0"/>
        </w:rPr>
        <w:t>V - odpadní</w:t>
      </w:r>
      <w:proofErr w:type="gramEnd"/>
      <w:r>
        <w:rPr>
          <w:rFonts w:ascii="Bookman Old Style" w:hAnsi="Bookman Old Style"/>
          <w:b/>
          <w:snapToGrid w:val="0"/>
        </w:rPr>
        <w:t xml:space="preserve"> vody, zásobování vodou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43. </w:t>
      </w:r>
      <w:proofErr w:type="gramStart"/>
      <w:r>
        <w:rPr>
          <w:rFonts w:ascii="Bookman Old Style" w:hAnsi="Bookman Old Style"/>
          <w:b/>
          <w:snapToGrid w:val="0"/>
        </w:rPr>
        <w:t>B - plynové</w:t>
      </w:r>
      <w:proofErr w:type="gramEnd"/>
      <w:r>
        <w:rPr>
          <w:rFonts w:ascii="Bookman Old Style" w:hAnsi="Bookman Old Style"/>
          <w:b/>
          <w:snapToGrid w:val="0"/>
        </w:rPr>
        <w:t xml:space="preserve"> hospodářství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44. </w:t>
      </w:r>
      <w:proofErr w:type="gramStart"/>
      <w:r>
        <w:rPr>
          <w:rFonts w:ascii="Bookman Old Style" w:hAnsi="Bookman Old Style"/>
          <w:b/>
          <w:snapToGrid w:val="0"/>
        </w:rPr>
        <w:t>E - elektrická</w:t>
      </w:r>
      <w:proofErr w:type="gramEnd"/>
      <w:r>
        <w:rPr>
          <w:rFonts w:ascii="Bookman Old Style" w:hAnsi="Bookman Old Style"/>
          <w:b/>
          <w:snapToGrid w:val="0"/>
        </w:rPr>
        <w:t xml:space="preserve"> energie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45. </w:t>
      </w:r>
      <w:proofErr w:type="gramStart"/>
      <w:r>
        <w:rPr>
          <w:rFonts w:ascii="Bookman Old Style" w:hAnsi="Bookman Old Style"/>
          <w:b/>
          <w:snapToGrid w:val="0"/>
        </w:rPr>
        <w:t>T - zásobování</w:t>
      </w:r>
      <w:proofErr w:type="gramEnd"/>
      <w:r>
        <w:rPr>
          <w:rFonts w:ascii="Bookman Old Style" w:hAnsi="Bookman Old Style"/>
          <w:b/>
          <w:snapToGrid w:val="0"/>
        </w:rPr>
        <w:t xml:space="preserve"> teplem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46. </w:t>
      </w:r>
      <w:proofErr w:type="gramStart"/>
      <w:r>
        <w:rPr>
          <w:rFonts w:ascii="Bookman Old Style" w:hAnsi="Bookman Old Style"/>
          <w:b/>
          <w:snapToGrid w:val="0"/>
        </w:rPr>
        <w:t>O - zařízení</w:t>
      </w:r>
      <w:proofErr w:type="gramEnd"/>
      <w:r>
        <w:rPr>
          <w:rFonts w:ascii="Bookman Old Style" w:hAnsi="Bookman Old Style"/>
          <w:b/>
          <w:snapToGrid w:val="0"/>
        </w:rPr>
        <w:t xml:space="preserve"> na zpracování odpadů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DOPRAVNÍ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47. </w:t>
      </w:r>
      <w:proofErr w:type="gramStart"/>
      <w:r>
        <w:rPr>
          <w:rFonts w:ascii="Bookman Old Style" w:hAnsi="Bookman Old Style"/>
          <w:b/>
          <w:snapToGrid w:val="0"/>
        </w:rPr>
        <w:t>D - dopravní</w:t>
      </w:r>
      <w:proofErr w:type="gramEnd"/>
      <w:r>
        <w:rPr>
          <w:rFonts w:ascii="Bookman Old Style" w:hAnsi="Bookman Old Style"/>
          <w:b/>
          <w:snapToGrid w:val="0"/>
        </w:rPr>
        <w:t xml:space="preserve"> plochy obecně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48. </w:t>
      </w:r>
      <w:proofErr w:type="gramStart"/>
      <w:r>
        <w:rPr>
          <w:rFonts w:ascii="Bookman Old Style" w:hAnsi="Bookman Old Style"/>
          <w:b/>
          <w:snapToGrid w:val="0"/>
        </w:rPr>
        <w:t>Z - železnice</w:t>
      </w:r>
      <w:proofErr w:type="gramEnd"/>
      <w:r>
        <w:rPr>
          <w:rFonts w:ascii="Bookman Old Style" w:hAnsi="Bookman Old Style"/>
          <w:b/>
          <w:snapToGrid w:val="0"/>
        </w:rPr>
        <w:t>, integrovaná doprava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49. </w:t>
      </w:r>
      <w:proofErr w:type="gramStart"/>
      <w:r>
        <w:rPr>
          <w:rFonts w:ascii="Bookman Old Style" w:hAnsi="Bookman Old Style"/>
          <w:b/>
          <w:snapToGrid w:val="0"/>
        </w:rPr>
        <w:t>M - MHD</w:t>
      </w:r>
      <w:proofErr w:type="gramEnd"/>
      <w:r>
        <w:rPr>
          <w:rFonts w:ascii="Bookman Old Style" w:hAnsi="Bookman Old Style"/>
          <w:b/>
          <w:snapToGrid w:val="0"/>
        </w:rPr>
        <w:t>, technické zázemí, vozovny, terminály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50. </w:t>
      </w:r>
      <w:proofErr w:type="gramStart"/>
      <w:r>
        <w:rPr>
          <w:rFonts w:ascii="Bookman Old Style" w:hAnsi="Bookman Old Style"/>
          <w:b/>
          <w:snapToGrid w:val="0"/>
        </w:rPr>
        <w:t>S - PHM</w:t>
      </w:r>
      <w:proofErr w:type="gramEnd"/>
      <w:r>
        <w:rPr>
          <w:rFonts w:ascii="Bookman Old Style" w:hAnsi="Bookman Old Style"/>
          <w:b/>
          <w:snapToGrid w:val="0"/>
        </w:rPr>
        <w:t>, čerpací stanice s prodejem, myčky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51. </w:t>
      </w:r>
      <w:proofErr w:type="gramStart"/>
      <w:r>
        <w:rPr>
          <w:rFonts w:ascii="Bookman Old Style" w:hAnsi="Bookman Old Style"/>
          <w:b/>
          <w:snapToGrid w:val="0"/>
        </w:rPr>
        <w:t>G - garáže</w:t>
      </w:r>
      <w:proofErr w:type="gramEnd"/>
      <w:r>
        <w:rPr>
          <w:rFonts w:ascii="Bookman Old Style" w:hAnsi="Bookman Old Style"/>
          <w:b/>
          <w:snapToGrid w:val="0"/>
        </w:rPr>
        <w:t xml:space="preserve"> hromadné, podzemní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52. </w:t>
      </w:r>
      <w:proofErr w:type="gramStart"/>
      <w:r>
        <w:rPr>
          <w:rFonts w:ascii="Bookman Old Style" w:hAnsi="Bookman Old Style"/>
          <w:b/>
          <w:snapToGrid w:val="0"/>
        </w:rPr>
        <w:t>P - hlídané</w:t>
      </w:r>
      <w:proofErr w:type="gramEnd"/>
      <w:r>
        <w:rPr>
          <w:rFonts w:ascii="Bookman Old Style" w:hAnsi="Bookman Old Style"/>
          <w:b/>
          <w:snapToGrid w:val="0"/>
        </w:rPr>
        <w:t xml:space="preserve"> parkoviště na terénu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53. - komunikační </w:t>
      </w:r>
      <w:proofErr w:type="gramStart"/>
      <w:r>
        <w:rPr>
          <w:rFonts w:ascii="Bookman Old Style" w:hAnsi="Bookman Old Style"/>
          <w:b/>
          <w:snapToGrid w:val="0"/>
        </w:rPr>
        <w:t>síť - vybraná</w:t>
      </w:r>
      <w:proofErr w:type="gramEnd"/>
      <w:r>
        <w:rPr>
          <w:rFonts w:ascii="Bookman Old Style" w:hAnsi="Bookman Old Style"/>
          <w:b/>
          <w:snapToGrid w:val="0"/>
        </w:rPr>
        <w:t xml:space="preserve"> komunikační síť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3.) PODROBNÝ POPIS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A. Části území nezastavitelné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PŘÍRODNÍ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1. </w:t>
      </w:r>
      <w:proofErr w:type="gramStart"/>
      <w:r>
        <w:rPr>
          <w:rFonts w:ascii="Bookman Old Style" w:hAnsi="Bookman Old Style"/>
          <w:b/>
          <w:snapToGrid w:val="0"/>
        </w:rPr>
        <w:t>KL - Lesní</w:t>
      </w:r>
      <w:proofErr w:type="gramEnd"/>
      <w:r>
        <w:rPr>
          <w:rFonts w:ascii="Bookman Old Style" w:hAnsi="Bookman Old Style"/>
          <w:b/>
          <w:snapToGrid w:val="0"/>
        </w:rPr>
        <w:t xml:space="preserve"> plochy PUPFL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výkresu vyznačené tmavě zelenou barvou.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lesů zvláštního určení z části imisní, z části v </w:t>
      </w:r>
      <w:proofErr w:type="gramStart"/>
      <w:r>
        <w:rPr>
          <w:rFonts w:ascii="Bookman Old Style" w:hAnsi="Bookman Old Style"/>
          <w:snapToGrid w:val="0"/>
        </w:rPr>
        <w:t>překryvu  s</w:t>
      </w:r>
      <w:proofErr w:type="gramEnd"/>
      <w:r>
        <w:rPr>
          <w:rFonts w:ascii="Bookman Old Style" w:hAnsi="Bookman Old Style"/>
          <w:snapToGrid w:val="0"/>
        </w:rPr>
        <w:t xml:space="preserve"> vodohospodářskou funkcí. Část území slouží k </w:t>
      </w:r>
      <w:proofErr w:type="gramStart"/>
      <w:r>
        <w:rPr>
          <w:rFonts w:ascii="Bookman Old Style" w:hAnsi="Bookman Old Style"/>
          <w:snapToGrid w:val="0"/>
        </w:rPr>
        <w:t>pořádání  sportovních</w:t>
      </w:r>
      <w:proofErr w:type="gramEnd"/>
      <w:r>
        <w:rPr>
          <w:rFonts w:ascii="Bookman Old Style" w:hAnsi="Bookman Old Style"/>
          <w:snapToGrid w:val="0"/>
        </w:rPr>
        <w:t xml:space="preserve"> akcí - běžecké tratě Břízky. Jedná se o </w:t>
      </w:r>
      <w:proofErr w:type="gramStart"/>
      <w:r>
        <w:rPr>
          <w:rFonts w:ascii="Bookman Old Style" w:hAnsi="Bookman Old Style"/>
          <w:snapToGrid w:val="0"/>
        </w:rPr>
        <w:t>území  nezastavitelné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biocenter a biokoridorů lokálních, regionálních </w:t>
      </w:r>
      <w:proofErr w:type="gramStart"/>
      <w:r>
        <w:rPr>
          <w:rFonts w:ascii="Bookman Old Style" w:hAnsi="Bookman Old Style"/>
          <w:snapToGrid w:val="0"/>
        </w:rPr>
        <w:t>a  nadregionálních</w:t>
      </w:r>
      <w:proofErr w:type="gramEnd"/>
      <w:r>
        <w:rPr>
          <w:rFonts w:ascii="Bookman Old Style" w:hAnsi="Bookman Old Style"/>
          <w:snapToGrid w:val="0"/>
        </w:rPr>
        <w:t>: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zvýšená ekologická stabilita ve srovnání s okolím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příznivé působení na okolní ekologicky méně stabilní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sportovní činnost, běžecké tratě, hospodaření na PUPFL.  Sportovní činnost nesmí ohrozit hlavní funkci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všechny činnosti, které narušují tuto funkci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kromě liniových vedení </w:t>
      </w:r>
      <w:proofErr w:type="gramStart"/>
      <w:r>
        <w:rPr>
          <w:rFonts w:ascii="Bookman Old Style" w:hAnsi="Bookman Old Style"/>
          <w:snapToGrid w:val="0"/>
        </w:rPr>
        <w:t>inženýrské  infrastruktury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</w:t>
      </w:r>
      <w:r>
        <w:rPr>
          <w:rFonts w:ascii="Bookman Old Style" w:hAnsi="Bookman Old Style"/>
          <w:snapToGrid w:val="0"/>
        </w:rPr>
        <w:t xml:space="preserve"> využití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dočasné stavby pro pořádání sportovních akcí </w:t>
      </w:r>
      <w:proofErr w:type="gramStart"/>
      <w:r>
        <w:rPr>
          <w:rFonts w:ascii="Bookman Old Style" w:hAnsi="Bookman Old Style"/>
          <w:snapToGrid w:val="0"/>
        </w:rPr>
        <w:t>za  podmínky</w:t>
      </w:r>
      <w:proofErr w:type="gramEnd"/>
      <w:r>
        <w:rPr>
          <w:rFonts w:ascii="Bookman Old Style" w:hAnsi="Bookman Old Style"/>
          <w:snapToGrid w:val="0"/>
        </w:rPr>
        <w:t xml:space="preserve"> souhlasu vlastníka lesa (zákon č. 289/1995 Sb. o  lesích - lesní zákon)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2. </w:t>
      </w:r>
      <w:proofErr w:type="gramStart"/>
      <w:r>
        <w:rPr>
          <w:rFonts w:ascii="Bookman Old Style" w:hAnsi="Bookman Old Style"/>
          <w:b/>
          <w:snapToGrid w:val="0"/>
        </w:rPr>
        <w:t>KZ - Doplňující</w:t>
      </w:r>
      <w:proofErr w:type="gramEnd"/>
      <w:r>
        <w:rPr>
          <w:rFonts w:ascii="Bookman Old Style" w:hAnsi="Bookman Old Style"/>
          <w:b/>
          <w:snapToGrid w:val="0"/>
        </w:rPr>
        <w:t xml:space="preserve"> krajinná a izolační zeleň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výkresu vyznačené tmavě zelenou barvou.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 nelesními dřevinnými porosty - remízy, liniové </w:t>
      </w:r>
      <w:proofErr w:type="gramStart"/>
      <w:r>
        <w:rPr>
          <w:rFonts w:ascii="Bookman Old Style" w:hAnsi="Bookman Old Style"/>
          <w:snapToGrid w:val="0"/>
        </w:rPr>
        <w:t>a  doprovodné</w:t>
      </w:r>
      <w:proofErr w:type="gramEnd"/>
      <w:r>
        <w:rPr>
          <w:rFonts w:ascii="Bookman Old Style" w:hAnsi="Bookman Old Style"/>
          <w:snapToGrid w:val="0"/>
        </w:rPr>
        <w:t xml:space="preserve"> porosty, slouží rovněž jako ochrana. </w:t>
      </w:r>
      <w:proofErr w:type="gramStart"/>
      <w:r>
        <w:rPr>
          <w:rFonts w:ascii="Bookman Old Style" w:hAnsi="Bookman Old Style"/>
          <w:snapToGrid w:val="0"/>
        </w:rPr>
        <w:t>Funkce  krajinotvorná</w:t>
      </w:r>
      <w:proofErr w:type="gramEnd"/>
      <w:r>
        <w:rPr>
          <w:rFonts w:ascii="Bookman Old Style" w:hAnsi="Bookman Old Style"/>
          <w:snapToGrid w:val="0"/>
        </w:rPr>
        <w:t>, estetická, ekologická.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Rekreace bez nároku na stavby (pěší turistika, </w:t>
      </w:r>
      <w:proofErr w:type="gramStart"/>
      <w:r>
        <w:rPr>
          <w:rFonts w:ascii="Bookman Old Style" w:hAnsi="Bookman Old Style"/>
          <w:snapToGrid w:val="0"/>
        </w:rPr>
        <w:t>cykloturistika,  atd.</w:t>
      </w:r>
      <w:proofErr w:type="gramEnd"/>
      <w:r>
        <w:rPr>
          <w:rFonts w:ascii="Bookman Old Style" w:hAnsi="Bookman Old Style"/>
          <w:snapToGrid w:val="0"/>
        </w:rPr>
        <w:t xml:space="preserve"> ).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všechny činnosti, které narušují tuto funkci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kromě liniových vedení </w:t>
      </w:r>
      <w:proofErr w:type="gramStart"/>
      <w:r>
        <w:rPr>
          <w:rFonts w:ascii="Bookman Old Style" w:hAnsi="Bookman Old Style"/>
          <w:snapToGrid w:val="0"/>
        </w:rPr>
        <w:t>inženýrských  sítí</w:t>
      </w:r>
      <w:proofErr w:type="gramEnd"/>
      <w:r>
        <w:rPr>
          <w:rFonts w:ascii="Bookman Old Style" w:hAnsi="Bookman Old Style"/>
          <w:snapToGrid w:val="0"/>
        </w:rPr>
        <w:t xml:space="preserve"> za podmínky, že jejich trasy budou respektovat hlavní 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3. KH - Zemědělské plochy stabilizované, intenzivně </w:t>
      </w:r>
      <w:proofErr w:type="gramStart"/>
      <w:r>
        <w:rPr>
          <w:rFonts w:ascii="Bookman Old Style" w:hAnsi="Bookman Old Style"/>
          <w:b/>
          <w:snapToGrid w:val="0"/>
        </w:rPr>
        <w:t>zemědělsky  obhospodařované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výkresu vyznačené tmavě zelenou barvou.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Intenzivně obhospodařovaná zemědělská </w:t>
      </w:r>
      <w:proofErr w:type="gramStart"/>
      <w:r>
        <w:rPr>
          <w:rFonts w:ascii="Bookman Old Style" w:hAnsi="Bookman Old Style"/>
          <w:snapToGrid w:val="0"/>
        </w:rPr>
        <w:t>půda - pole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liniová vedení tras technické infrastruktury v souladu </w:t>
      </w:r>
      <w:proofErr w:type="gramStart"/>
      <w:r>
        <w:rPr>
          <w:rFonts w:ascii="Bookman Old Style" w:hAnsi="Bookman Old Style"/>
          <w:snapToGrid w:val="0"/>
        </w:rPr>
        <w:t>se  schválenou</w:t>
      </w:r>
      <w:proofErr w:type="gramEnd"/>
      <w:r>
        <w:rPr>
          <w:rFonts w:ascii="Bookman Old Style" w:hAnsi="Bookman Old Style"/>
          <w:snapToGrid w:val="0"/>
        </w:rPr>
        <w:t xml:space="preserve"> koncepcí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hospodaření způsobem, který nebude znečišťovat půdu </w:t>
      </w:r>
      <w:proofErr w:type="gramStart"/>
      <w:r>
        <w:rPr>
          <w:rFonts w:ascii="Bookman Old Style" w:hAnsi="Bookman Old Style"/>
          <w:snapToGrid w:val="0"/>
        </w:rPr>
        <w:t>škodlivými  látkami</w:t>
      </w:r>
      <w:proofErr w:type="gramEnd"/>
      <w:r>
        <w:rPr>
          <w:rFonts w:ascii="Bookman Old Style" w:hAnsi="Bookman Old Style"/>
          <w:snapToGrid w:val="0"/>
        </w:rPr>
        <w:t>, ohrožujícími zdraví nebo život lidí a existenci živých  organismů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nepřípustná veškerá stavební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4. KP - Zemědělské plochy stabilizované, </w:t>
      </w:r>
      <w:proofErr w:type="gramStart"/>
      <w:r>
        <w:rPr>
          <w:rFonts w:ascii="Bookman Old Style" w:hAnsi="Bookman Old Style"/>
          <w:b/>
          <w:snapToGrid w:val="0"/>
        </w:rPr>
        <w:t>neintenzivně  obhospodařované</w:t>
      </w:r>
      <w:proofErr w:type="gramEnd"/>
      <w:r>
        <w:rPr>
          <w:rFonts w:ascii="Bookman Old Style" w:hAnsi="Bookman Old Style"/>
          <w:b/>
          <w:snapToGrid w:val="0"/>
        </w:rPr>
        <w:t xml:space="preserve"> /louky, pastviny/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výkresu vyznačené tmavě zelenou barvou.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je neintenzivně obhospodařovanou ekologickou půdou, </w:t>
      </w:r>
      <w:proofErr w:type="gramStart"/>
      <w:r>
        <w:rPr>
          <w:rFonts w:ascii="Bookman Old Style" w:hAnsi="Bookman Old Style"/>
          <w:snapToGrid w:val="0"/>
        </w:rPr>
        <w:t>plní  ekologicko</w:t>
      </w:r>
      <w:proofErr w:type="gramEnd"/>
      <w:r>
        <w:rPr>
          <w:rFonts w:ascii="Bookman Old Style" w:hAnsi="Bookman Old Style"/>
          <w:snapToGrid w:val="0"/>
        </w:rPr>
        <w:t>-stabilizační funkci, napomáhá zajišťovat relativně  nerušený vývoj přírodních společenstev, plní významnou funkci  pro zachování vodního režimu.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liniová vedení tras technické infrastruktury v souladu </w:t>
      </w:r>
      <w:proofErr w:type="gramStart"/>
      <w:r>
        <w:rPr>
          <w:rFonts w:ascii="Bookman Old Style" w:hAnsi="Bookman Old Style"/>
          <w:snapToGrid w:val="0"/>
        </w:rPr>
        <w:t>se  schválenou</w:t>
      </w:r>
      <w:proofErr w:type="gramEnd"/>
      <w:r>
        <w:rPr>
          <w:rFonts w:ascii="Bookman Old Style" w:hAnsi="Bookman Old Style"/>
          <w:snapToGrid w:val="0"/>
        </w:rPr>
        <w:t xml:space="preserve"> koncepcí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hospodaření způsobem, který nebude znečišťovat půdu </w:t>
      </w:r>
      <w:proofErr w:type="gramStart"/>
      <w:r>
        <w:rPr>
          <w:rFonts w:ascii="Bookman Old Style" w:hAnsi="Bookman Old Style"/>
          <w:snapToGrid w:val="0"/>
        </w:rPr>
        <w:t>škodlivými  látkami</w:t>
      </w:r>
      <w:proofErr w:type="gramEnd"/>
      <w:r>
        <w:rPr>
          <w:rFonts w:ascii="Bookman Old Style" w:hAnsi="Bookman Old Style"/>
          <w:snapToGrid w:val="0"/>
        </w:rPr>
        <w:t>, ohrožujícími zdraví nebo život lidí a existenci živých  organismů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nepřípustná veškerá stavební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5. </w:t>
      </w:r>
      <w:proofErr w:type="gramStart"/>
      <w:r>
        <w:rPr>
          <w:rFonts w:ascii="Bookman Old Style" w:hAnsi="Bookman Old Style"/>
          <w:b/>
          <w:snapToGrid w:val="0"/>
        </w:rPr>
        <w:t>KV - Vodní</w:t>
      </w:r>
      <w:proofErr w:type="gramEnd"/>
      <w:r>
        <w:rPr>
          <w:rFonts w:ascii="Bookman Old Style" w:hAnsi="Bookman Old Style"/>
          <w:b/>
          <w:snapToGrid w:val="0"/>
        </w:rPr>
        <w:t xml:space="preserve">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výkresu vyznačené tmavě zelenou barvou.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Území vodních nádrží - přehrada, rybníky, plnící ekologicky </w:t>
      </w:r>
      <w:proofErr w:type="gramStart"/>
      <w:r>
        <w:rPr>
          <w:rFonts w:ascii="Bookman Old Style" w:hAnsi="Bookman Old Style"/>
          <w:snapToGrid w:val="0"/>
        </w:rPr>
        <w:t>-  stabilizační</w:t>
      </w:r>
      <w:proofErr w:type="gramEnd"/>
      <w:r>
        <w:rPr>
          <w:rFonts w:ascii="Bookman Old Style" w:hAnsi="Bookman Old Style"/>
          <w:snapToGrid w:val="0"/>
        </w:rPr>
        <w:t xml:space="preserve">, rekreační, estetické a hospodářské funkce. </w:t>
      </w:r>
      <w:proofErr w:type="gramStart"/>
      <w:r>
        <w:rPr>
          <w:rFonts w:ascii="Bookman Old Style" w:hAnsi="Bookman Old Style"/>
          <w:snapToGrid w:val="0"/>
        </w:rPr>
        <w:t>Jedná  se</w:t>
      </w:r>
      <w:proofErr w:type="gramEnd"/>
      <w:r>
        <w:rPr>
          <w:rFonts w:ascii="Bookman Old Style" w:hAnsi="Bookman Old Style"/>
          <w:snapToGrid w:val="0"/>
        </w:rPr>
        <w:t xml:space="preserve"> o území nezastavitelná.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vodohospodářské stavby a zařízení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sportovní a rekreační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nepřípustné všechny činnosti, které nesouvisejí s </w:t>
      </w:r>
      <w:proofErr w:type="gramStart"/>
      <w:r>
        <w:rPr>
          <w:rFonts w:ascii="Bookman Old Style" w:hAnsi="Bookman Old Style"/>
          <w:snapToGrid w:val="0"/>
        </w:rPr>
        <w:t>hlavní  funkcí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6. UR - Přírodní ochrana - plochy nadregionálních, </w:t>
      </w:r>
      <w:proofErr w:type="gramStart"/>
      <w:r>
        <w:rPr>
          <w:rFonts w:ascii="Bookman Old Style" w:hAnsi="Bookman Old Style"/>
          <w:b/>
          <w:snapToGrid w:val="0"/>
        </w:rPr>
        <w:t>regionálních  a</w:t>
      </w:r>
      <w:proofErr w:type="gramEnd"/>
      <w:r>
        <w:rPr>
          <w:rFonts w:ascii="Bookman Old Style" w:hAnsi="Bookman Old Style"/>
          <w:b/>
          <w:snapToGrid w:val="0"/>
        </w:rPr>
        <w:t xml:space="preserve"> lokálních systémů ekologické stability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V území jsou vymezena nadregionální, regionální a </w:t>
      </w:r>
      <w:proofErr w:type="gramStart"/>
      <w:r>
        <w:rPr>
          <w:rFonts w:ascii="Bookman Old Style" w:hAnsi="Bookman Old Style"/>
          <w:snapToGrid w:val="0"/>
        </w:rPr>
        <w:t>lokální  biocentra</w:t>
      </w:r>
      <w:proofErr w:type="gramEnd"/>
      <w:r>
        <w:rPr>
          <w:rFonts w:ascii="Bookman Old Style" w:hAnsi="Bookman Old Style"/>
          <w:snapToGrid w:val="0"/>
        </w:rPr>
        <w:t xml:space="preserve">, biokoridory - systém ÚSES, který je vzájemně  propojeným souborem přirozených i pozměněných, avšak přírodě  blízkých ekosystémů. Část území, která je zásadně významná </w:t>
      </w:r>
      <w:proofErr w:type="gramStart"/>
      <w:r>
        <w:rPr>
          <w:rFonts w:ascii="Bookman Old Style" w:hAnsi="Bookman Old Style"/>
          <w:snapToGrid w:val="0"/>
        </w:rPr>
        <w:t>pro  stabilitu</w:t>
      </w:r>
      <w:proofErr w:type="gramEnd"/>
      <w:r>
        <w:rPr>
          <w:rFonts w:ascii="Bookman Old Style" w:hAnsi="Bookman Old Style"/>
          <w:snapToGrid w:val="0"/>
        </w:rPr>
        <w:t xml:space="preserve"> krajiny. Tyto systémy se schvalují v závazné </w:t>
      </w:r>
      <w:proofErr w:type="gramStart"/>
      <w:r>
        <w:rPr>
          <w:rFonts w:ascii="Bookman Old Style" w:hAnsi="Bookman Old Style"/>
          <w:snapToGrid w:val="0"/>
        </w:rPr>
        <w:t>části  územně</w:t>
      </w:r>
      <w:proofErr w:type="gramEnd"/>
      <w:r>
        <w:rPr>
          <w:rFonts w:ascii="Bookman Old Style" w:hAnsi="Bookman Old Style"/>
          <w:snapToGrid w:val="0"/>
        </w:rPr>
        <w:t xml:space="preserve"> plánovací dokumentace.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a ochrana chráněných prvků přírody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a ochrana chráněných kulturních památek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technických liniových zařízení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v biocentrech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průchod tras technické infrastruktury včetně </w:t>
      </w:r>
      <w:proofErr w:type="gramStart"/>
      <w:r>
        <w:rPr>
          <w:rFonts w:ascii="Bookman Old Style" w:hAnsi="Bookman Old Style"/>
          <w:snapToGrid w:val="0"/>
        </w:rPr>
        <w:t>dopravy  biokoridory</w:t>
      </w:r>
      <w:proofErr w:type="gramEnd"/>
      <w:r>
        <w:rPr>
          <w:rFonts w:ascii="Bookman Old Style" w:hAnsi="Bookman Old Style"/>
          <w:snapToGrid w:val="0"/>
        </w:rPr>
        <w:t xml:space="preserve"> za podmínky zajištění průchodnosti biokoridoru jiným  způsobem.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7. UL - Přírodní </w:t>
      </w:r>
      <w:proofErr w:type="gramStart"/>
      <w:r>
        <w:rPr>
          <w:rFonts w:ascii="Bookman Old Style" w:hAnsi="Bookman Old Style"/>
          <w:b/>
          <w:snapToGrid w:val="0"/>
        </w:rPr>
        <w:t>ochrana ,</w:t>
      </w:r>
      <w:proofErr w:type="gramEnd"/>
      <w:r>
        <w:rPr>
          <w:rFonts w:ascii="Bookman Old Style" w:hAnsi="Bookman Old Style"/>
          <w:b/>
          <w:snapToGrid w:val="0"/>
        </w:rPr>
        <w:t xml:space="preserve"> plochy lokálních systémů ekologické  stability, biokoridory, doprovodná zeleň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lokálních systémů ekologické stability mimo ÚSES, </w:t>
      </w:r>
      <w:proofErr w:type="gramStart"/>
      <w:r>
        <w:rPr>
          <w:rFonts w:ascii="Bookman Old Style" w:hAnsi="Bookman Old Style"/>
          <w:snapToGrid w:val="0"/>
        </w:rPr>
        <w:t>plochy  doprovodné</w:t>
      </w:r>
      <w:proofErr w:type="gramEnd"/>
      <w:r>
        <w:rPr>
          <w:rFonts w:ascii="Bookman Old Style" w:hAnsi="Bookman Old Style"/>
          <w:snapToGrid w:val="0"/>
        </w:rPr>
        <w:t xml:space="preserve"> zeleně podél komunikací.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a ochrana chráněných prvků přírody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a ochrana chráněných kulturních památek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údržba technických liniových zařízení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nepřípustná veškerá stavební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průchod tras technické infrastruktury včetně dopravy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SPECIFICKÁ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8. PK - Parky, lesoparky, hřbitovy, urnové háje, </w:t>
      </w:r>
      <w:proofErr w:type="gramStart"/>
      <w:r>
        <w:rPr>
          <w:rFonts w:ascii="Bookman Old Style" w:hAnsi="Bookman Old Style"/>
          <w:b/>
          <w:snapToGrid w:val="0"/>
        </w:rPr>
        <w:t>hřbitovy  nevyužívané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rekreace ve veřejném </w:t>
      </w:r>
      <w:proofErr w:type="gramStart"/>
      <w:r>
        <w:rPr>
          <w:rFonts w:ascii="Bookman Old Style" w:hAnsi="Bookman Old Style"/>
          <w:snapToGrid w:val="0"/>
        </w:rPr>
        <w:t>prostoru,  utvářeném</w:t>
      </w:r>
      <w:proofErr w:type="gramEnd"/>
      <w:r>
        <w:rPr>
          <w:rFonts w:ascii="Bookman Old Style" w:hAnsi="Bookman Old Style"/>
          <w:snapToGrid w:val="0"/>
        </w:rPr>
        <w:t xml:space="preserve"> udržovanou zelení, v parcích se zahradnickou úpravou,  v lesoparcích s kultivovanou přírodní úpravou stromových  porostů. Nevyužívané hřbitovy mají charakter parku. Lesopark </w:t>
      </w:r>
      <w:proofErr w:type="gramStart"/>
      <w:r>
        <w:rPr>
          <w:rFonts w:ascii="Bookman Old Style" w:hAnsi="Bookman Old Style"/>
          <w:snapToGrid w:val="0"/>
        </w:rPr>
        <w:t>je  přechodovým</w:t>
      </w:r>
      <w:proofErr w:type="gramEnd"/>
      <w:r>
        <w:rPr>
          <w:rFonts w:ascii="Bookman Old Style" w:hAnsi="Bookman Old Style"/>
          <w:snapToGrid w:val="0"/>
        </w:rPr>
        <w:t xml:space="preserve"> územím z ploch urbanizovaných do volné přírody.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provoz parku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udržované zeleně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sport a rekreaci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charakteristikou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9. </w:t>
      </w:r>
      <w:proofErr w:type="gramStart"/>
      <w:r>
        <w:rPr>
          <w:rFonts w:ascii="Bookman Old Style" w:hAnsi="Bookman Old Style"/>
          <w:b/>
          <w:snapToGrid w:val="0"/>
        </w:rPr>
        <w:t>PH - Hřbitovy</w:t>
      </w:r>
      <w:proofErr w:type="gramEnd"/>
      <w:r>
        <w:rPr>
          <w:rFonts w:ascii="Bookman Old Style" w:hAnsi="Bookman Old Style"/>
          <w:b/>
          <w:snapToGrid w:val="0"/>
        </w:rPr>
        <w:t xml:space="preserve"> využívané, urnové háje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ke specifické funkci, vyplývající z </w:t>
      </w:r>
      <w:proofErr w:type="gramStart"/>
      <w:r>
        <w:rPr>
          <w:rFonts w:ascii="Bookman Old Style" w:hAnsi="Bookman Old Style"/>
          <w:snapToGrid w:val="0"/>
        </w:rPr>
        <w:t>názvu ,</w:t>
      </w:r>
      <w:proofErr w:type="gramEnd"/>
      <w:r>
        <w:rPr>
          <w:rFonts w:ascii="Bookman Old Style" w:hAnsi="Bookman Old Style"/>
          <w:snapToGrid w:val="0"/>
        </w:rPr>
        <w:t xml:space="preserve"> obřadní  síň.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- hrobky, hroby, rozptylová loučka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obřadní síň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správce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činnost a využití nesouvisející s danou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10. </w:t>
      </w:r>
      <w:proofErr w:type="gramStart"/>
      <w:r>
        <w:rPr>
          <w:rFonts w:ascii="Bookman Old Style" w:hAnsi="Bookman Old Style"/>
          <w:b/>
          <w:snapToGrid w:val="0"/>
        </w:rPr>
        <w:t>PS - Parky</w:t>
      </w:r>
      <w:proofErr w:type="gramEnd"/>
      <w:r>
        <w:rPr>
          <w:rFonts w:ascii="Bookman Old Style" w:hAnsi="Bookman Old Style"/>
          <w:b/>
          <w:snapToGrid w:val="0"/>
        </w:rPr>
        <w:t xml:space="preserve"> se sportovním zařízením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rekreace a sport v území </w:t>
      </w:r>
      <w:proofErr w:type="gramStart"/>
      <w:r>
        <w:rPr>
          <w:rFonts w:ascii="Bookman Old Style" w:hAnsi="Bookman Old Style"/>
          <w:snapToGrid w:val="0"/>
        </w:rPr>
        <w:t>parkově  upravovaném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provoz parků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hřišť, sportovní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charakteristikou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11. </w:t>
      </w:r>
      <w:proofErr w:type="gramStart"/>
      <w:r>
        <w:rPr>
          <w:rFonts w:ascii="Bookman Old Style" w:hAnsi="Bookman Old Style"/>
          <w:b/>
          <w:snapToGrid w:val="0"/>
        </w:rPr>
        <w:t>PL - Izolační</w:t>
      </w:r>
      <w:proofErr w:type="gramEnd"/>
      <w:r>
        <w:rPr>
          <w:rFonts w:ascii="Bookman Old Style" w:hAnsi="Bookman Old Style"/>
          <w:b/>
          <w:snapToGrid w:val="0"/>
        </w:rPr>
        <w:t xml:space="preserve"> zeleň, veřejná zeleň, zahrady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v zastavěné části města slouží jako ochrana </w:t>
      </w:r>
      <w:proofErr w:type="gramStart"/>
      <w:r>
        <w:rPr>
          <w:rFonts w:ascii="Bookman Old Style" w:hAnsi="Bookman Old Style"/>
          <w:snapToGrid w:val="0"/>
        </w:rPr>
        <w:t>před  negativními</w:t>
      </w:r>
      <w:proofErr w:type="gramEnd"/>
      <w:r>
        <w:rPr>
          <w:rFonts w:ascii="Bookman Old Style" w:hAnsi="Bookman Old Style"/>
          <w:snapToGrid w:val="0"/>
        </w:rPr>
        <w:t xml:space="preserve"> vlivy území s rozdílnými funkcemi, zeleň ve  vnitroblocích a zahradách bez zahrádkářských chatek. </w:t>
      </w:r>
      <w:proofErr w:type="gramStart"/>
      <w:r>
        <w:rPr>
          <w:rFonts w:ascii="Bookman Old Style" w:hAnsi="Bookman Old Style"/>
          <w:snapToGrid w:val="0"/>
        </w:rPr>
        <w:t>Významná  estetická</w:t>
      </w:r>
      <w:proofErr w:type="gramEnd"/>
      <w:r>
        <w:rPr>
          <w:rFonts w:ascii="Bookman Old Style" w:hAnsi="Bookman Old Style"/>
          <w:snapToGrid w:val="0"/>
        </w:rPr>
        <w:t xml:space="preserve"> funkce. Zeleň mimo pozemky obytných objektů </w:t>
      </w:r>
      <w:proofErr w:type="gramStart"/>
      <w:r>
        <w:rPr>
          <w:rFonts w:ascii="Bookman Old Style" w:hAnsi="Bookman Old Style"/>
          <w:snapToGrid w:val="0"/>
        </w:rPr>
        <w:t>možno  využít</w:t>
      </w:r>
      <w:proofErr w:type="gramEnd"/>
      <w:r>
        <w:rPr>
          <w:rFonts w:ascii="Bookman Old Style" w:hAnsi="Bookman Old Style"/>
          <w:snapToGrid w:val="0"/>
        </w:rPr>
        <w:t xml:space="preserve"> k rekreaci ve veřejném prostoru bez nároku na stavby.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rekreaci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nutná odborná údržba zeleně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nepřípustná veškerá stavební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průchod tras technické infrastruktury v souladu s koncepcí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B. Části území zastavitelné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PLOCHY PRO BYDLENÍ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12. BV - Plochy pro rodinné domy venkovského typu, </w:t>
      </w:r>
      <w:proofErr w:type="gramStart"/>
      <w:r>
        <w:rPr>
          <w:rFonts w:ascii="Bookman Old Style" w:hAnsi="Bookman Old Style"/>
          <w:b/>
          <w:snapToGrid w:val="0"/>
        </w:rPr>
        <w:t>rekreační  bydlení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15%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l,5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- 50 %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50 % zemědělská malovýroba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bydlení venkovského charakteru s </w:t>
      </w:r>
      <w:proofErr w:type="gramStart"/>
      <w:r>
        <w:rPr>
          <w:rFonts w:ascii="Bookman Old Style" w:hAnsi="Bookman Old Style"/>
          <w:snapToGrid w:val="0"/>
        </w:rPr>
        <w:t>velikostí  pozemků</w:t>
      </w:r>
      <w:proofErr w:type="gramEnd"/>
      <w:r>
        <w:rPr>
          <w:rFonts w:ascii="Bookman Old Style" w:hAnsi="Bookman Old Style"/>
          <w:snapToGrid w:val="0"/>
        </w:rPr>
        <w:t xml:space="preserve">, které umožňují pěstitelskou a chovatelskou činnost nad  rámec samozásobitelských potřeb. Dočasné </w:t>
      </w:r>
      <w:proofErr w:type="gramStart"/>
      <w:r>
        <w:rPr>
          <w:rFonts w:ascii="Bookman Old Style" w:hAnsi="Bookman Old Style"/>
          <w:snapToGrid w:val="0"/>
        </w:rPr>
        <w:t>ubytování,  podnikatelská</w:t>
      </w:r>
      <w:proofErr w:type="gramEnd"/>
      <w:r>
        <w:rPr>
          <w:rFonts w:ascii="Bookman Old Style" w:hAnsi="Bookman Old Style"/>
          <w:snapToGrid w:val="0"/>
        </w:rPr>
        <w:t xml:space="preserve"> činnost poskytující služby obyvatelstvu  nenarušující bydlení nad obvyklou míru.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zemědělská činnost nebo chovatelství ve vlastních </w:t>
      </w:r>
      <w:proofErr w:type="gramStart"/>
      <w:r>
        <w:rPr>
          <w:rFonts w:ascii="Bookman Old Style" w:hAnsi="Bookman Old Style"/>
          <w:snapToGrid w:val="0"/>
        </w:rPr>
        <w:t>účelových  stavbách</w:t>
      </w:r>
      <w:proofErr w:type="gramEnd"/>
      <w:r>
        <w:rPr>
          <w:rFonts w:ascii="Bookman Old Style" w:hAnsi="Bookman Old Style"/>
          <w:snapToGrid w:val="0"/>
        </w:rPr>
        <w:t xml:space="preserve"> (nesmí negativně ovlivňovat sousední obytné budovy 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rekreační bydlení v objektech charakteru rodinného </w:t>
      </w:r>
      <w:proofErr w:type="gramStart"/>
      <w:r>
        <w:rPr>
          <w:rFonts w:ascii="Bookman Old Style" w:hAnsi="Bookman Old Style"/>
          <w:snapToGrid w:val="0"/>
        </w:rPr>
        <w:t>domu,  chalup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pro lokální potřebu (</w:t>
      </w:r>
      <w:proofErr w:type="gramStart"/>
      <w:r>
        <w:rPr>
          <w:rFonts w:ascii="Bookman Old Style" w:hAnsi="Bookman Old Style"/>
          <w:snapToGrid w:val="0"/>
        </w:rPr>
        <w:t>zdravotnictví ,</w:t>
      </w:r>
      <w:proofErr w:type="gramEnd"/>
      <w:r>
        <w:rPr>
          <w:rFonts w:ascii="Bookman Old Style" w:hAnsi="Bookman Old Style"/>
          <w:snapToGrid w:val="0"/>
        </w:rPr>
        <w:t xml:space="preserve">  kulturu, školství a 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vyhraženém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</w:t>
      </w:r>
      <w:r>
        <w:rPr>
          <w:rFonts w:ascii="Bookman Old Style" w:hAnsi="Bookman Old Style"/>
          <w:b/>
          <w:snapToGrid w:val="0"/>
        </w:rPr>
        <w:t>,</w:t>
      </w:r>
      <w:r>
        <w:rPr>
          <w:rFonts w:ascii="Bookman Old Style" w:hAnsi="Bookman Old Style"/>
          <w:snapToGrid w:val="0"/>
        </w:rPr>
        <w:t xml:space="preserve">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průmyslová výroba hromadného velkosériového charakteru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rekreačních a zahrádkářských chat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zemědělská velkovýroba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13. </w:t>
      </w:r>
      <w:proofErr w:type="spellStart"/>
      <w:proofErr w:type="gramStart"/>
      <w:r>
        <w:rPr>
          <w:rFonts w:ascii="Bookman Old Style" w:hAnsi="Bookman Old Style"/>
          <w:b/>
          <w:snapToGrid w:val="0"/>
        </w:rPr>
        <w:t>Bl</w:t>
      </w:r>
      <w:proofErr w:type="spellEnd"/>
      <w:r>
        <w:rPr>
          <w:rFonts w:ascii="Bookman Old Style" w:hAnsi="Bookman Old Style"/>
          <w:b/>
          <w:snapToGrid w:val="0"/>
        </w:rPr>
        <w:t xml:space="preserve"> - Plochy</w:t>
      </w:r>
      <w:proofErr w:type="gramEnd"/>
      <w:r>
        <w:rPr>
          <w:rFonts w:ascii="Bookman Old Style" w:hAnsi="Bookman Old Style"/>
          <w:b/>
          <w:snapToGrid w:val="0"/>
        </w:rPr>
        <w:t xml:space="preserve"> pro rodinné domy městského typu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l8 %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- 2,5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Smíšení funkcí v bloku a na pozemcích vlastníka - 60 %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40 %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bydlení v rodinných domech městského </w:t>
      </w:r>
      <w:proofErr w:type="gramStart"/>
      <w:r>
        <w:rPr>
          <w:rFonts w:ascii="Bookman Old Style" w:hAnsi="Bookman Old Style"/>
          <w:snapToGrid w:val="0"/>
        </w:rPr>
        <w:t>charakteru  s</w:t>
      </w:r>
      <w:proofErr w:type="gramEnd"/>
      <w:r>
        <w:rPr>
          <w:rFonts w:ascii="Bookman Old Style" w:hAnsi="Bookman Old Style"/>
          <w:snapToGrid w:val="0"/>
        </w:rPr>
        <w:t xml:space="preserve"> vysokými nároky na kvalitu prostředí.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Budovy v zahradách, které slouží zejména k okrasným účelům </w:t>
      </w:r>
      <w:proofErr w:type="gramStart"/>
      <w:r>
        <w:rPr>
          <w:rFonts w:ascii="Bookman Old Style" w:hAnsi="Bookman Old Style"/>
          <w:snapToGrid w:val="0"/>
        </w:rPr>
        <w:t>s  podílem</w:t>
      </w:r>
      <w:proofErr w:type="gramEnd"/>
      <w:r>
        <w:rPr>
          <w:rFonts w:ascii="Bookman Old Style" w:hAnsi="Bookman Old Style"/>
          <w:snapToGrid w:val="0"/>
        </w:rPr>
        <w:t xml:space="preserve"> samozásobitelské pěstitelské činnosti.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je provozována v rodinném domě (</w:t>
      </w:r>
      <w:proofErr w:type="gramStart"/>
      <w:r>
        <w:rPr>
          <w:rFonts w:ascii="Bookman Old Style" w:hAnsi="Bookman Old Style"/>
          <w:snapToGrid w:val="0"/>
        </w:rPr>
        <w:t>nesmí  negativně</w:t>
      </w:r>
      <w:proofErr w:type="gramEnd"/>
      <w:r>
        <w:rPr>
          <w:rFonts w:ascii="Bookman Old Style" w:hAnsi="Bookman Old Style"/>
          <w:snapToGrid w:val="0"/>
        </w:rPr>
        <w:t xml:space="preserve"> ovlivnit pozemek a sousední obytnou stavbu)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(obchod, kultura, církevní </w:t>
      </w:r>
      <w:proofErr w:type="gramStart"/>
      <w:r>
        <w:rPr>
          <w:rFonts w:ascii="Bookman Old Style" w:hAnsi="Bookman Old Style"/>
          <w:snapToGrid w:val="0"/>
        </w:rPr>
        <w:t>stavby,  školství</w:t>
      </w:r>
      <w:proofErr w:type="gramEnd"/>
      <w:r>
        <w:rPr>
          <w:rFonts w:ascii="Bookman Old Style" w:hAnsi="Bookman Old Style"/>
          <w:snapToGrid w:val="0"/>
        </w:rPr>
        <w:t>, služby a pod.) slouží převážně lokálním potřebám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zákazníků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a garážování vozidel obyvatel je zajištěno </w:t>
      </w:r>
      <w:proofErr w:type="gramStart"/>
      <w:r>
        <w:rPr>
          <w:rFonts w:ascii="Bookman Old Style" w:hAnsi="Bookman Old Style"/>
          <w:snapToGrid w:val="0"/>
        </w:rPr>
        <w:t>na  vlastním</w:t>
      </w:r>
      <w:proofErr w:type="gramEnd"/>
      <w:r>
        <w:rPr>
          <w:rFonts w:ascii="Bookman Old Style" w:hAnsi="Bookman Old Style"/>
          <w:snapToGrid w:val="0"/>
        </w:rPr>
        <w:t xml:space="preserve">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</w:t>
      </w:r>
      <w:proofErr w:type="gramStart"/>
      <w:r>
        <w:rPr>
          <w:rFonts w:ascii="Bookman Old Style" w:hAnsi="Bookman Old Style"/>
          <w:snapToGrid w:val="0"/>
        </w:rPr>
        <w:t>území ,</w:t>
      </w:r>
      <w:proofErr w:type="gramEnd"/>
      <w:r>
        <w:rPr>
          <w:rFonts w:ascii="Bookman Old Style" w:hAnsi="Bookman Old Style"/>
          <w:snapToGrid w:val="0"/>
        </w:rPr>
        <w:t xml:space="preserve">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výrobní, průmyslová a skladovací činnost s účelovými stavbami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činnost, která hlukem, prachem a </w:t>
      </w:r>
      <w:proofErr w:type="gramStart"/>
      <w:r>
        <w:rPr>
          <w:rFonts w:ascii="Bookman Old Style" w:hAnsi="Bookman Old Style"/>
          <w:snapToGrid w:val="0"/>
        </w:rPr>
        <w:t>exhalacemi  negativně</w:t>
      </w:r>
      <w:proofErr w:type="gramEnd"/>
      <w:r>
        <w:rPr>
          <w:rFonts w:ascii="Bookman Old Style" w:hAnsi="Bookman Old Style"/>
          <w:snapToGrid w:val="0"/>
        </w:rPr>
        <w:t xml:space="preserve"> ovlivňuje pozemek a obytnou stavbu souseda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14. </w:t>
      </w:r>
      <w:proofErr w:type="gramStart"/>
      <w:r>
        <w:rPr>
          <w:rFonts w:ascii="Bookman Old Style" w:hAnsi="Bookman Old Style"/>
          <w:b/>
          <w:snapToGrid w:val="0"/>
        </w:rPr>
        <w:t>B2 - Plochy</w:t>
      </w:r>
      <w:proofErr w:type="gramEnd"/>
      <w:r>
        <w:rPr>
          <w:rFonts w:ascii="Bookman Old Style" w:hAnsi="Bookman Old Style"/>
          <w:b/>
          <w:snapToGrid w:val="0"/>
        </w:rPr>
        <w:t xml:space="preserve"> pro rodinné domy městského typu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25 %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- 2,5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- 60 %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40 %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bydlení v rodinných domech městského </w:t>
      </w:r>
      <w:proofErr w:type="gramStart"/>
      <w:r>
        <w:rPr>
          <w:rFonts w:ascii="Bookman Old Style" w:hAnsi="Bookman Old Style"/>
          <w:snapToGrid w:val="0"/>
        </w:rPr>
        <w:t>charakteru  s</w:t>
      </w:r>
      <w:proofErr w:type="gramEnd"/>
      <w:r>
        <w:rPr>
          <w:rFonts w:ascii="Bookman Old Style" w:hAnsi="Bookman Old Style"/>
          <w:snapToGrid w:val="0"/>
        </w:rPr>
        <w:t xml:space="preserve"> vysokými nároky na kvalitu prostředí.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Budovy v zahradách, které slouží zejména k okrasným účelům </w:t>
      </w:r>
      <w:proofErr w:type="gramStart"/>
      <w:r>
        <w:rPr>
          <w:rFonts w:ascii="Bookman Old Style" w:hAnsi="Bookman Old Style"/>
          <w:snapToGrid w:val="0"/>
        </w:rPr>
        <w:t>s  podílem</w:t>
      </w:r>
      <w:proofErr w:type="gramEnd"/>
      <w:r>
        <w:rPr>
          <w:rFonts w:ascii="Bookman Old Style" w:hAnsi="Bookman Old Style"/>
          <w:snapToGrid w:val="0"/>
        </w:rPr>
        <w:t xml:space="preserve"> samozásobitelské pěstitelské činnosti.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je provozována v rodinném domě (</w:t>
      </w:r>
      <w:proofErr w:type="gramStart"/>
      <w:r>
        <w:rPr>
          <w:rFonts w:ascii="Bookman Old Style" w:hAnsi="Bookman Old Style"/>
          <w:snapToGrid w:val="0"/>
        </w:rPr>
        <w:t>nesmí  negativně</w:t>
      </w:r>
      <w:proofErr w:type="gramEnd"/>
      <w:r>
        <w:rPr>
          <w:rFonts w:ascii="Bookman Old Style" w:hAnsi="Bookman Old Style"/>
          <w:snapToGrid w:val="0"/>
        </w:rPr>
        <w:t xml:space="preserve"> ovlivnit pozemek a sousední obytnou stavbu)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(obchod, kultura, církevní </w:t>
      </w:r>
      <w:proofErr w:type="gramStart"/>
      <w:r>
        <w:rPr>
          <w:rFonts w:ascii="Bookman Old Style" w:hAnsi="Bookman Old Style"/>
          <w:snapToGrid w:val="0"/>
        </w:rPr>
        <w:t>stavby,  školství</w:t>
      </w:r>
      <w:proofErr w:type="gramEnd"/>
      <w:r>
        <w:rPr>
          <w:rFonts w:ascii="Bookman Old Style" w:hAnsi="Bookman Old Style"/>
          <w:snapToGrid w:val="0"/>
        </w:rPr>
        <w:t>, služby a pod.) slouží převážně lokálním potřebám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zákazníků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a garážování vozidel obyvatel je zajištěno </w:t>
      </w:r>
      <w:proofErr w:type="gramStart"/>
      <w:r>
        <w:rPr>
          <w:rFonts w:ascii="Bookman Old Style" w:hAnsi="Bookman Old Style"/>
          <w:snapToGrid w:val="0"/>
        </w:rPr>
        <w:t>na  vlastním</w:t>
      </w:r>
      <w:proofErr w:type="gramEnd"/>
      <w:r>
        <w:rPr>
          <w:rFonts w:ascii="Bookman Old Style" w:hAnsi="Bookman Old Style"/>
          <w:snapToGrid w:val="0"/>
        </w:rPr>
        <w:t xml:space="preserve">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</w:t>
      </w:r>
      <w:proofErr w:type="gramStart"/>
      <w:r>
        <w:rPr>
          <w:rFonts w:ascii="Bookman Old Style" w:hAnsi="Bookman Old Style"/>
          <w:snapToGrid w:val="0"/>
        </w:rPr>
        <w:t>území ,</w:t>
      </w:r>
      <w:proofErr w:type="gramEnd"/>
      <w:r>
        <w:rPr>
          <w:rFonts w:ascii="Bookman Old Style" w:hAnsi="Bookman Old Style"/>
          <w:snapToGrid w:val="0"/>
        </w:rPr>
        <w:t xml:space="preserve">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výrobní, průmyslová a skladovací činnost s účelovými stavbami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činnost, která hlukem, prachem a </w:t>
      </w:r>
      <w:proofErr w:type="gramStart"/>
      <w:r>
        <w:rPr>
          <w:rFonts w:ascii="Bookman Old Style" w:hAnsi="Bookman Old Style"/>
          <w:snapToGrid w:val="0"/>
        </w:rPr>
        <w:t>exhalacemi  negativně</w:t>
      </w:r>
      <w:proofErr w:type="gramEnd"/>
      <w:r>
        <w:rPr>
          <w:rFonts w:ascii="Bookman Old Style" w:hAnsi="Bookman Old Style"/>
          <w:snapToGrid w:val="0"/>
        </w:rPr>
        <w:t xml:space="preserve"> ovlivňuje pozemek a obytnou stavbu souseda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15. </w:t>
      </w:r>
      <w:proofErr w:type="gramStart"/>
      <w:r>
        <w:rPr>
          <w:rFonts w:ascii="Bookman Old Style" w:hAnsi="Bookman Old Style"/>
          <w:b/>
          <w:snapToGrid w:val="0"/>
        </w:rPr>
        <w:t>B3 - Plochy</w:t>
      </w:r>
      <w:proofErr w:type="gramEnd"/>
      <w:r>
        <w:rPr>
          <w:rFonts w:ascii="Bookman Old Style" w:hAnsi="Bookman Old Style"/>
          <w:b/>
          <w:snapToGrid w:val="0"/>
        </w:rPr>
        <w:t xml:space="preserve"> pro rodinné domy městského typu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35 %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- 70 %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30 %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převážně pro bydlení v rodinných domech </w:t>
      </w:r>
      <w:proofErr w:type="gramStart"/>
      <w:r>
        <w:rPr>
          <w:rFonts w:ascii="Bookman Old Style" w:hAnsi="Bookman Old Style"/>
          <w:snapToGrid w:val="0"/>
        </w:rPr>
        <w:t>městského  charakteru</w:t>
      </w:r>
      <w:proofErr w:type="gramEnd"/>
      <w:r>
        <w:rPr>
          <w:rFonts w:ascii="Bookman Old Style" w:hAnsi="Bookman Old Style"/>
          <w:snapToGrid w:val="0"/>
        </w:rPr>
        <w:t xml:space="preserve"> s vysokými nároky na kvalitu prostředí. Jsou </w:t>
      </w:r>
      <w:proofErr w:type="gramStart"/>
      <w:r>
        <w:rPr>
          <w:rFonts w:ascii="Bookman Old Style" w:hAnsi="Bookman Old Style"/>
          <w:snapToGrid w:val="0"/>
        </w:rPr>
        <w:t>zde  zastoupeny</w:t>
      </w:r>
      <w:proofErr w:type="gramEnd"/>
      <w:r>
        <w:rPr>
          <w:rFonts w:ascii="Bookman Old Style" w:hAnsi="Bookman Old Style"/>
          <w:snapToGrid w:val="0"/>
        </w:rPr>
        <w:t xml:space="preserve"> i nájemní obytné domy s vyhrazenými pozemky pro  potřeby uživatelů bytů.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obytné domy s vyhrazenými pozemky pro potřeby obyvatel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obytné budovy sociálního charakteru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je provozována v objektu bydlení, příp.  účelovém objektu, na pozemku objektu bydlení nesmí </w:t>
      </w:r>
      <w:proofErr w:type="gramStart"/>
      <w:r>
        <w:rPr>
          <w:rFonts w:ascii="Bookman Old Style" w:hAnsi="Bookman Old Style"/>
          <w:snapToGrid w:val="0"/>
        </w:rPr>
        <w:t>negativně  ovlivnit</w:t>
      </w:r>
      <w:proofErr w:type="gramEnd"/>
      <w:r>
        <w:rPr>
          <w:rFonts w:ascii="Bookman Old Style" w:hAnsi="Bookman Old Style"/>
          <w:snapToGrid w:val="0"/>
        </w:rPr>
        <w:t xml:space="preserve"> funkci bydlení ve vlastním a v sousedním objektu 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(obchod, kultura, církevní </w:t>
      </w:r>
      <w:proofErr w:type="gramStart"/>
      <w:r>
        <w:rPr>
          <w:rFonts w:ascii="Bookman Old Style" w:hAnsi="Bookman Old Style"/>
          <w:snapToGrid w:val="0"/>
        </w:rPr>
        <w:t>stavby,  školství</w:t>
      </w:r>
      <w:proofErr w:type="gramEnd"/>
      <w:r>
        <w:rPr>
          <w:rFonts w:ascii="Bookman Old Style" w:hAnsi="Bookman Old Style"/>
          <w:snapToGrid w:val="0"/>
        </w:rPr>
        <w:t>, služby)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zákazníků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- výrobní, průmyslová a skladovací činnost, která </w:t>
      </w:r>
      <w:proofErr w:type="gramStart"/>
      <w:r>
        <w:rPr>
          <w:rFonts w:ascii="Bookman Old Style" w:hAnsi="Bookman Old Style"/>
          <w:snapToGrid w:val="0"/>
        </w:rPr>
        <w:t>hlukem,  prachem</w:t>
      </w:r>
      <w:proofErr w:type="gramEnd"/>
      <w:r>
        <w:rPr>
          <w:rFonts w:ascii="Bookman Old Style" w:hAnsi="Bookman Old Style"/>
          <w:snapToGrid w:val="0"/>
        </w:rPr>
        <w:t>, exhalacemi a dopravní intenzitou narušuje sousední  obytné objekty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16. </w:t>
      </w:r>
      <w:proofErr w:type="gramStart"/>
      <w:r>
        <w:rPr>
          <w:rFonts w:ascii="Bookman Old Style" w:hAnsi="Bookman Old Style"/>
          <w:b/>
          <w:snapToGrid w:val="0"/>
        </w:rPr>
        <w:t>D1 - Bydlení</w:t>
      </w:r>
      <w:proofErr w:type="gramEnd"/>
      <w:r>
        <w:rPr>
          <w:rFonts w:ascii="Bookman Old Style" w:hAnsi="Bookman Old Style"/>
          <w:b/>
          <w:snapToGrid w:val="0"/>
        </w:rPr>
        <w:t xml:space="preserve"> v bytových domech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30 %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do 4,5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-75 %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25 % ostatní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bydlení v bytových domech v </w:t>
      </w:r>
      <w:proofErr w:type="gramStart"/>
      <w:r>
        <w:rPr>
          <w:rFonts w:ascii="Bookman Old Style" w:hAnsi="Bookman Old Style"/>
          <w:snapToGrid w:val="0"/>
        </w:rPr>
        <w:t>převážné  míře</w:t>
      </w:r>
      <w:proofErr w:type="gramEnd"/>
      <w:r>
        <w:rPr>
          <w:rFonts w:ascii="Bookman Old Style" w:hAnsi="Bookman Old Style"/>
          <w:snapToGrid w:val="0"/>
        </w:rPr>
        <w:t xml:space="preserve"> s pozemky vyhrazenými pro potřeby obyvatel, poskytují  úplný, dobrý standart kvalitního bydlení přímo v místě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nesmí negativně ovlivňovat sousední </w:t>
      </w:r>
      <w:proofErr w:type="gramStart"/>
      <w:r>
        <w:rPr>
          <w:rFonts w:ascii="Bookman Old Style" w:hAnsi="Bookman Old Style"/>
          <w:snapToGrid w:val="0"/>
        </w:rPr>
        <w:t>byty  (</w:t>
      </w:r>
      <w:proofErr w:type="gramEnd"/>
      <w:r>
        <w:rPr>
          <w:rFonts w:ascii="Bookman Old Style" w:hAnsi="Bookman Old Style"/>
          <w:snapToGrid w:val="0"/>
        </w:rPr>
        <w:t>lze připustit např. provozování služeb krejčovských,  administrativních) pouze ve vlastním objektu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(zdravotnictví, kultura, školství atd.)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sociálního charakteru </w:t>
      </w:r>
      <w:proofErr w:type="gramStart"/>
      <w:r>
        <w:rPr>
          <w:rFonts w:ascii="Bookman Old Style" w:hAnsi="Bookman Old Style"/>
          <w:snapToGrid w:val="0"/>
        </w:rPr>
        <w:t>( domy</w:t>
      </w:r>
      <w:proofErr w:type="gramEnd"/>
      <w:r>
        <w:rPr>
          <w:rFonts w:ascii="Bookman Old Style" w:hAnsi="Bookman Old Style"/>
          <w:snapToGrid w:val="0"/>
        </w:rPr>
        <w:t xml:space="preserve"> s pečovatelskou službou,  penziony apod.)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stánky pro drobný prodej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-podnikatelská, výrobní a skladovací činnost v </w:t>
      </w:r>
      <w:proofErr w:type="gramStart"/>
      <w:r>
        <w:rPr>
          <w:rFonts w:ascii="Bookman Old Style" w:hAnsi="Bookman Old Style"/>
          <w:snapToGrid w:val="0"/>
        </w:rPr>
        <w:t>samostatných  účelových</w:t>
      </w:r>
      <w:proofErr w:type="gramEnd"/>
      <w:r>
        <w:rPr>
          <w:rFonts w:ascii="Bookman Old Style" w:hAnsi="Bookman Old Style"/>
          <w:snapToGrid w:val="0"/>
        </w:rPr>
        <w:t xml:space="preserve"> stavbách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samozásobitelská chovatelská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rodinných domech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17. </w:t>
      </w:r>
      <w:proofErr w:type="gramStart"/>
      <w:r>
        <w:rPr>
          <w:rFonts w:ascii="Bookman Old Style" w:hAnsi="Bookman Old Style"/>
          <w:b/>
          <w:snapToGrid w:val="0"/>
        </w:rPr>
        <w:t>D2 - Bydlení</w:t>
      </w:r>
      <w:proofErr w:type="gramEnd"/>
      <w:r>
        <w:rPr>
          <w:rFonts w:ascii="Bookman Old Style" w:hAnsi="Bookman Old Style"/>
          <w:b/>
          <w:snapToGrid w:val="0"/>
        </w:rPr>
        <w:t xml:space="preserve"> v bytových domech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40 %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do 6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- 75 %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25 % ostatní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bydlení v bytových domech na </w:t>
      </w:r>
      <w:proofErr w:type="gramStart"/>
      <w:r>
        <w:rPr>
          <w:rFonts w:ascii="Bookman Old Style" w:hAnsi="Bookman Old Style"/>
          <w:snapToGrid w:val="0"/>
        </w:rPr>
        <w:t>sídlištích  v</w:t>
      </w:r>
      <w:proofErr w:type="gramEnd"/>
      <w:r>
        <w:rPr>
          <w:rFonts w:ascii="Bookman Old Style" w:hAnsi="Bookman Old Style"/>
          <w:snapToGrid w:val="0"/>
        </w:rPr>
        <w:t xml:space="preserve"> domech bez vymezených pozemků, sloužících pouze pro potřeby  uživatelů domů s občanskou vybaveností lokálního charakteru.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nesmí negativně ovlivňovat sousední </w:t>
      </w:r>
      <w:proofErr w:type="gramStart"/>
      <w:r>
        <w:rPr>
          <w:rFonts w:ascii="Bookman Old Style" w:hAnsi="Bookman Old Style"/>
          <w:snapToGrid w:val="0"/>
        </w:rPr>
        <w:t>byty  (</w:t>
      </w:r>
      <w:proofErr w:type="gramEnd"/>
      <w:r>
        <w:rPr>
          <w:rFonts w:ascii="Bookman Old Style" w:hAnsi="Bookman Old Style"/>
          <w:snapToGrid w:val="0"/>
        </w:rPr>
        <w:t>lze připustit např. provozování služeb krejčovských,  administrativních) pouze ve vlastním objektu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(zdravotnictví, kultura, školství atd.)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sociálního charakteru </w:t>
      </w:r>
      <w:proofErr w:type="gramStart"/>
      <w:r>
        <w:rPr>
          <w:rFonts w:ascii="Bookman Old Style" w:hAnsi="Bookman Old Style"/>
          <w:snapToGrid w:val="0"/>
        </w:rPr>
        <w:t>( domy</w:t>
      </w:r>
      <w:proofErr w:type="gramEnd"/>
      <w:r>
        <w:rPr>
          <w:rFonts w:ascii="Bookman Old Style" w:hAnsi="Bookman Old Style"/>
          <w:snapToGrid w:val="0"/>
        </w:rPr>
        <w:t xml:space="preserve"> s pečovatelskou službou,  penziony apod.)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stánky pro drobný prodej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-podnikatelská, výrobní a skladovací činnost v </w:t>
      </w:r>
      <w:proofErr w:type="gramStart"/>
      <w:r>
        <w:rPr>
          <w:rFonts w:ascii="Bookman Old Style" w:hAnsi="Bookman Old Style"/>
          <w:snapToGrid w:val="0"/>
        </w:rPr>
        <w:t>samostatných  účelových</w:t>
      </w:r>
      <w:proofErr w:type="gramEnd"/>
      <w:r>
        <w:rPr>
          <w:rFonts w:ascii="Bookman Old Style" w:hAnsi="Bookman Old Style"/>
          <w:snapToGrid w:val="0"/>
        </w:rPr>
        <w:t xml:space="preserve"> stavbách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samozásobitelská chovatelská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rodinných domech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18. </w:t>
      </w:r>
      <w:proofErr w:type="gramStart"/>
      <w:r>
        <w:rPr>
          <w:rFonts w:ascii="Bookman Old Style" w:hAnsi="Bookman Old Style"/>
          <w:b/>
          <w:snapToGrid w:val="0"/>
        </w:rPr>
        <w:t>D3 - Bydlení</w:t>
      </w:r>
      <w:proofErr w:type="gramEnd"/>
      <w:r>
        <w:rPr>
          <w:rFonts w:ascii="Bookman Old Style" w:hAnsi="Bookman Old Style"/>
          <w:b/>
          <w:snapToGrid w:val="0"/>
        </w:rPr>
        <w:t xml:space="preserve"> v bytových domech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20%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do 13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- 75 %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25 % ostatní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bydlení ve vícepodlažních objektech </w:t>
      </w:r>
      <w:proofErr w:type="gramStart"/>
      <w:r>
        <w:rPr>
          <w:rFonts w:ascii="Bookman Old Style" w:hAnsi="Bookman Old Style"/>
          <w:snapToGrid w:val="0"/>
        </w:rPr>
        <w:t>na  sídlišti</w:t>
      </w:r>
      <w:proofErr w:type="gramEnd"/>
      <w:r>
        <w:rPr>
          <w:rFonts w:ascii="Bookman Old Style" w:hAnsi="Bookman Old Style"/>
          <w:snapToGrid w:val="0"/>
        </w:rPr>
        <w:t xml:space="preserve"> bez vymezených pozemků sloužících pouze pro potřeby  uživatelů domů s občanskou vybaveností lokálního charakteru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nesmí negativně ovlivňovat sousední </w:t>
      </w:r>
      <w:proofErr w:type="gramStart"/>
      <w:r>
        <w:rPr>
          <w:rFonts w:ascii="Bookman Old Style" w:hAnsi="Bookman Old Style"/>
          <w:snapToGrid w:val="0"/>
        </w:rPr>
        <w:t>byty  (</w:t>
      </w:r>
      <w:proofErr w:type="gramEnd"/>
      <w:r>
        <w:rPr>
          <w:rFonts w:ascii="Bookman Old Style" w:hAnsi="Bookman Old Style"/>
          <w:snapToGrid w:val="0"/>
        </w:rPr>
        <w:t>lze připustit např. provozování služeb krejčovských,  administrativních) pouze ve vlastním objektu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- občanská vybavenost (zdravotnictví, kultura, školství atd.)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sociálního charakteru </w:t>
      </w:r>
      <w:proofErr w:type="gramStart"/>
      <w:r>
        <w:rPr>
          <w:rFonts w:ascii="Bookman Old Style" w:hAnsi="Bookman Old Style"/>
          <w:snapToGrid w:val="0"/>
        </w:rPr>
        <w:t>( domy</w:t>
      </w:r>
      <w:proofErr w:type="gramEnd"/>
      <w:r>
        <w:rPr>
          <w:rFonts w:ascii="Bookman Old Style" w:hAnsi="Bookman Old Style"/>
          <w:snapToGrid w:val="0"/>
        </w:rPr>
        <w:t xml:space="preserve"> s pečovatelskou službou,  penziony apod.)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stánky pro drobný prodej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-podnikatelská, výrobní a skladovací činnost v </w:t>
      </w:r>
      <w:proofErr w:type="gramStart"/>
      <w:r>
        <w:rPr>
          <w:rFonts w:ascii="Bookman Old Style" w:hAnsi="Bookman Old Style"/>
          <w:snapToGrid w:val="0"/>
        </w:rPr>
        <w:t>samostatných  účelových</w:t>
      </w:r>
      <w:proofErr w:type="gramEnd"/>
      <w:r>
        <w:rPr>
          <w:rFonts w:ascii="Bookman Old Style" w:hAnsi="Bookman Old Style"/>
          <w:snapToGrid w:val="0"/>
        </w:rPr>
        <w:t xml:space="preserve"> stavbách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samozásobitelská chovatelská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19. S </w:t>
      </w:r>
      <w:proofErr w:type="gramStart"/>
      <w:r>
        <w:rPr>
          <w:rFonts w:ascii="Bookman Old Style" w:hAnsi="Bookman Old Style"/>
          <w:b/>
          <w:snapToGrid w:val="0"/>
        </w:rPr>
        <w:t>l - Smíšené</w:t>
      </w:r>
      <w:proofErr w:type="gramEnd"/>
      <w:r>
        <w:rPr>
          <w:rFonts w:ascii="Bookman Old Style" w:hAnsi="Bookman Old Style"/>
          <w:b/>
          <w:snapToGrid w:val="0"/>
        </w:rPr>
        <w:t xml:space="preserve">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60%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- 2,5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min. 55 </w:t>
      </w:r>
      <w:proofErr w:type="gramStart"/>
      <w:r>
        <w:rPr>
          <w:rFonts w:ascii="Bookman Old Style" w:hAnsi="Bookman Old Style"/>
          <w:snapToGrid w:val="0"/>
        </w:rPr>
        <w:t>%  bydlení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45 %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k bydlení s vysokým podílem ostatních </w:t>
      </w:r>
      <w:proofErr w:type="gramStart"/>
      <w:r>
        <w:rPr>
          <w:rFonts w:ascii="Bookman Old Style" w:hAnsi="Bookman Old Style"/>
          <w:snapToGrid w:val="0"/>
        </w:rPr>
        <w:t>aktivit  umístěných</w:t>
      </w:r>
      <w:proofErr w:type="gramEnd"/>
      <w:r>
        <w:rPr>
          <w:rFonts w:ascii="Bookman Old Style" w:hAnsi="Bookman Old Style"/>
          <w:snapToGrid w:val="0"/>
        </w:rPr>
        <w:t xml:space="preserve"> buď v parteru objektů nebo ve vlastních účelových  stavbách na pozemku hlavního objektu. Objekty v převážné míře </w:t>
      </w:r>
      <w:proofErr w:type="gramStart"/>
      <w:r>
        <w:rPr>
          <w:rFonts w:ascii="Bookman Old Style" w:hAnsi="Bookman Old Style"/>
          <w:snapToGrid w:val="0"/>
        </w:rPr>
        <w:t>ve  vlastnictví</w:t>
      </w:r>
      <w:proofErr w:type="gramEnd"/>
      <w:r>
        <w:rPr>
          <w:rFonts w:ascii="Bookman Old Style" w:hAnsi="Bookman Old Style"/>
          <w:snapToGrid w:val="0"/>
        </w:rPr>
        <w:t xml:space="preserve"> osob, využívajících budovy k bydlení a  podnikatelským aktivitám.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rodinných domech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nízkopodlažních bytových domech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lokálního významu v parterech objektů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drobná řemeslná a výrobní činnost, která hlukem, </w:t>
      </w:r>
      <w:proofErr w:type="gramStart"/>
      <w:r>
        <w:rPr>
          <w:rFonts w:ascii="Bookman Old Style" w:hAnsi="Bookman Old Style"/>
          <w:snapToGrid w:val="0"/>
        </w:rPr>
        <w:t>prachem,  exhalacemi</w:t>
      </w:r>
      <w:proofErr w:type="gramEnd"/>
      <w:r>
        <w:rPr>
          <w:rFonts w:ascii="Bookman Old Style" w:hAnsi="Bookman Old Style"/>
          <w:snapToGrid w:val="0"/>
        </w:rPr>
        <w:t xml:space="preserve"> nebude negativně ovlivňovat bydlení ve vlastním  objektu a v sousedních objektech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ubytovací služby za předpokladu zajištění parkování </w:t>
      </w:r>
      <w:proofErr w:type="gramStart"/>
      <w:r>
        <w:rPr>
          <w:rFonts w:ascii="Bookman Old Style" w:hAnsi="Bookman Old Style"/>
          <w:snapToGrid w:val="0"/>
        </w:rPr>
        <w:t>na  vyhrazeném</w:t>
      </w:r>
      <w:proofErr w:type="gramEnd"/>
      <w:r>
        <w:rPr>
          <w:rFonts w:ascii="Bookman Old Style" w:hAnsi="Bookman Old Style"/>
          <w:snapToGrid w:val="0"/>
        </w:rPr>
        <w:t xml:space="preserve">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stravovací služby se zajištěným parkováním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 činnost, která hlukem, prachem a exhalacemi </w:t>
      </w:r>
      <w:proofErr w:type="gramStart"/>
      <w:r>
        <w:rPr>
          <w:rFonts w:ascii="Bookman Old Style" w:hAnsi="Bookman Old Style"/>
          <w:snapToGrid w:val="0"/>
        </w:rPr>
        <w:t>obtěžuje  sousední</w:t>
      </w:r>
      <w:proofErr w:type="gramEnd"/>
      <w:r>
        <w:rPr>
          <w:rFonts w:ascii="Bookman Old Style" w:hAnsi="Bookman Old Style"/>
          <w:snapToGrid w:val="0"/>
        </w:rPr>
        <w:t xml:space="preserve"> stavby a pozemky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20. S 2 - Smíšené bydlení v centru, liniová území podél </w:t>
      </w:r>
      <w:proofErr w:type="gramStart"/>
      <w:r>
        <w:rPr>
          <w:rFonts w:ascii="Bookman Old Style" w:hAnsi="Bookman Old Style"/>
          <w:b/>
          <w:snapToGrid w:val="0"/>
        </w:rPr>
        <w:t>tras  komunikací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 max.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 min.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min. 55 </w:t>
      </w:r>
      <w:proofErr w:type="gramStart"/>
      <w:r>
        <w:rPr>
          <w:rFonts w:ascii="Bookman Old Style" w:hAnsi="Bookman Old Style"/>
          <w:snapToGrid w:val="0"/>
        </w:rPr>
        <w:t>%  bydlení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45 %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rovnoměrně k bydlení a podnikatelské činnosti </w:t>
      </w:r>
      <w:proofErr w:type="gramStart"/>
      <w:r>
        <w:rPr>
          <w:rFonts w:ascii="Bookman Old Style" w:hAnsi="Bookman Old Style"/>
          <w:snapToGrid w:val="0"/>
        </w:rPr>
        <w:t>s  funkcí</w:t>
      </w:r>
      <w:proofErr w:type="gramEnd"/>
      <w:r>
        <w:rPr>
          <w:rFonts w:ascii="Bookman Old Style" w:hAnsi="Bookman Old Style"/>
          <w:snapToGrid w:val="0"/>
        </w:rPr>
        <w:t xml:space="preserve"> lokálního a čtvrťového centra v liniích podél komunikací.  Podnikatelská činnost je zaměřena na obchod a služby. Při </w:t>
      </w:r>
      <w:proofErr w:type="gramStart"/>
      <w:r>
        <w:rPr>
          <w:rFonts w:ascii="Bookman Old Style" w:hAnsi="Bookman Old Style"/>
          <w:snapToGrid w:val="0"/>
        </w:rPr>
        <w:t>nové  zástavbě</w:t>
      </w:r>
      <w:proofErr w:type="gramEnd"/>
      <w:r>
        <w:rPr>
          <w:rFonts w:ascii="Bookman Old Style" w:hAnsi="Bookman Old Style"/>
          <w:snapToGrid w:val="0"/>
        </w:rPr>
        <w:t xml:space="preserve"> jsou uplatňovány vysoké požadavky na architektonické  řešení objektu.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středně podlažní objekty pro podnikatelskou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bytových domech s partery využitými pro </w:t>
      </w:r>
      <w:proofErr w:type="gramStart"/>
      <w:r>
        <w:rPr>
          <w:rFonts w:ascii="Bookman Old Style" w:hAnsi="Bookman Old Style"/>
          <w:snapToGrid w:val="0"/>
        </w:rPr>
        <w:t>obchod,  služby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lokálního i celoměstského </w:t>
      </w:r>
      <w:proofErr w:type="gramStart"/>
      <w:r>
        <w:rPr>
          <w:rFonts w:ascii="Bookman Old Style" w:hAnsi="Bookman Old Style"/>
          <w:snapToGrid w:val="0"/>
        </w:rPr>
        <w:t>charakteru  (</w:t>
      </w:r>
      <w:proofErr w:type="gramEnd"/>
      <w:r>
        <w:rPr>
          <w:rFonts w:ascii="Bookman Old Style" w:hAnsi="Bookman Old Style"/>
          <w:snapToGrid w:val="0"/>
        </w:rPr>
        <w:t>školství, kultura, církevní účely apod.)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vyhrazených plochách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</w:t>
      </w:r>
      <w:proofErr w:type="gramStart"/>
      <w:r>
        <w:rPr>
          <w:rFonts w:ascii="Bookman Old Style" w:hAnsi="Bookman Old Style"/>
          <w:snapToGrid w:val="0"/>
        </w:rPr>
        <w:t>administrativa ,</w:t>
      </w:r>
      <w:proofErr w:type="gramEnd"/>
      <w:r>
        <w:rPr>
          <w:rFonts w:ascii="Bookman Old Style" w:hAnsi="Bookman Old Style"/>
          <w:snapToGrid w:val="0"/>
        </w:rPr>
        <w:t xml:space="preserve"> správa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rodinného domu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výrobně podnikatelská činnost vyžadující nároky na </w:t>
      </w:r>
      <w:proofErr w:type="gramStart"/>
      <w:r>
        <w:rPr>
          <w:rFonts w:ascii="Bookman Old Style" w:hAnsi="Bookman Old Style"/>
          <w:snapToGrid w:val="0"/>
        </w:rPr>
        <w:t>dopravní  obsluhu</w:t>
      </w:r>
      <w:proofErr w:type="gramEnd"/>
      <w:r>
        <w:rPr>
          <w:rFonts w:ascii="Bookman Old Style" w:hAnsi="Bookman Old Style"/>
          <w:snapToGrid w:val="0"/>
        </w:rPr>
        <w:t xml:space="preserve"> a zatěžující území dopravou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výrobně průmyslová a skladovací činnost s vlastními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samozásobitelská chovatelská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21. </w:t>
      </w:r>
      <w:proofErr w:type="gramStart"/>
      <w:r>
        <w:rPr>
          <w:rFonts w:ascii="Bookman Old Style" w:hAnsi="Bookman Old Style"/>
          <w:b/>
          <w:snapToGrid w:val="0"/>
        </w:rPr>
        <w:t>S3 - Smíšené</w:t>
      </w:r>
      <w:proofErr w:type="gramEnd"/>
      <w:r>
        <w:rPr>
          <w:rFonts w:ascii="Bookman Old Style" w:hAnsi="Bookman Old Style"/>
          <w:b/>
          <w:snapToGrid w:val="0"/>
        </w:rPr>
        <w:t xml:space="preserve"> bydlení v centru, městská památková zóna (MPZ)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75 %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- 6 max.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 min.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Smíšení funkcí v bloku a na pozemcích vlastníka - 30 % bydlení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70 % ostatní funkce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Centrální část města ve vyhlášené městské památkové zóně. </w:t>
      </w:r>
      <w:proofErr w:type="gramStart"/>
      <w:r>
        <w:rPr>
          <w:rFonts w:ascii="Bookman Old Style" w:hAnsi="Bookman Old Style"/>
          <w:snapToGrid w:val="0"/>
        </w:rPr>
        <w:t>Území  slouží</w:t>
      </w:r>
      <w:proofErr w:type="gramEnd"/>
      <w:r>
        <w:rPr>
          <w:rFonts w:ascii="Bookman Old Style" w:hAnsi="Bookman Old Style"/>
          <w:snapToGrid w:val="0"/>
        </w:rPr>
        <w:t xml:space="preserve"> celoměstské občanské vybavenosti, obchodní činnosti,  administrativě, státní správě. Území slouží i bydlení. </w:t>
      </w:r>
      <w:proofErr w:type="gramStart"/>
      <w:r>
        <w:rPr>
          <w:rFonts w:ascii="Bookman Old Style" w:hAnsi="Bookman Old Style"/>
          <w:snapToGrid w:val="0"/>
        </w:rPr>
        <w:t>Při  veškeré</w:t>
      </w:r>
      <w:proofErr w:type="gramEnd"/>
      <w:r>
        <w:rPr>
          <w:rFonts w:ascii="Bookman Old Style" w:hAnsi="Bookman Old Style"/>
          <w:snapToGrid w:val="0"/>
        </w:rPr>
        <w:t xml:space="preserve"> činnosti je nutno respektovat omezení vyplývající z  umístění v MPZ.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středně podlažní objekty pro podnikatelskou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 bytových domech s partery využitými pro </w:t>
      </w:r>
      <w:proofErr w:type="gramStart"/>
      <w:r>
        <w:rPr>
          <w:rFonts w:ascii="Bookman Old Style" w:hAnsi="Bookman Old Style"/>
          <w:snapToGrid w:val="0"/>
        </w:rPr>
        <w:t>obchod,  služby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občanská vybavenost lokálního i celoměstského </w:t>
      </w:r>
      <w:proofErr w:type="gramStart"/>
      <w:r>
        <w:rPr>
          <w:rFonts w:ascii="Bookman Old Style" w:hAnsi="Bookman Old Style"/>
          <w:snapToGrid w:val="0"/>
        </w:rPr>
        <w:t>charakteru  (</w:t>
      </w:r>
      <w:proofErr w:type="gramEnd"/>
      <w:r>
        <w:rPr>
          <w:rFonts w:ascii="Bookman Old Style" w:hAnsi="Bookman Old Style"/>
          <w:snapToGrid w:val="0"/>
        </w:rPr>
        <w:t>školství, kultura, církevní účely)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</w:t>
      </w:r>
      <w:proofErr w:type="gramStart"/>
      <w:r>
        <w:rPr>
          <w:rFonts w:ascii="Bookman Old Style" w:hAnsi="Bookman Old Style"/>
          <w:snapToGrid w:val="0"/>
        </w:rPr>
        <w:t>administrativa ,</w:t>
      </w:r>
      <w:proofErr w:type="gramEnd"/>
      <w:r>
        <w:rPr>
          <w:rFonts w:ascii="Bookman Old Style" w:hAnsi="Bookman Old Style"/>
          <w:snapToGrid w:val="0"/>
        </w:rPr>
        <w:t xml:space="preserve"> správa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pozemku na vyhrazených plochách </w:t>
      </w:r>
      <w:proofErr w:type="gramStart"/>
      <w:r>
        <w:rPr>
          <w:rFonts w:ascii="Bookman Old Style" w:hAnsi="Bookman Old Style"/>
          <w:snapToGrid w:val="0"/>
        </w:rPr>
        <w:t>v  podzemních</w:t>
      </w:r>
      <w:proofErr w:type="gramEnd"/>
      <w:r>
        <w:rPr>
          <w:rFonts w:ascii="Bookman Old Style" w:hAnsi="Bookman Old Style"/>
          <w:snapToGrid w:val="0"/>
        </w:rPr>
        <w:t xml:space="preserve"> stáních a v hromadných i nadzemních garážích  vlastníka. Vyžaduje se normové minimální zastoupení </w:t>
      </w:r>
      <w:proofErr w:type="gramStart"/>
      <w:r>
        <w:rPr>
          <w:rFonts w:ascii="Bookman Old Style" w:hAnsi="Bookman Old Style"/>
          <w:snapToGrid w:val="0"/>
        </w:rPr>
        <w:t>počtu  stání</w:t>
      </w:r>
      <w:proofErr w:type="gramEnd"/>
      <w:r>
        <w:rPr>
          <w:rFonts w:ascii="Bookman Old Style" w:hAnsi="Bookman Old Style"/>
          <w:snapToGrid w:val="0"/>
        </w:rPr>
        <w:t xml:space="preserve"> u nových objektů, u stávajících rekonstrukcí je možno  tento požadavek redukovat na polovinu. Tento požadavek </w:t>
      </w:r>
      <w:proofErr w:type="gramStart"/>
      <w:r>
        <w:rPr>
          <w:rFonts w:ascii="Bookman Old Style" w:hAnsi="Bookman Old Style"/>
          <w:snapToGrid w:val="0"/>
        </w:rPr>
        <w:t>může  investor</w:t>
      </w:r>
      <w:proofErr w:type="gramEnd"/>
      <w:r>
        <w:rPr>
          <w:rFonts w:ascii="Bookman Old Style" w:hAnsi="Bookman Old Style"/>
          <w:snapToGrid w:val="0"/>
        </w:rPr>
        <w:t xml:space="preserve"> zajistit i pronájmem či </w:t>
      </w:r>
      <w:proofErr w:type="spellStart"/>
      <w:r>
        <w:rPr>
          <w:rFonts w:ascii="Bookman Old Style" w:hAnsi="Bookman Old Style"/>
          <w:snapToGrid w:val="0"/>
        </w:rPr>
        <w:t>spoluinvesticí</w:t>
      </w:r>
      <w:proofErr w:type="spellEnd"/>
      <w:r>
        <w:rPr>
          <w:rFonts w:ascii="Bookman Old Style" w:hAnsi="Bookman Old Style"/>
          <w:snapToGrid w:val="0"/>
        </w:rPr>
        <w:t xml:space="preserve"> na jiných  pozemcích v rámci MPZ, např. na parcelách vymezených ÚP pro  hromadné garáže.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rodinného domu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 průmyslová a skladovací činnost s vlastními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samozásobitelská chovatelská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SPECIFICKÁ ÚZEMÍ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22. </w:t>
      </w:r>
      <w:proofErr w:type="gramStart"/>
      <w:r>
        <w:rPr>
          <w:rFonts w:ascii="Bookman Old Style" w:hAnsi="Bookman Old Style"/>
          <w:b/>
          <w:snapToGrid w:val="0"/>
        </w:rPr>
        <w:t>AV - Armáda</w:t>
      </w:r>
      <w:proofErr w:type="gramEnd"/>
      <w:r>
        <w:rPr>
          <w:rFonts w:ascii="Bookman Old Style" w:hAnsi="Bookman Old Style"/>
          <w:b/>
          <w:snapToGrid w:val="0"/>
        </w:rPr>
        <w:t>, vězeňství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80 %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vězeňství s účelovými stavbami, které </w:t>
      </w:r>
      <w:proofErr w:type="gramStart"/>
      <w:r>
        <w:rPr>
          <w:rFonts w:ascii="Bookman Old Style" w:hAnsi="Bookman Old Style"/>
          <w:snapToGrid w:val="0"/>
        </w:rPr>
        <w:t>zajišťují  provoz</w:t>
      </w:r>
      <w:proofErr w:type="gramEnd"/>
      <w:r>
        <w:rPr>
          <w:rFonts w:ascii="Bookman Old Style" w:hAnsi="Bookman Old Style"/>
          <w:snapToGrid w:val="0"/>
        </w:rPr>
        <w:t xml:space="preserve"> areálu. Stavby pro výrobu.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23. OV - Občanské vybavení polyfunkční / hotely, </w:t>
      </w:r>
      <w:proofErr w:type="gramStart"/>
      <w:r>
        <w:rPr>
          <w:rFonts w:ascii="Bookman Old Style" w:hAnsi="Bookman Old Style"/>
          <w:b/>
          <w:snapToGrid w:val="0"/>
        </w:rPr>
        <w:t>kultura,  divadlo</w:t>
      </w:r>
      <w:proofErr w:type="gramEnd"/>
      <w:r>
        <w:rPr>
          <w:rFonts w:ascii="Bookman Old Style" w:hAnsi="Bookman Old Style"/>
          <w:b/>
          <w:snapToGrid w:val="0"/>
        </w:rPr>
        <w:t xml:space="preserve"> apod./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60 %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pStyle w:val="standard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Charakteristika území:</w:t>
      </w:r>
    </w:p>
    <w:p w:rsidR="00E631DE" w:rsidRDefault="00E631DE" w:rsidP="00E631DE">
      <w:pPr>
        <w:pStyle w:val="standard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Hlavní činností je občanská vybavenost celoměstského významu – kulturní zařízení (divadla, kina), restaurace, obchody, banky, pojišťovny, knihovny, muzea, archivy, hotely, ubytovny, církevní stavby apod. včetně provozních zařízení, která zajišťují provoz a služby uživatelům s plochami pro odstavování vozidel uživatelů.</w:t>
      </w:r>
    </w:p>
    <w:p w:rsidR="00E631DE" w:rsidRDefault="00E631DE" w:rsidP="00E631DE">
      <w:pPr>
        <w:pStyle w:val="standard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Přípustné využití území, činnosti a stavby</w:t>
      </w:r>
    </w:p>
    <w:p w:rsidR="00E631DE" w:rsidRDefault="00E631DE" w:rsidP="00E631DE">
      <w:pPr>
        <w:pStyle w:val="standard"/>
        <w:numPr>
          <w:ilvl w:val="0"/>
          <w:numId w:val="74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bydlení – pouze ve stávajících stavbách formou změny v užívání objektu</w:t>
      </w:r>
    </w:p>
    <w:p w:rsidR="00E631DE" w:rsidRDefault="00E631DE" w:rsidP="00E631DE">
      <w:pPr>
        <w:pStyle w:val="standard"/>
        <w:numPr>
          <w:ilvl w:val="0"/>
          <w:numId w:val="74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podnikatelská činnost zaměřená na </w:t>
      </w:r>
      <w:proofErr w:type="gramStart"/>
      <w:r>
        <w:rPr>
          <w:rFonts w:ascii="Bookman Old Style" w:hAnsi="Bookman Old Style"/>
          <w:sz w:val="20"/>
        </w:rPr>
        <w:t>služby,  drobná</w:t>
      </w:r>
      <w:proofErr w:type="gramEnd"/>
      <w:r>
        <w:rPr>
          <w:rFonts w:ascii="Bookman Old Style" w:hAnsi="Bookman Old Style"/>
          <w:sz w:val="20"/>
        </w:rPr>
        <w:t xml:space="preserve"> bižuterní výroba apod., která nesmí negativně ovlivnit funkci bydlení v okolních objektech, bydlení správce, majitele</w:t>
      </w:r>
    </w:p>
    <w:p w:rsidR="00E631DE" w:rsidRDefault="00E631DE" w:rsidP="00E631DE">
      <w:pPr>
        <w:pStyle w:val="standard"/>
        <w:numPr>
          <w:ilvl w:val="0"/>
          <w:numId w:val="74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zdravotnické služby, areál s účelovými stavbami pro hospitalizaci nemocných</w:t>
      </w:r>
    </w:p>
    <w:p w:rsidR="00E631DE" w:rsidRDefault="00E631DE" w:rsidP="00E631DE">
      <w:pPr>
        <w:pStyle w:val="standard"/>
        <w:numPr>
          <w:ilvl w:val="0"/>
          <w:numId w:val="74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školství obecně s účelovými </w:t>
      </w:r>
      <w:proofErr w:type="gramStart"/>
      <w:r>
        <w:rPr>
          <w:rFonts w:ascii="Bookman Old Style" w:hAnsi="Bookman Old Style"/>
          <w:sz w:val="20"/>
        </w:rPr>
        <w:t>stavbami  a</w:t>
      </w:r>
      <w:proofErr w:type="gramEnd"/>
      <w:r>
        <w:rPr>
          <w:rFonts w:ascii="Bookman Old Style" w:hAnsi="Bookman Old Style"/>
          <w:sz w:val="20"/>
        </w:rPr>
        <w:t xml:space="preserve"> provozním zařízením pro potřeby areálu, příp. bydlení správce</w:t>
      </w:r>
    </w:p>
    <w:p w:rsidR="00E631DE" w:rsidRDefault="00E631DE" w:rsidP="00E631DE">
      <w:pPr>
        <w:pStyle w:val="standard"/>
        <w:numPr>
          <w:ilvl w:val="0"/>
          <w:numId w:val="74"/>
        </w:numPr>
        <w:jc w:val="both"/>
      </w:pPr>
      <w:r>
        <w:t>státní správa a administrativa s vyhrazenými plochami pro odstavování vozidel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24. OZ - Občanské vybavení monofunkční / </w:t>
      </w:r>
      <w:proofErr w:type="gramStart"/>
      <w:r>
        <w:rPr>
          <w:rFonts w:ascii="Bookman Old Style" w:hAnsi="Bookman Old Style"/>
          <w:b/>
          <w:snapToGrid w:val="0"/>
        </w:rPr>
        <w:t>nemocnice,  zdravotnictví</w:t>
      </w:r>
      <w:proofErr w:type="gramEnd"/>
      <w:r>
        <w:rPr>
          <w:rFonts w:ascii="Bookman Old Style" w:hAnsi="Bookman Old Style"/>
          <w:b/>
          <w:snapToGrid w:val="0"/>
        </w:rPr>
        <w:t>/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- 6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Monofunkční území, jehož hlavní činností jsou </w:t>
      </w:r>
      <w:proofErr w:type="gramStart"/>
      <w:r>
        <w:rPr>
          <w:rFonts w:ascii="Bookman Old Style" w:hAnsi="Bookman Old Style"/>
          <w:snapToGrid w:val="0"/>
        </w:rPr>
        <w:t>zdravotnické  služby</w:t>
      </w:r>
      <w:proofErr w:type="gramEnd"/>
      <w:r>
        <w:rPr>
          <w:rFonts w:ascii="Bookman Old Style" w:hAnsi="Bookman Old Style"/>
          <w:snapToGrid w:val="0"/>
        </w:rPr>
        <w:t>, areál s účelovými stavbami pro hospitalizaci nemocných,  provoz areálu a služby pro pacienty, odstavování vozidel na  vyhrazeném pozemku.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25. </w:t>
      </w:r>
      <w:proofErr w:type="gramStart"/>
      <w:r>
        <w:rPr>
          <w:rFonts w:ascii="Bookman Old Style" w:hAnsi="Bookman Old Style"/>
          <w:b/>
          <w:snapToGrid w:val="0"/>
        </w:rPr>
        <w:t>OS - Školy</w:t>
      </w:r>
      <w:proofErr w:type="gramEnd"/>
      <w:r>
        <w:rPr>
          <w:rFonts w:ascii="Bookman Old Style" w:hAnsi="Bookman Old Style"/>
          <w:b/>
          <w:snapToGrid w:val="0"/>
        </w:rPr>
        <w:t xml:space="preserve"> základní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60 %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Monofunkční území sloužící základnímu školství s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  <w:r>
        <w:rPr>
          <w:rFonts w:ascii="Bookman Old Style" w:hAnsi="Bookman Old Style"/>
          <w:snapToGrid w:val="0"/>
        </w:rPr>
        <w:t xml:space="preserve"> a provozním zařízením pro potřeby areálu, příp.  bydlením správce.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26. </w:t>
      </w:r>
      <w:proofErr w:type="gramStart"/>
      <w:r>
        <w:rPr>
          <w:rFonts w:ascii="Bookman Old Style" w:hAnsi="Bookman Old Style"/>
          <w:b/>
          <w:snapToGrid w:val="0"/>
        </w:rPr>
        <w:t>OG - Školy</w:t>
      </w:r>
      <w:proofErr w:type="gramEnd"/>
      <w:r>
        <w:rPr>
          <w:rFonts w:ascii="Bookman Old Style" w:hAnsi="Bookman Old Style"/>
          <w:b/>
          <w:snapToGrid w:val="0"/>
        </w:rPr>
        <w:t xml:space="preserve"> střední, gymnázia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70 %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- 6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Monofunkční území sloužící střednímu školství s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  <w:r>
        <w:rPr>
          <w:rFonts w:ascii="Bookman Old Style" w:hAnsi="Bookman Old Style"/>
          <w:snapToGrid w:val="0"/>
        </w:rPr>
        <w:t xml:space="preserve"> a provozním zařízením pro potřeby areálu, příp.  bydlením správce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27. </w:t>
      </w:r>
      <w:proofErr w:type="gramStart"/>
      <w:r>
        <w:rPr>
          <w:rFonts w:ascii="Bookman Old Style" w:hAnsi="Bookman Old Style"/>
          <w:b/>
          <w:snapToGrid w:val="0"/>
        </w:rPr>
        <w:t>OA - Státní</w:t>
      </w:r>
      <w:proofErr w:type="gramEnd"/>
      <w:r>
        <w:rPr>
          <w:rFonts w:ascii="Bookman Old Style" w:hAnsi="Bookman Old Style"/>
          <w:b/>
          <w:snapToGrid w:val="0"/>
        </w:rPr>
        <w:t xml:space="preserve"> správa, administrativa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80 %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- 8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státní správa a administrativa </w:t>
      </w:r>
      <w:proofErr w:type="gramStart"/>
      <w:r>
        <w:rPr>
          <w:rFonts w:ascii="Bookman Old Style" w:hAnsi="Bookman Old Style"/>
          <w:snapToGrid w:val="0"/>
        </w:rPr>
        <w:t>s  vyhrazenými</w:t>
      </w:r>
      <w:proofErr w:type="gramEnd"/>
      <w:r>
        <w:rPr>
          <w:rFonts w:ascii="Bookman Old Style" w:hAnsi="Bookman Old Style"/>
          <w:snapToGrid w:val="0"/>
        </w:rPr>
        <w:t xml:space="preserve"> plochami pro odstavování vozidel.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zejména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snapToGrid w:val="0"/>
        </w:rPr>
        <w:t xml:space="preserve"> - výrobní, průmyslová a skladovací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28. </w:t>
      </w:r>
      <w:proofErr w:type="gramStart"/>
      <w:r>
        <w:rPr>
          <w:rFonts w:ascii="Bookman Old Style" w:hAnsi="Bookman Old Style"/>
          <w:b/>
          <w:snapToGrid w:val="0"/>
        </w:rPr>
        <w:t>OO - Velkoplošné</w:t>
      </w:r>
      <w:proofErr w:type="gramEnd"/>
      <w:r>
        <w:rPr>
          <w:rFonts w:ascii="Bookman Old Style" w:hAnsi="Bookman Old Style"/>
          <w:b/>
          <w:snapToGrid w:val="0"/>
        </w:rPr>
        <w:t xml:space="preserve"> obchodní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90%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 w:cs="Arial"/>
          <w:b/>
          <w:snapToGrid w:val="0"/>
        </w:rPr>
      </w:pPr>
      <w:r>
        <w:rPr>
          <w:rFonts w:ascii="Bookman Old Style" w:hAnsi="Bookman Old Style" w:cs="Arial"/>
          <w:b/>
          <w:snapToGrid w:val="0"/>
        </w:rPr>
        <w:t>Charakteristika území</w:t>
      </w:r>
    </w:p>
    <w:p w:rsidR="00E631DE" w:rsidRDefault="00E631DE" w:rsidP="00E631DE">
      <w:pPr>
        <w:jc w:val="both"/>
        <w:rPr>
          <w:rFonts w:ascii="Bookman Old Style" w:hAnsi="Bookman Old Style" w:cs="Arial"/>
          <w:snapToGrid w:val="0"/>
        </w:rPr>
      </w:pPr>
      <w:r>
        <w:rPr>
          <w:rFonts w:ascii="Bookman Old Style" w:hAnsi="Bookman Old Style" w:cs="Arial"/>
          <w:b/>
          <w:snapToGrid w:val="0"/>
        </w:rPr>
        <w:t>OO – obchodní plochy místního charakteru</w:t>
      </w:r>
    </w:p>
    <w:p w:rsidR="00E631DE" w:rsidRDefault="00E631DE" w:rsidP="00E631DE">
      <w:pPr>
        <w:pStyle w:val="Zkladntext2"/>
        <w:rPr>
          <w:snapToGrid w:val="0"/>
        </w:rPr>
      </w:pPr>
      <w:r>
        <w:rPr>
          <w:snapToGrid w:val="0"/>
        </w:rPr>
        <w:t xml:space="preserve">Hlavní   činností   území   je </w:t>
      </w:r>
      <w:proofErr w:type="gramStart"/>
      <w:r>
        <w:rPr>
          <w:snapToGrid w:val="0"/>
        </w:rPr>
        <w:t>obchodní  činnost</w:t>
      </w:r>
      <w:proofErr w:type="gramEnd"/>
      <w:r>
        <w:rPr>
          <w:snapToGrid w:val="0"/>
        </w:rPr>
        <w:t xml:space="preserve"> v účelových stavbách s prodejní plochou do 2 000 m2 s vyhrazenými odstavnými plochami pro parkování vozidel zákazníků  a služby zákazníkům.</w:t>
      </w:r>
    </w:p>
    <w:p w:rsidR="00E631DE" w:rsidRDefault="00E631DE" w:rsidP="00E631DE">
      <w:pPr>
        <w:rPr>
          <w:rFonts w:ascii="Bookman Old Style" w:hAnsi="Bookman Old Style"/>
          <w:snapToGrid w:val="0"/>
        </w:rPr>
      </w:pPr>
      <w:proofErr w:type="gramStart"/>
      <w:r>
        <w:rPr>
          <w:rFonts w:ascii="Bookman Old Style" w:hAnsi="Bookman Old Style"/>
          <w:snapToGrid w:val="0"/>
        </w:rPr>
        <w:t>Lokalizace:  Plus</w:t>
      </w:r>
      <w:proofErr w:type="gramEnd"/>
      <w:r>
        <w:rPr>
          <w:rFonts w:ascii="Bookman Old Style" w:hAnsi="Bookman Old Style"/>
          <w:snapToGrid w:val="0"/>
        </w:rPr>
        <w:t xml:space="preserve">         - ul. Ivana Olbrachta </w:t>
      </w:r>
      <w:r>
        <w:rPr>
          <w:rFonts w:ascii="Bookman Old Style" w:hAnsi="Bookman Old Style"/>
          <w:snapToGrid w:val="0"/>
        </w:rPr>
        <w:tab/>
        <w:t xml:space="preserve">- </w:t>
      </w:r>
      <w:proofErr w:type="spellStart"/>
      <w:r>
        <w:rPr>
          <w:rFonts w:ascii="Bookman Old Style" w:hAnsi="Bookman Old Style"/>
          <w:snapToGrid w:val="0"/>
        </w:rPr>
        <w:t>k.ú</w:t>
      </w:r>
      <w:proofErr w:type="spellEnd"/>
      <w:r>
        <w:rPr>
          <w:rFonts w:ascii="Bookman Old Style" w:hAnsi="Bookman Old Style"/>
          <w:snapToGrid w:val="0"/>
        </w:rPr>
        <w:t>. Mšeno</w:t>
      </w:r>
    </w:p>
    <w:p w:rsidR="00E631DE" w:rsidRDefault="00E631DE" w:rsidP="00E631DE">
      <w:pPr>
        <w:pStyle w:val="Zpat"/>
        <w:tabs>
          <w:tab w:val="clear" w:pos="4536"/>
          <w:tab w:val="clear" w:pos="9072"/>
        </w:tabs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Penny      - ul. Palackého           </w:t>
      </w:r>
      <w:r>
        <w:rPr>
          <w:rFonts w:ascii="Bookman Old Style" w:hAnsi="Bookman Old Style"/>
          <w:snapToGrid w:val="0"/>
        </w:rPr>
        <w:tab/>
      </w:r>
      <w:proofErr w:type="gramStart"/>
      <w:r>
        <w:rPr>
          <w:rFonts w:ascii="Bookman Old Style" w:hAnsi="Bookman Old Style"/>
          <w:snapToGrid w:val="0"/>
        </w:rPr>
        <w:t xml:space="preserve">-  </w:t>
      </w:r>
      <w:proofErr w:type="spellStart"/>
      <w:r>
        <w:rPr>
          <w:rFonts w:ascii="Bookman Old Style" w:hAnsi="Bookman Old Style"/>
          <w:snapToGrid w:val="0"/>
        </w:rPr>
        <w:t>k.ú</w:t>
      </w:r>
      <w:proofErr w:type="spellEnd"/>
      <w:r>
        <w:rPr>
          <w:rFonts w:ascii="Bookman Old Style" w:hAnsi="Bookman Old Style"/>
          <w:snapToGrid w:val="0"/>
        </w:rPr>
        <w:t>.</w:t>
      </w:r>
      <w:proofErr w:type="gramEnd"/>
      <w:r>
        <w:rPr>
          <w:rFonts w:ascii="Bookman Old Style" w:hAnsi="Bookman Old Style"/>
          <w:snapToGrid w:val="0"/>
        </w:rPr>
        <w:t xml:space="preserve"> Mšeno </w:t>
      </w:r>
    </w:p>
    <w:p w:rsidR="00E631DE" w:rsidRDefault="00E631DE" w:rsidP="00E631DE">
      <w:pPr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plocha za Penny - ul. </w:t>
      </w:r>
      <w:proofErr w:type="gramStart"/>
      <w:r>
        <w:rPr>
          <w:rFonts w:ascii="Bookman Old Style" w:hAnsi="Bookman Old Style"/>
          <w:snapToGrid w:val="0"/>
        </w:rPr>
        <w:t xml:space="preserve">Palackého  </w:t>
      </w:r>
      <w:r>
        <w:rPr>
          <w:rFonts w:ascii="Bookman Old Style" w:hAnsi="Bookman Old Style"/>
          <w:snapToGrid w:val="0"/>
        </w:rPr>
        <w:tab/>
      </w:r>
      <w:proofErr w:type="gramEnd"/>
      <w:r>
        <w:rPr>
          <w:rFonts w:ascii="Bookman Old Style" w:hAnsi="Bookman Old Style"/>
          <w:snapToGrid w:val="0"/>
        </w:rPr>
        <w:t xml:space="preserve">-  </w:t>
      </w:r>
      <w:proofErr w:type="spellStart"/>
      <w:r>
        <w:rPr>
          <w:rFonts w:ascii="Bookman Old Style" w:hAnsi="Bookman Old Style"/>
          <w:snapToGrid w:val="0"/>
        </w:rPr>
        <w:t>k.ú</w:t>
      </w:r>
      <w:proofErr w:type="spellEnd"/>
      <w:r>
        <w:rPr>
          <w:rFonts w:ascii="Bookman Old Style" w:hAnsi="Bookman Old Style"/>
          <w:snapToGrid w:val="0"/>
        </w:rPr>
        <w:t xml:space="preserve">. Mšeno </w:t>
      </w:r>
    </w:p>
    <w:p w:rsidR="00E631DE" w:rsidRDefault="00E631DE" w:rsidP="00E631DE">
      <w:pPr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</w:t>
      </w:r>
      <w:proofErr w:type="gramStart"/>
      <w:r>
        <w:rPr>
          <w:rFonts w:ascii="Bookman Old Style" w:hAnsi="Bookman Old Style"/>
          <w:snapToGrid w:val="0"/>
        </w:rPr>
        <w:t>Albert  -</w:t>
      </w:r>
      <w:proofErr w:type="gramEnd"/>
      <w:r>
        <w:rPr>
          <w:rFonts w:ascii="Bookman Old Style" w:hAnsi="Bookman Old Style"/>
          <w:snapToGrid w:val="0"/>
        </w:rPr>
        <w:t xml:space="preserve">  ul. Liberecká          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 xml:space="preserve">-  </w:t>
      </w:r>
      <w:proofErr w:type="spellStart"/>
      <w:r>
        <w:rPr>
          <w:rFonts w:ascii="Bookman Old Style" w:hAnsi="Bookman Old Style"/>
          <w:snapToGrid w:val="0"/>
        </w:rPr>
        <w:t>k.ú</w:t>
      </w:r>
      <w:proofErr w:type="spellEnd"/>
      <w:r>
        <w:rPr>
          <w:rFonts w:ascii="Bookman Old Style" w:hAnsi="Bookman Old Style"/>
          <w:snapToGrid w:val="0"/>
        </w:rPr>
        <w:t>. Jablonec nad Nisou</w:t>
      </w:r>
    </w:p>
    <w:p w:rsidR="00E631DE" w:rsidRDefault="00E631DE" w:rsidP="00E631DE">
      <w:pPr>
        <w:pStyle w:val="Zkladntext2"/>
        <w:rPr>
          <w:b/>
          <w:snapToGrid w:val="0"/>
        </w:rPr>
      </w:pPr>
      <w:r>
        <w:rPr>
          <w:b/>
          <w:snapToGrid w:val="0"/>
        </w:rPr>
        <w:t>OO – obchodní plochy nadmístního charakteru</w:t>
      </w:r>
    </w:p>
    <w:p w:rsidR="00E631DE" w:rsidRDefault="00E631DE" w:rsidP="00E631DE">
      <w:pPr>
        <w:pStyle w:val="Zkladntext2"/>
        <w:rPr>
          <w:snapToGrid w:val="0"/>
          <w:szCs w:val="24"/>
        </w:rPr>
      </w:pPr>
      <w:r>
        <w:rPr>
          <w:snapToGrid w:val="0"/>
          <w:szCs w:val="24"/>
        </w:rPr>
        <w:t xml:space="preserve">Hlavní   činností území   je </w:t>
      </w:r>
      <w:proofErr w:type="gramStart"/>
      <w:r>
        <w:rPr>
          <w:snapToGrid w:val="0"/>
          <w:szCs w:val="24"/>
        </w:rPr>
        <w:t>obchodní  činnost</w:t>
      </w:r>
      <w:proofErr w:type="gramEnd"/>
      <w:r>
        <w:rPr>
          <w:snapToGrid w:val="0"/>
          <w:szCs w:val="24"/>
        </w:rPr>
        <w:t xml:space="preserve"> v účelových stavbách s prodejní  plochou   nad 2 000 m2  s vyhrazenými odstavnými plochami pro parkování vozidel zákazníků  a služby zákazníkům.</w:t>
      </w:r>
    </w:p>
    <w:p w:rsidR="00E631DE" w:rsidRDefault="00E631DE" w:rsidP="00E631DE">
      <w:pPr>
        <w:pStyle w:val="Zkladntext2"/>
        <w:rPr>
          <w:snapToGrid w:val="0"/>
        </w:rPr>
      </w:pPr>
      <w:proofErr w:type="gramStart"/>
      <w:r>
        <w:rPr>
          <w:snapToGrid w:val="0"/>
        </w:rPr>
        <w:t>Lokalizace:  Obchodní</w:t>
      </w:r>
      <w:proofErr w:type="gramEnd"/>
      <w:r>
        <w:rPr>
          <w:snapToGrid w:val="0"/>
        </w:rPr>
        <w:t xml:space="preserve"> centrum U Kostela</w:t>
      </w:r>
      <w:r>
        <w:rPr>
          <w:snapToGrid w:val="0"/>
        </w:rPr>
        <w:tab/>
      </w:r>
      <w:r>
        <w:rPr>
          <w:snapToGrid w:val="0"/>
        </w:rPr>
        <w:tab/>
        <w:t xml:space="preserve">-  </w:t>
      </w:r>
      <w:proofErr w:type="spellStart"/>
      <w:r>
        <w:rPr>
          <w:snapToGrid w:val="0"/>
        </w:rPr>
        <w:t>k.ú</w:t>
      </w:r>
      <w:proofErr w:type="spellEnd"/>
      <w:r>
        <w:rPr>
          <w:snapToGrid w:val="0"/>
        </w:rPr>
        <w:t xml:space="preserve">. Mšeno nad Nisou          </w:t>
      </w:r>
    </w:p>
    <w:p w:rsidR="00E631DE" w:rsidRDefault="00E631DE" w:rsidP="00E631DE">
      <w:pPr>
        <w:pStyle w:val="Zkladntext2"/>
        <w:rPr>
          <w:snapToGrid w:val="0"/>
        </w:rPr>
      </w:pPr>
      <w:r>
        <w:rPr>
          <w:snapToGrid w:val="0"/>
        </w:rPr>
        <w:t xml:space="preserve">                   EDEKA   - ul. U Přehrady</w:t>
      </w:r>
      <w:r>
        <w:rPr>
          <w:snapToGrid w:val="0"/>
        </w:rPr>
        <w:tab/>
      </w:r>
      <w:r>
        <w:rPr>
          <w:snapToGrid w:val="0"/>
        </w:rPr>
        <w:tab/>
        <w:t xml:space="preserve">- </w:t>
      </w:r>
      <w:proofErr w:type="spellStart"/>
      <w:r>
        <w:rPr>
          <w:snapToGrid w:val="0"/>
        </w:rPr>
        <w:t>k.ú</w:t>
      </w:r>
      <w:proofErr w:type="spellEnd"/>
      <w:r>
        <w:rPr>
          <w:snapToGrid w:val="0"/>
        </w:rPr>
        <w:t>. Jablonec nad Nisou</w:t>
      </w:r>
    </w:p>
    <w:p w:rsidR="00E631DE" w:rsidRDefault="00E631DE" w:rsidP="00E631DE">
      <w:pPr>
        <w:pStyle w:val="Zkladntext2"/>
        <w:rPr>
          <w:snapToGrid w:val="0"/>
        </w:rPr>
      </w:pPr>
      <w:r>
        <w:rPr>
          <w:snapToGrid w:val="0"/>
        </w:rPr>
        <w:t xml:space="preserve">          </w:t>
      </w:r>
      <w:r>
        <w:rPr>
          <w:snapToGrid w:val="0"/>
        </w:rPr>
        <w:tab/>
        <w:t xml:space="preserve">        rozvojová plocha v ul. Belgické</w:t>
      </w:r>
      <w:r>
        <w:rPr>
          <w:snapToGrid w:val="0"/>
        </w:rPr>
        <w:tab/>
      </w:r>
      <w:r>
        <w:rPr>
          <w:snapToGrid w:val="0"/>
        </w:rPr>
        <w:tab/>
        <w:t xml:space="preserve">- </w:t>
      </w:r>
      <w:proofErr w:type="spellStart"/>
      <w:r>
        <w:rPr>
          <w:snapToGrid w:val="0"/>
        </w:rPr>
        <w:t>k.ú</w:t>
      </w:r>
      <w:proofErr w:type="spellEnd"/>
      <w:r>
        <w:rPr>
          <w:snapToGrid w:val="0"/>
        </w:rPr>
        <w:t>. Rýnovice</w:t>
      </w:r>
    </w:p>
    <w:p w:rsidR="00E631DE" w:rsidRDefault="00E631DE" w:rsidP="00E631DE">
      <w:pPr>
        <w:pStyle w:val="Zkladntext2"/>
        <w:rPr>
          <w:snapToGrid w:val="0"/>
        </w:rPr>
      </w:pPr>
      <w:r>
        <w:rPr>
          <w:snapToGrid w:val="0"/>
        </w:rPr>
        <w:lastRenderedPageBreak/>
        <w:t xml:space="preserve">                   </w:t>
      </w:r>
      <w:proofErr w:type="spellStart"/>
      <w:proofErr w:type="gramStart"/>
      <w:r>
        <w:rPr>
          <w:snapToGrid w:val="0"/>
        </w:rPr>
        <w:t>přestavbová</w:t>
      </w:r>
      <w:proofErr w:type="spellEnd"/>
      <w:r>
        <w:rPr>
          <w:snapToGrid w:val="0"/>
        </w:rPr>
        <w:t xml:space="preserve">  plocha</w:t>
      </w:r>
      <w:proofErr w:type="gramEnd"/>
      <w:r>
        <w:rPr>
          <w:snapToGrid w:val="0"/>
        </w:rPr>
        <w:t xml:space="preserve"> v ul. Havlíčkově  </w:t>
      </w:r>
      <w:r>
        <w:rPr>
          <w:snapToGrid w:val="0"/>
        </w:rPr>
        <w:tab/>
        <w:t xml:space="preserve">-  </w:t>
      </w:r>
      <w:proofErr w:type="spellStart"/>
      <w:r>
        <w:rPr>
          <w:snapToGrid w:val="0"/>
        </w:rPr>
        <w:t>k.ú</w:t>
      </w:r>
      <w:proofErr w:type="spellEnd"/>
      <w:r>
        <w:rPr>
          <w:snapToGrid w:val="0"/>
        </w:rPr>
        <w:t>. Jablonec nad Nisou</w:t>
      </w:r>
    </w:p>
    <w:p w:rsidR="00E631DE" w:rsidRDefault="00E631DE" w:rsidP="00E631DE">
      <w:pPr>
        <w:pStyle w:val="Zkladntext2"/>
        <w:rPr>
          <w:snapToGrid w:val="0"/>
        </w:rPr>
      </w:pPr>
    </w:p>
    <w:p w:rsidR="00E631DE" w:rsidRDefault="00E631DE" w:rsidP="00E631DE">
      <w:pPr>
        <w:pStyle w:val="Zkladntext2"/>
        <w:rPr>
          <w:snapToGrid w:val="0"/>
        </w:rPr>
      </w:pPr>
      <w:r>
        <w:rPr>
          <w:b/>
          <w:snapToGrid w:val="0"/>
        </w:rPr>
        <w:t xml:space="preserve"> </w:t>
      </w:r>
      <w:proofErr w:type="gramStart"/>
      <w:r>
        <w:rPr>
          <w:b/>
          <w:snapToGrid w:val="0"/>
        </w:rPr>
        <w:t>Nepřípustné  využití</w:t>
      </w:r>
      <w:proofErr w:type="gramEnd"/>
      <w:r>
        <w:rPr>
          <w:snapToGrid w:val="0"/>
        </w:rPr>
        <w:t xml:space="preserve"> území činnosti a stavby</w:t>
      </w:r>
    </w:p>
    <w:p w:rsidR="00E631DE" w:rsidRDefault="00E631DE" w:rsidP="00E631DE">
      <w:pPr>
        <w:pStyle w:val="Zkladntext2"/>
        <w:rPr>
          <w:snapToGrid w:val="0"/>
        </w:rPr>
      </w:pPr>
      <w:r>
        <w:rPr>
          <w:snapToGrid w:val="0"/>
        </w:rPr>
        <w:t xml:space="preserve"> - veškeré činnosti nesouvisející s činností uvedenou </w:t>
      </w:r>
      <w:proofErr w:type="gramStart"/>
      <w:r>
        <w:rPr>
          <w:snapToGrid w:val="0"/>
        </w:rPr>
        <w:t>v  charakteristice</w:t>
      </w:r>
      <w:proofErr w:type="gramEnd"/>
    </w:p>
    <w:p w:rsidR="00E631DE" w:rsidRDefault="00E631DE" w:rsidP="00E631DE">
      <w:pPr>
        <w:pStyle w:val="Zkladntext2"/>
        <w:rPr>
          <w:b/>
          <w:snapToGrid w:val="0"/>
        </w:rPr>
      </w:pPr>
      <w:r>
        <w:t xml:space="preserve"> - </w:t>
      </w:r>
      <w:proofErr w:type="gramStart"/>
      <w:r>
        <w:t>výrobní,  průmyslová</w:t>
      </w:r>
      <w:proofErr w:type="gramEnd"/>
      <w:r>
        <w:t xml:space="preserve"> činnost a skladovací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29. </w:t>
      </w:r>
      <w:proofErr w:type="gramStart"/>
      <w:r>
        <w:rPr>
          <w:rFonts w:ascii="Bookman Old Style" w:hAnsi="Bookman Old Style"/>
          <w:b/>
          <w:snapToGrid w:val="0"/>
        </w:rPr>
        <w:t>OK - Areál</w:t>
      </w:r>
      <w:proofErr w:type="gramEnd"/>
      <w:r>
        <w:rPr>
          <w:rFonts w:ascii="Bookman Old Style" w:hAnsi="Bookman Old Style"/>
          <w:b/>
          <w:snapToGrid w:val="0"/>
        </w:rPr>
        <w:t xml:space="preserve"> výstaviště, letní scéna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výstavnictví, kultura, </w:t>
      </w:r>
      <w:proofErr w:type="gramStart"/>
      <w:r>
        <w:rPr>
          <w:rFonts w:ascii="Bookman Old Style" w:hAnsi="Bookman Old Style"/>
          <w:snapToGrid w:val="0"/>
        </w:rPr>
        <w:t>veřejné  stravování</w:t>
      </w:r>
      <w:proofErr w:type="gramEnd"/>
      <w:r>
        <w:rPr>
          <w:rFonts w:ascii="Bookman Old Style" w:hAnsi="Bookman Old Style"/>
          <w:snapToGrid w:val="0"/>
        </w:rPr>
        <w:t xml:space="preserve"> s účelovými stavbami a prostory - uzavřený areál s  letní scénou. Veřejná WC.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výrobní, průmyslová a skladovací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30. S </w:t>
      </w:r>
      <w:proofErr w:type="gramStart"/>
      <w:r>
        <w:rPr>
          <w:rFonts w:ascii="Bookman Old Style" w:hAnsi="Bookman Old Style"/>
          <w:b/>
          <w:snapToGrid w:val="0"/>
        </w:rPr>
        <w:t>Z - Sportovní</w:t>
      </w:r>
      <w:proofErr w:type="gramEnd"/>
      <w:r>
        <w:rPr>
          <w:rFonts w:ascii="Bookman Old Style" w:hAnsi="Bookman Old Style"/>
          <w:b/>
          <w:snapToGrid w:val="0"/>
        </w:rPr>
        <w:t xml:space="preserve"> stadiony - kryté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70 %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sport s účelovými stavbami, </w:t>
      </w:r>
      <w:proofErr w:type="gramStart"/>
      <w:r>
        <w:rPr>
          <w:rFonts w:ascii="Bookman Old Style" w:hAnsi="Bookman Old Style"/>
          <w:snapToGrid w:val="0"/>
        </w:rPr>
        <w:t>tribunami,  hřišti</w:t>
      </w:r>
      <w:proofErr w:type="gramEnd"/>
      <w:r>
        <w:rPr>
          <w:rFonts w:ascii="Bookman Old Style" w:hAnsi="Bookman Old Style"/>
          <w:snapToGrid w:val="0"/>
        </w:rPr>
        <w:t>, restauračním zařízením, ubytovacími službami pro  sportovce a návštěvníky apod.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pozemku, podzemní </w:t>
      </w:r>
      <w:proofErr w:type="gramStart"/>
      <w:r>
        <w:rPr>
          <w:rFonts w:ascii="Bookman Old Style" w:hAnsi="Bookman Old Style"/>
          <w:snapToGrid w:val="0"/>
        </w:rPr>
        <w:t>halové  garáže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sport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správce nebo majitele účelových zařízení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související nebo slučitelná se </w:t>
      </w:r>
      <w:proofErr w:type="gramStart"/>
      <w:r>
        <w:rPr>
          <w:rFonts w:ascii="Bookman Old Style" w:hAnsi="Bookman Old Style"/>
          <w:snapToGrid w:val="0"/>
        </w:rPr>
        <w:t>sportovní  funkcí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zejména výrobní, průmyslová a skladovací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Podmíněně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používání střelných zbraní v objektech </w:t>
      </w:r>
      <w:proofErr w:type="gramStart"/>
      <w:r>
        <w:rPr>
          <w:rFonts w:ascii="Bookman Old Style" w:hAnsi="Bookman Old Style"/>
          <w:snapToGrid w:val="0"/>
        </w:rPr>
        <w:t>vybavených  protihlukovým</w:t>
      </w:r>
      <w:proofErr w:type="gramEnd"/>
      <w:r>
        <w:rPr>
          <w:rFonts w:ascii="Bookman Old Style" w:hAnsi="Bookman Old Style"/>
          <w:snapToGrid w:val="0"/>
        </w:rPr>
        <w:t xml:space="preserve"> opatřením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31. </w:t>
      </w:r>
      <w:proofErr w:type="gramStart"/>
      <w:r>
        <w:rPr>
          <w:rFonts w:ascii="Bookman Old Style" w:hAnsi="Bookman Old Style"/>
          <w:b/>
          <w:snapToGrid w:val="0"/>
        </w:rPr>
        <w:t>SN - Sportovní</w:t>
      </w:r>
      <w:proofErr w:type="gramEnd"/>
      <w:r>
        <w:rPr>
          <w:rFonts w:ascii="Bookman Old Style" w:hAnsi="Bookman Old Style"/>
          <w:b/>
          <w:snapToGrid w:val="0"/>
        </w:rPr>
        <w:t xml:space="preserve"> hřiště, přírodní stadiony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sport a rekreace.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pro uskladnění nářadí, klubovny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sport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-používání střelných zbraní ráže 5,6 - 9,0 mm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používání střelných zbraní vyšší ráže než 9,0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32. </w:t>
      </w:r>
      <w:proofErr w:type="gramStart"/>
      <w:r>
        <w:rPr>
          <w:rFonts w:ascii="Bookman Old Style" w:hAnsi="Bookman Old Style"/>
          <w:b/>
          <w:snapToGrid w:val="0"/>
        </w:rPr>
        <w:t>SJ - Sjezdovky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sport a rekreace.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činností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sjezdové tratě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vleky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stavby, sloužící pro sport a rekreaci (</w:t>
      </w:r>
      <w:proofErr w:type="gramStart"/>
      <w:r>
        <w:rPr>
          <w:rFonts w:ascii="Bookman Old Style" w:hAnsi="Bookman Old Style"/>
          <w:snapToGrid w:val="0"/>
        </w:rPr>
        <w:t>občerstvení,  klubovny</w:t>
      </w:r>
      <w:proofErr w:type="gramEnd"/>
      <w:r>
        <w:rPr>
          <w:rFonts w:ascii="Bookman Old Style" w:hAnsi="Bookman Old Style"/>
          <w:snapToGrid w:val="0"/>
        </w:rPr>
        <w:t>, WC, první pomoc atd.)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zaměřená na služby pro rekreaci a </w:t>
      </w:r>
      <w:proofErr w:type="gramStart"/>
      <w:r>
        <w:rPr>
          <w:rFonts w:ascii="Bookman Old Style" w:hAnsi="Bookman Old Style"/>
          <w:snapToGrid w:val="0"/>
        </w:rPr>
        <w:t>sport  (</w:t>
      </w:r>
      <w:proofErr w:type="gramEnd"/>
      <w:r>
        <w:rPr>
          <w:rFonts w:ascii="Bookman Old Style" w:hAnsi="Bookman Old Style"/>
          <w:snapToGrid w:val="0"/>
        </w:rPr>
        <w:t>půjčovna, opravna lyží)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činností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penzionů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33. </w:t>
      </w:r>
      <w:proofErr w:type="gramStart"/>
      <w:r>
        <w:rPr>
          <w:rFonts w:ascii="Bookman Old Style" w:hAnsi="Bookman Old Style"/>
          <w:b/>
          <w:snapToGrid w:val="0"/>
        </w:rPr>
        <w:t>SP - Pláže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l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je rekreace u vodních ploch.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sport a rekreaci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hlavní činnost (kabiny, </w:t>
      </w:r>
      <w:proofErr w:type="gramStart"/>
      <w:r>
        <w:rPr>
          <w:rFonts w:ascii="Bookman Old Style" w:hAnsi="Bookman Old Style"/>
          <w:snapToGrid w:val="0"/>
        </w:rPr>
        <w:t>občerstvovací  stánky</w:t>
      </w:r>
      <w:proofErr w:type="gramEnd"/>
      <w:r>
        <w:rPr>
          <w:rFonts w:ascii="Bookman Old Style" w:hAnsi="Bookman Old Style"/>
          <w:snapToGrid w:val="0"/>
        </w:rPr>
        <w:t>, sluneční lázně apod.)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veřejná WC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činností uvedenou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rodinných domů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penzionů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rekreačních a zahrádkářských chat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34. </w:t>
      </w:r>
      <w:proofErr w:type="gramStart"/>
      <w:r>
        <w:rPr>
          <w:rFonts w:ascii="Bookman Old Style" w:hAnsi="Bookman Old Style"/>
          <w:b/>
          <w:snapToGrid w:val="0"/>
        </w:rPr>
        <w:t>SA - Areál</w:t>
      </w:r>
      <w:proofErr w:type="gramEnd"/>
      <w:r>
        <w:rPr>
          <w:rFonts w:ascii="Bookman Old Style" w:hAnsi="Bookman Old Style"/>
          <w:b/>
          <w:snapToGrid w:val="0"/>
        </w:rPr>
        <w:t xml:space="preserve"> zdraví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5 %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rekreace a sport.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sport a rekreaci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drobné účelové stavby pro ukládání nářadí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klubovny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správce zařízení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rodinných domů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 a skladovací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35. </w:t>
      </w:r>
      <w:proofErr w:type="gramStart"/>
      <w:r>
        <w:rPr>
          <w:rFonts w:ascii="Bookman Old Style" w:hAnsi="Bookman Old Style"/>
          <w:b/>
          <w:snapToGrid w:val="0"/>
        </w:rPr>
        <w:t>ZD - Zahradnictví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20 %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pěstitelská činnost na </w:t>
      </w:r>
      <w:proofErr w:type="gramStart"/>
      <w:r>
        <w:rPr>
          <w:rFonts w:ascii="Bookman Old Style" w:hAnsi="Bookman Old Style"/>
          <w:snapToGrid w:val="0"/>
        </w:rPr>
        <w:t>volných  plochách</w:t>
      </w:r>
      <w:proofErr w:type="gramEnd"/>
      <w:r>
        <w:rPr>
          <w:rFonts w:ascii="Bookman Old Style" w:hAnsi="Bookman Old Style"/>
          <w:snapToGrid w:val="0"/>
        </w:rPr>
        <w:t>, ve sklenících apod.</w:t>
      </w: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provoz zahradnictví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pěstební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nesouvisející s hlavní činností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rodinného domu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 skladovací a průmyslová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36. </w:t>
      </w:r>
      <w:proofErr w:type="gramStart"/>
      <w:r>
        <w:rPr>
          <w:rFonts w:ascii="Bookman Old Style" w:hAnsi="Bookman Old Style"/>
          <w:b/>
          <w:snapToGrid w:val="0"/>
        </w:rPr>
        <w:t>ZR - Kolonie</w:t>
      </w:r>
      <w:proofErr w:type="gramEnd"/>
      <w:r>
        <w:rPr>
          <w:rFonts w:ascii="Bookman Old Style" w:hAnsi="Bookman Old Style"/>
          <w:b/>
          <w:snapToGrid w:val="0"/>
        </w:rPr>
        <w:t xml:space="preserve"> zahrádek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20 %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- 1,5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Území slouží pěstitelské samozásobitelské činnosti.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plochy pro pěstitelkou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zahrádkářských chat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účelová stavba společného </w:t>
      </w:r>
      <w:proofErr w:type="gramStart"/>
      <w:r>
        <w:rPr>
          <w:rFonts w:ascii="Bookman Old Style" w:hAnsi="Bookman Old Style"/>
          <w:snapToGrid w:val="0"/>
        </w:rPr>
        <w:t>zařízení - WC</w:t>
      </w:r>
      <w:proofErr w:type="gramEnd"/>
      <w:r>
        <w:rPr>
          <w:rFonts w:ascii="Bookman Old Style" w:hAnsi="Bookman Old Style"/>
          <w:snapToGrid w:val="0"/>
        </w:rPr>
        <w:t>, klubovna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vyhrazených plochách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 </w:t>
      </w:r>
      <w:proofErr w:type="spellStart"/>
      <w:r>
        <w:rPr>
          <w:rFonts w:ascii="Bookman Old Style" w:hAnsi="Bookman Old Style"/>
          <w:snapToGrid w:val="0"/>
        </w:rPr>
        <w:t>přestavbových</w:t>
      </w:r>
      <w:proofErr w:type="spellEnd"/>
      <w:r>
        <w:rPr>
          <w:rFonts w:ascii="Bookman Old Style" w:hAnsi="Bookman Old Style"/>
          <w:snapToGrid w:val="0"/>
        </w:rPr>
        <w:t xml:space="preserve"> územích podle komplexního </w:t>
      </w:r>
      <w:proofErr w:type="gramStart"/>
      <w:r>
        <w:rPr>
          <w:rFonts w:ascii="Bookman Old Style" w:hAnsi="Bookman Old Style"/>
          <w:snapToGrid w:val="0"/>
        </w:rPr>
        <w:t>urbanistického  návrhu</w:t>
      </w:r>
      <w:proofErr w:type="gramEnd"/>
      <w:r>
        <w:rPr>
          <w:rFonts w:ascii="Bookman Old Style" w:hAnsi="Bookman Old Style"/>
          <w:snapToGrid w:val="0"/>
        </w:rPr>
        <w:t xml:space="preserve"> stavba rodinného domu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-stavba rekreačních chat a domků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rodinného domu mimo </w:t>
      </w:r>
      <w:proofErr w:type="spellStart"/>
      <w:r>
        <w:rPr>
          <w:rFonts w:ascii="Bookman Old Style" w:hAnsi="Bookman Old Style"/>
          <w:snapToGrid w:val="0"/>
        </w:rPr>
        <w:t>přestavbové</w:t>
      </w:r>
      <w:proofErr w:type="spellEnd"/>
      <w:r>
        <w:rPr>
          <w:rFonts w:ascii="Bookman Old Style" w:hAnsi="Bookman Old Style"/>
          <w:snapToGrid w:val="0"/>
        </w:rPr>
        <w:t xml:space="preserve">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garáží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s vlastními účelovými stavbami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VÝROBNÍ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37. </w:t>
      </w:r>
      <w:proofErr w:type="gramStart"/>
      <w:r>
        <w:rPr>
          <w:rFonts w:ascii="Bookman Old Style" w:hAnsi="Bookman Old Style"/>
          <w:b/>
          <w:snapToGrid w:val="0"/>
        </w:rPr>
        <w:t>VP - Průmyslové</w:t>
      </w:r>
      <w:proofErr w:type="gramEnd"/>
      <w:r>
        <w:rPr>
          <w:rFonts w:ascii="Bookman Old Style" w:hAnsi="Bookman Old Style"/>
          <w:b/>
          <w:snapToGrid w:val="0"/>
        </w:rPr>
        <w:t xml:space="preserve"> areály střední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80 %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Monofunkční využití pro daný účel 100 %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průmyslová výroba s </w:t>
      </w:r>
      <w:proofErr w:type="gramStart"/>
      <w:r>
        <w:rPr>
          <w:rFonts w:ascii="Bookman Old Style" w:hAnsi="Bookman Old Style"/>
          <w:snapToGrid w:val="0"/>
        </w:rPr>
        <w:t>provozními  účelovými</w:t>
      </w:r>
      <w:proofErr w:type="gramEnd"/>
      <w:r>
        <w:rPr>
          <w:rFonts w:ascii="Bookman Old Style" w:hAnsi="Bookman Old Style"/>
          <w:snapToGrid w:val="0"/>
        </w:rPr>
        <w:t xml:space="preserve"> stavbami (sklady, administrativa, jídelny, bufety,  zdravotní střediska apod.).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</w:t>
      </w:r>
      <w:proofErr w:type="spellStart"/>
      <w:proofErr w:type="gramStart"/>
      <w:r>
        <w:rPr>
          <w:rFonts w:ascii="Bookman Old Style" w:hAnsi="Bookman Old Style"/>
          <w:snapToGrid w:val="0"/>
        </w:rPr>
        <w:t>území,činnosti</w:t>
      </w:r>
      <w:proofErr w:type="spellEnd"/>
      <w:proofErr w:type="gramEnd"/>
      <w:r>
        <w:rPr>
          <w:rFonts w:ascii="Bookman Old Style" w:hAnsi="Bookman Old Style"/>
          <w:snapToGrid w:val="0"/>
        </w:rPr>
        <w:t xml:space="preserve">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výrobní, průmyslová a skladovací činnost s vlastními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  <w:r>
        <w:rPr>
          <w:rFonts w:ascii="Bookman Old Style" w:hAnsi="Bookman Old Style"/>
          <w:snapToGrid w:val="0"/>
        </w:rPr>
        <w:t xml:space="preserve"> nesmí negativně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ovlivňovat hlukem, prachem, exhalacemi území za hranicí PHO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související účelové stavby pro zajištění potřeb zaměstnanců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činností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všeobecně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dočasné ubytování </w:t>
      </w:r>
      <w:proofErr w:type="gramStart"/>
      <w:r>
        <w:rPr>
          <w:rFonts w:ascii="Bookman Old Style" w:hAnsi="Bookman Old Style"/>
          <w:snapToGrid w:val="0"/>
        </w:rPr>
        <w:t>a pod.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a využití, které nejsou v souladu </w:t>
      </w:r>
      <w:proofErr w:type="gramStart"/>
      <w:r>
        <w:rPr>
          <w:rFonts w:ascii="Bookman Old Style" w:hAnsi="Bookman Old Style"/>
          <w:snapToGrid w:val="0"/>
        </w:rPr>
        <w:t>s  danou</w:t>
      </w:r>
      <w:proofErr w:type="gramEnd"/>
      <w:r>
        <w:rPr>
          <w:rFonts w:ascii="Bookman Old Style" w:hAnsi="Bookman Old Style"/>
          <w:snapToGrid w:val="0"/>
        </w:rPr>
        <w:t xml:space="preserve">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38. VD - Lehká drobná výroba, výrobní a nevýrobní </w:t>
      </w:r>
      <w:proofErr w:type="gramStart"/>
      <w:r>
        <w:rPr>
          <w:rFonts w:ascii="Bookman Old Style" w:hAnsi="Bookman Old Style"/>
          <w:b/>
          <w:snapToGrid w:val="0"/>
        </w:rPr>
        <w:t>služby,  skladové</w:t>
      </w:r>
      <w:proofErr w:type="gramEnd"/>
      <w:r>
        <w:rPr>
          <w:rFonts w:ascii="Bookman Old Style" w:hAnsi="Bookman Old Style"/>
          <w:b/>
          <w:snapToGrid w:val="0"/>
        </w:rPr>
        <w:t xml:space="preserve"> a prodejní areály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 IZP 80 %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podnikatelská činnost - drobná výroba </w:t>
      </w:r>
      <w:proofErr w:type="gramStart"/>
      <w:r>
        <w:rPr>
          <w:rFonts w:ascii="Bookman Old Style" w:hAnsi="Bookman Old Style"/>
          <w:snapToGrid w:val="0"/>
        </w:rPr>
        <w:t>a  služby</w:t>
      </w:r>
      <w:proofErr w:type="gramEnd"/>
      <w:r>
        <w:rPr>
          <w:rFonts w:ascii="Bookman Old Style" w:hAnsi="Bookman Old Style"/>
          <w:snapToGrid w:val="0"/>
        </w:rPr>
        <w:t>, které nelze umístit v obytných územích, ve smíšených  územích pro negativní vliv na okolí ( hluk, prach, nadměrná  intenzita dopravy apod.).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provozní účelové stavby pro drobnou výrobu, služby, </w:t>
      </w:r>
      <w:proofErr w:type="gramStart"/>
      <w:r>
        <w:rPr>
          <w:rFonts w:ascii="Bookman Old Style" w:hAnsi="Bookman Old Style"/>
          <w:snapToGrid w:val="0"/>
        </w:rPr>
        <w:t>skladování  a</w:t>
      </w:r>
      <w:proofErr w:type="gramEnd"/>
      <w:r>
        <w:rPr>
          <w:rFonts w:ascii="Bookman Old Style" w:hAnsi="Bookman Old Style"/>
          <w:snapToGrid w:val="0"/>
        </w:rPr>
        <w:t xml:space="preserve"> pod.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prodejní sklady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autoservisy, opravárenská činnost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garáže pro vozový park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služební byty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podnikatelů po posouzení podle konkrétní situace </w:t>
      </w:r>
      <w:proofErr w:type="gramStart"/>
      <w:r>
        <w:rPr>
          <w:rFonts w:ascii="Bookman Old Style" w:hAnsi="Bookman Old Style"/>
          <w:snapToGrid w:val="0"/>
        </w:rPr>
        <w:t>z  hlediska</w:t>
      </w:r>
      <w:proofErr w:type="gramEnd"/>
      <w:r>
        <w:rPr>
          <w:rFonts w:ascii="Bookman Old Style" w:hAnsi="Bookman Old Style"/>
          <w:snapToGrid w:val="0"/>
        </w:rPr>
        <w:t xml:space="preserve"> hygieny a životního prostředí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ve stávajících stavbách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stavba rodinného domu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stavby bytových domů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všechny další činnosti, které by byly ovlivněny hlavní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39. VZ - Zemědělské areály, živočišná výroba, </w:t>
      </w:r>
      <w:proofErr w:type="gramStart"/>
      <w:r>
        <w:rPr>
          <w:rFonts w:ascii="Bookman Old Style" w:hAnsi="Bookman Old Style"/>
          <w:b/>
          <w:snapToGrid w:val="0"/>
        </w:rPr>
        <w:t>velkofarmy,  rybářství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 IZP 60 %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zemědělská výroba se </w:t>
      </w:r>
      <w:proofErr w:type="gramStart"/>
      <w:r>
        <w:rPr>
          <w:rFonts w:ascii="Bookman Old Style" w:hAnsi="Bookman Old Style"/>
          <w:snapToGrid w:val="0"/>
        </w:rPr>
        <w:t>soustředěním  zemědělských</w:t>
      </w:r>
      <w:proofErr w:type="gramEnd"/>
      <w:r>
        <w:rPr>
          <w:rFonts w:ascii="Bookman Old Style" w:hAnsi="Bookman Old Style"/>
          <w:snapToGrid w:val="0"/>
        </w:rPr>
        <w:t xml:space="preserve"> účelových staveb.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Lze i po ukončení činnosti zemědělské výroby transformovat </w:t>
      </w:r>
      <w:proofErr w:type="gramStart"/>
      <w:r>
        <w:rPr>
          <w:rFonts w:ascii="Bookman Old Style" w:hAnsi="Bookman Old Style"/>
          <w:snapToGrid w:val="0"/>
        </w:rPr>
        <w:t>areál  na</w:t>
      </w:r>
      <w:proofErr w:type="gramEnd"/>
      <w:r>
        <w:rPr>
          <w:rFonts w:ascii="Bookman Old Style" w:hAnsi="Bookman Old Style"/>
          <w:snapToGrid w:val="0"/>
        </w:rPr>
        <w:t xml:space="preserve"> výrobně obslužné území. Součástí ploch jsou </w:t>
      </w:r>
      <w:proofErr w:type="gramStart"/>
      <w:r>
        <w:rPr>
          <w:rFonts w:ascii="Bookman Old Style" w:hAnsi="Bookman Old Style"/>
          <w:snapToGrid w:val="0"/>
        </w:rPr>
        <w:t>plochy  velkofarem</w:t>
      </w:r>
      <w:proofErr w:type="gramEnd"/>
      <w:r>
        <w:rPr>
          <w:rFonts w:ascii="Bookman Old Style" w:hAnsi="Bookman Old Style"/>
          <w:snapToGrid w:val="0"/>
        </w:rPr>
        <w:t xml:space="preserve"> a rybářství.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činnost s vlastními účelovými stavbami v </w:t>
      </w:r>
      <w:proofErr w:type="gramStart"/>
      <w:r>
        <w:rPr>
          <w:rFonts w:ascii="Bookman Old Style" w:hAnsi="Bookman Old Style"/>
          <w:snapToGrid w:val="0"/>
        </w:rPr>
        <w:t>případě  zemědělské</w:t>
      </w:r>
      <w:proofErr w:type="gramEnd"/>
      <w:r>
        <w:rPr>
          <w:rFonts w:ascii="Bookman Old Style" w:hAnsi="Bookman Old Style"/>
          <w:snapToGrid w:val="0"/>
        </w:rPr>
        <w:t xml:space="preserve"> činnosti nesmí ovlivňovat budovy a území za hranicemi  PHO, je-li vymezeno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vlastním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bydlení správce nebo majitele účelových staveb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všechny další činnosti, které nejsou v souladu s danou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TECHNICKÉ VYBAVENÍ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40. </w:t>
      </w:r>
      <w:proofErr w:type="gramStart"/>
      <w:r>
        <w:rPr>
          <w:rFonts w:ascii="Bookman Old Style" w:hAnsi="Bookman Old Style"/>
          <w:b/>
          <w:snapToGrid w:val="0"/>
        </w:rPr>
        <w:t>C -Technické</w:t>
      </w:r>
      <w:proofErr w:type="gramEnd"/>
      <w:r>
        <w:rPr>
          <w:rFonts w:ascii="Bookman Old Style" w:hAnsi="Bookman Old Style"/>
          <w:b/>
          <w:snapToGrid w:val="0"/>
        </w:rPr>
        <w:t xml:space="preserve"> vybavení obecně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l00 %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- 2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technické obsluze území všeobecně.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41. </w:t>
      </w:r>
      <w:proofErr w:type="gramStart"/>
      <w:r>
        <w:rPr>
          <w:rFonts w:ascii="Bookman Old Style" w:hAnsi="Bookman Old Style"/>
          <w:b/>
          <w:snapToGrid w:val="0"/>
        </w:rPr>
        <w:t>H - Požární</w:t>
      </w:r>
      <w:proofErr w:type="gramEnd"/>
      <w:r>
        <w:rPr>
          <w:rFonts w:ascii="Bookman Old Style" w:hAnsi="Bookman Old Style"/>
          <w:b/>
          <w:snapToGrid w:val="0"/>
        </w:rPr>
        <w:t xml:space="preserve"> zbrojnice, ochrana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Plocha monofunkční, slouží pro požární ochranu s </w:t>
      </w:r>
      <w:proofErr w:type="gramStart"/>
      <w:r>
        <w:rPr>
          <w:rFonts w:ascii="Bookman Old Style" w:hAnsi="Bookman Old Style"/>
          <w:snapToGrid w:val="0"/>
        </w:rPr>
        <w:t>účelovými  stavbami</w:t>
      </w:r>
      <w:proofErr w:type="gramEnd"/>
      <w:r>
        <w:rPr>
          <w:rFonts w:ascii="Bookman Old Style" w:hAnsi="Bookman Old Style"/>
          <w:snapToGrid w:val="0"/>
        </w:rPr>
        <w:t>, zajišťujícími provoz.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činnost nesloužící činnosti, uvedené v charakteristice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42. </w:t>
      </w:r>
      <w:proofErr w:type="gramStart"/>
      <w:r>
        <w:rPr>
          <w:rFonts w:ascii="Bookman Old Style" w:hAnsi="Bookman Old Style"/>
          <w:b/>
          <w:snapToGrid w:val="0"/>
        </w:rPr>
        <w:t>V - Odpadní</w:t>
      </w:r>
      <w:proofErr w:type="gramEnd"/>
      <w:r>
        <w:rPr>
          <w:rFonts w:ascii="Bookman Old Style" w:hAnsi="Bookman Old Style"/>
          <w:b/>
          <w:snapToGrid w:val="0"/>
        </w:rPr>
        <w:t xml:space="preserve"> vody, zásobování vodou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účelové stavby a zařízení pro zajištění </w:t>
      </w:r>
      <w:proofErr w:type="gramStart"/>
      <w:r>
        <w:rPr>
          <w:rFonts w:ascii="Bookman Old Style" w:hAnsi="Bookman Old Style"/>
          <w:snapToGrid w:val="0"/>
        </w:rPr>
        <w:t>provozu  vodovodní</w:t>
      </w:r>
      <w:proofErr w:type="gramEnd"/>
      <w:r>
        <w:rPr>
          <w:rFonts w:ascii="Bookman Old Style" w:hAnsi="Bookman Old Style"/>
          <w:snapToGrid w:val="0"/>
        </w:rPr>
        <w:t xml:space="preserve"> a kanalizační sítě s kompletním vybavením pro tento  účel.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činnost nesloužící činnosti, uvedené v charakteristice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43. </w:t>
      </w:r>
      <w:proofErr w:type="gramStart"/>
      <w:r>
        <w:rPr>
          <w:rFonts w:ascii="Bookman Old Style" w:hAnsi="Bookman Old Style"/>
          <w:b/>
          <w:snapToGrid w:val="0"/>
        </w:rPr>
        <w:t>B - Plynové</w:t>
      </w:r>
      <w:proofErr w:type="gramEnd"/>
      <w:r>
        <w:rPr>
          <w:rFonts w:ascii="Bookman Old Style" w:hAnsi="Bookman Old Style"/>
          <w:b/>
          <w:snapToGrid w:val="0"/>
        </w:rPr>
        <w:t xml:space="preserve"> hospodářství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účelové stavby a zařízení pro zajištění </w:t>
      </w:r>
      <w:proofErr w:type="gramStart"/>
      <w:r>
        <w:rPr>
          <w:rFonts w:ascii="Bookman Old Style" w:hAnsi="Bookman Old Style"/>
          <w:snapToGrid w:val="0"/>
        </w:rPr>
        <w:t>provozu  plynové</w:t>
      </w:r>
      <w:proofErr w:type="gramEnd"/>
      <w:r>
        <w:rPr>
          <w:rFonts w:ascii="Bookman Old Style" w:hAnsi="Bookman Old Style"/>
          <w:snapToGrid w:val="0"/>
        </w:rPr>
        <w:t xml:space="preserve"> sítě s kompletním vybavením pro tento účel, stavby  regulačních stanic, obvodové služebny, příp. se služebními byty.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činnost nesloužící činnosti, uvedené v charakteristice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44. </w:t>
      </w:r>
      <w:proofErr w:type="gramStart"/>
      <w:r>
        <w:rPr>
          <w:rFonts w:ascii="Bookman Old Style" w:hAnsi="Bookman Old Style"/>
          <w:b/>
          <w:snapToGrid w:val="0"/>
        </w:rPr>
        <w:t>E - Elektrická</w:t>
      </w:r>
      <w:proofErr w:type="gramEnd"/>
      <w:r>
        <w:rPr>
          <w:rFonts w:ascii="Bookman Old Style" w:hAnsi="Bookman Old Style"/>
          <w:b/>
          <w:snapToGrid w:val="0"/>
        </w:rPr>
        <w:t xml:space="preserve"> energie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účelové stavby a zařízení pro zajištění </w:t>
      </w:r>
      <w:proofErr w:type="gramStart"/>
      <w:r>
        <w:rPr>
          <w:rFonts w:ascii="Bookman Old Style" w:hAnsi="Bookman Old Style"/>
          <w:snapToGrid w:val="0"/>
        </w:rPr>
        <w:t>provozu  a</w:t>
      </w:r>
      <w:proofErr w:type="gramEnd"/>
      <w:r>
        <w:rPr>
          <w:rFonts w:ascii="Bookman Old Style" w:hAnsi="Bookman Old Style"/>
          <w:snapToGrid w:val="0"/>
        </w:rPr>
        <w:t xml:space="preserve"> přenosu elektrorozvodné sítě s komplexním vybavením pro tento  účel - obvodové služebny, trafostanice, rozvodny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činnost nesloužící činnosti, uvedené v charakteristice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45. </w:t>
      </w:r>
      <w:proofErr w:type="gramStart"/>
      <w:r>
        <w:rPr>
          <w:rFonts w:ascii="Bookman Old Style" w:hAnsi="Bookman Old Style"/>
          <w:b/>
          <w:snapToGrid w:val="0"/>
        </w:rPr>
        <w:t>T - Zásobování</w:t>
      </w:r>
      <w:proofErr w:type="gramEnd"/>
      <w:r>
        <w:rPr>
          <w:rFonts w:ascii="Bookman Old Style" w:hAnsi="Bookman Old Style"/>
          <w:b/>
          <w:snapToGrid w:val="0"/>
        </w:rPr>
        <w:t xml:space="preserve"> teplem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výrobu a přenos tepelné energie - </w:t>
      </w:r>
      <w:proofErr w:type="gramStart"/>
      <w:r>
        <w:rPr>
          <w:rFonts w:ascii="Bookman Old Style" w:hAnsi="Bookman Old Style"/>
          <w:snapToGrid w:val="0"/>
        </w:rPr>
        <w:t>výtopny,  výměníkové</w:t>
      </w:r>
      <w:proofErr w:type="gramEnd"/>
      <w:r>
        <w:rPr>
          <w:rFonts w:ascii="Bookman Old Style" w:hAnsi="Bookman Old Style"/>
          <w:snapToGrid w:val="0"/>
        </w:rPr>
        <w:t xml:space="preserve"> stanice s účelovými provozními objekty pro zajištění  provozu tepelného hospodářství.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- veškerá činnost nesloužící činnosti, uvedené </w:t>
      </w:r>
      <w:proofErr w:type="gramStart"/>
      <w:r>
        <w:rPr>
          <w:rFonts w:ascii="Bookman Old Style" w:hAnsi="Bookman Old Style"/>
          <w:snapToGrid w:val="0"/>
        </w:rPr>
        <w:t>v  charakteristice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46. </w:t>
      </w:r>
      <w:proofErr w:type="gramStart"/>
      <w:r>
        <w:rPr>
          <w:rFonts w:ascii="Bookman Old Style" w:hAnsi="Bookman Old Style"/>
          <w:b/>
          <w:snapToGrid w:val="0"/>
        </w:rPr>
        <w:t>O - Zařízení</w:t>
      </w:r>
      <w:proofErr w:type="gramEnd"/>
      <w:r>
        <w:rPr>
          <w:rFonts w:ascii="Bookman Old Style" w:hAnsi="Bookman Old Style"/>
          <w:b/>
          <w:snapToGrid w:val="0"/>
        </w:rPr>
        <w:t xml:space="preserve"> na zpracování odpadů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- 3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zařízením technické obsluhy území pro </w:t>
      </w:r>
      <w:proofErr w:type="gramStart"/>
      <w:r>
        <w:rPr>
          <w:rFonts w:ascii="Bookman Old Style" w:hAnsi="Bookman Old Style"/>
          <w:snapToGrid w:val="0"/>
        </w:rPr>
        <w:t>zpracování  odpadů</w:t>
      </w:r>
      <w:proofErr w:type="gramEnd"/>
      <w:r>
        <w:rPr>
          <w:rFonts w:ascii="Bookman Old Style" w:hAnsi="Bookman Old Style"/>
          <w:snapToGrid w:val="0"/>
        </w:rPr>
        <w:t>, údržbu komunikací a veřejného osvětlení s účelovými  stavbami.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činnosti nesloužící činnosti uvedené v charakteristice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podnikatelská </w:t>
      </w:r>
      <w:proofErr w:type="gramStart"/>
      <w:r>
        <w:rPr>
          <w:rFonts w:ascii="Bookman Old Style" w:hAnsi="Bookman Old Style"/>
          <w:snapToGrid w:val="0"/>
        </w:rPr>
        <w:t>výrobně - skladovací</w:t>
      </w:r>
      <w:proofErr w:type="gramEnd"/>
      <w:r>
        <w:rPr>
          <w:rFonts w:ascii="Bookman Old Style" w:hAnsi="Bookman Old Style"/>
          <w:snapToGrid w:val="0"/>
        </w:rPr>
        <w:t xml:space="preserve"> činnost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DOPRAVNÍ PLOCHY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47. </w:t>
      </w:r>
      <w:proofErr w:type="gramStart"/>
      <w:r>
        <w:rPr>
          <w:rFonts w:ascii="Bookman Old Style" w:hAnsi="Bookman Old Style"/>
          <w:b/>
          <w:snapToGrid w:val="0"/>
        </w:rPr>
        <w:t>D - dopravní</w:t>
      </w:r>
      <w:proofErr w:type="gramEnd"/>
      <w:r>
        <w:rPr>
          <w:rFonts w:ascii="Bookman Old Style" w:hAnsi="Bookman Old Style"/>
          <w:b/>
          <w:snapToGrid w:val="0"/>
        </w:rPr>
        <w:t xml:space="preserve"> plochy obecně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90%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max. 6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zeleň - 10% plochy pozemku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je dopravní vybavení.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provozně účelové objekty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uložení a čerpání pohonných hmot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objekty a zařízení pro služby uživatelům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odstavné plochy pro autobusy, dopravní terminály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nástupní ostrůvky, čekárny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- 10% plochy pozemků ozeleněno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služební byty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stavby a činnosti, které nesouvisejí s danou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48. </w:t>
      </w:r>
      <w:proofErr w:type="gramStart"/>
      <w:r>
        <w:rPr>
          <w:rFonts w:ascii="Bookman Old Style" w:hAnsi="Bookman Old Style"/>
          <w:b/>
          <w:snapToGrid w:val="0"/>
        </w:rPr>
        <w:t>Z - Železnice</w:t>
      </w:r>
      <w:proofErr w:type="gramEnd"/>
      <w:r>
        <w:rPr>
          <w:rFonts w:ascii="Bookman Old Style" w:hAnsi="Bookman Old Style"/>
          <w:b/>
          <w:snapToGrid w:val="0"/>
        </w:rPr>
        <w:t>, integrovaná doprava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Hlavní činností území je veřejná železniční doprava, příp.  integrovaná s tramvajovou dopravou s účelovými </w:t>
      </w:r>
      <w:proofErr w:type="gramStart"/>
      <w:r>
        <w:rPr>
          <w:rFonts w:ascii="Bookman Old Style" w:hAnsi="Bookman Old Style"/>
          <w:snapToGrid w:val="0"/>
        </w:rPr>
        <w:t>stavbami  sloužícími</w:t>
      </w:r>
      <w:proofErr w:type="gramEnd"/>
      <w:r>
        <w:rPr>
          <w:rFonts w:ascii="Bookman Old Style" w:hAnsi="Bookman Old Style"/>
          <w:snapToGrid w:val="0"/>
        </w:rPr>
        <w:t xml:space="preserve"> železničnímu provozu, službám pro cestující a pod.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provozní účelové objekty pro železniční, případně </w:t>
      </w:r>
      <w:proofErr w:type="gramStart"/>
      <w:r>
        <w:rPr>
          <w:rFonts w:ascii="Bookman Old Style" w:hAnsi="Bookman Old Style"/>
          <w:snapToGrid w:val="0"/>
        </w:rPr>
        <w:t>tramvajovou  dopravu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objekty a zařízení pro služby uživatelům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služební byty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 na vyhrazeném pozemku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veškeré stavby a činnosti, které nesouvisejí s danou funkcí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49. </w:t>
      </w:r>
      <w:proofErr w:type="gramStart"/>
      <w:r>
        <w:rPr>
          <w:rFonts w:ascii="Bookman Old Style" w:hAnsi="Bookman Old Style"/>
          <w:b/>
          <w:snapToGrid w:val="0"/>
        </w:rPr>
        <w:t>M - Hromadná</w:t>
      </w:r>
      <w:proofErr w:type="gramEnd"/>
      <w:r>
        <w:rPr>
          <w:rFonts w:ascii="Bookman Old Style" w:hAnsi="Bookman Old Style"/>
          <w:b/>
          <w:snapToGrid w:val="0"/>
        </w:rPr>
        <w:t xml:space="preserve"> doprava, technické zázemí, vozovny, terminály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- 4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100 % využití pro danou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účelovým stavbám pro hromadnou autobusovou </w:t>
      </w:r>
      <w:proofErr w:type="gramStart"/>
      <w:r>
        <w:rPr>
          <w:rFonts w:ascii="Bookman Old Style" w:hAnsi="Bookman Old Style"/>
          <w:snapToGrid w:val="0"/>
        </w:rPr>
        <w:t>dopravu  s</w:t>
      </w:r>
      <w:proofErr w:type="gramEnd"/>
      <w:r>
        <w:rPr>
          <w:rFonts w:ascii="Bookman Old Style" w:hAnsi="Bookman Old Style"/>
          <w:snapToGrid w:val="0"/>
        </w:rPr>
        <w:t xml:space="preserve"> využitím pro provoz a služby uživatelům.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odstavné plochy pro autobusy, dopravní terminály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nástupní ostrůvky, čekárny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provozně účelové objekty, sloužící autobusové dopravě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služební byty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objekty pro služby uživatelům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odstavování vozidel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lastRenderedPageBreak/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a využití území, která </w:t>
      </w:r>
      <w:proofErr w:type="gramStart"/>
      <w:r>
        <w:rPr>
          <w:rFonts w:ascii="Bookman Old Style" w:hAnsi="Bookman Old Style"/>
          <w:snapToGrid w:val="0"/>
        </w:rPr>
        <w:t>neslouží  hlavní</w:t>
      </w:r>
      <w:proofErr w:type="gramEnd"/>
      <w:r>
        <w:rPr>
          <w:rFonts w:ascii="Bookman Old Style" w:hAnsi="Bookman Old Style"/>
          <w:snapToGrid w:val="0"/>
        </w:rPr>
        <w:t xml:space="preserve">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50. </w:t>
      </w:r>
      <w:proofErr w:type="gramStart"/>
      <w:r>
        <w:rPr>
          <w:rFonts w:ascii="Bookman Old Style" w:hAnsi="Bookman Old Style"/>
          <w:b/>
          <w:snapToGrid w:val="0"/>
        </w:rPr>
        <w:t>S - Čerpací</w:t>
      </w:r>
      <w:proofErr w:type="gramEnd"/>
      <w:r>
        <w:rPr>
          <w:rFonts w:ascii="Bookman Old Style" w:hAnsi="Bookman Old Style"/>
          <w:b/>
          <w:snapToGrid w:val="0"/>
        </w:rPr>
        <w:t xml:space="preserve"> stanice, OHM, LPG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- 1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k prodeji pohonných hmot se službami motoristům.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pro uložení a čerpání pohonných hmot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služby </w:t>
      </w:r>
      <w:proofErr w:type="gramStart"/>
      <w:r>
        <w:rPr>
          <w:rFonts w:ascii="Bookman Old Style" w:hAnsi="Bookman Old Style"/>
          <w:snapToGrid w:val="0"/>
        </w:rPr>
        <w:t>uživatelům - prodejny</w:t>
      </w:r>
      <w:proofErr w:type="gramEnd"/>
      <w:r>
        <w:rPr>
          <w:rFonts w:ascii="Bookman Old Style" w:hAnsi="Bookman Old Style"/>
          <w:snapToGrid w:val="0"/>
        </w:rPr>
        <w:t>, myčky, WC atd.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a využití území které neslouží k </w:t>
      </w:r>
      <w:proofErr w:type="gramStart"/>
      <w:r>
        <w:rPr>
          <w:rFonts w:ascii="Bookman Old Style" w:hAnsi="Bookman Old Style"/>
          <w:snapToGrid w:val="0"/>
        </w:rPr>
        <w:t>dané  funkci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51. </w:t>
      </w:r>
      <w:proofErr w:type="gramStart"/>
      <w:r>
        <w:rPr>
          <w:rFonts w:ascii="Bookman Old Style" w:hAnsi="Bookman Old Style"/>
          <w:b/>
          <w:snapToGrid w:val="0"/>
        </w:rPr>
        <w:t>G - Garáže</w:t>
      </w:r>
      <w:proofErr w:type="gramEnd"/>
      <w:r>
        <w:rPr>
          <w:rFonts w:ascii="Bookman Old Style" w:hAnsi="Bookman Old Style"/>
          <w:b/>
          <w:snapToGrid w:val="0"/>
        </w:rPr>
        <w:t xml:space="preserve"> hromadné - podzemní, nadzemní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100 %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min. 2 až max. 6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Území slouží pro hromadné kapacitní garážování osobních </w:t>
      </w:r>
      <w:proofErr w:type="gramStart"/>
      <w:r>
        <w:rPr>
          <w:rFonts w:ascii="Bookman Old Style" w:hAnsi="Bookman Old Style"/>
          <w:snapToGrid w:val="0"/>
        </w:rPr>
        <w:t>vozidel  se</w:t>
      </w:r>
      <w:proofErr w:type="gramEnd"/>
      <w:r>
        <w:rPr>
          <w:rFonts w:ascii="Bookman Old Style" w:hAnsi="Bookman Old Style"/>
          <w:snapToGrid w:val="0"/>
        </w:rPr>
        <w:t xml:space="preserve"> službami pro uživatele.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stavby krytých stání s provozním zařízením pro </w:t>
      </w:r>
      <w:proofErr w:type="gramStart"/>
      <w:r>
        <w:rPr>
          <w:rFonts w:ascii="Bookman Old Style" w:hAnsi="Bookman Old Style"/>
          <w:snapToGrid w:val="0"/>
        </w:rPr>
        <w:t>tento  účel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služby pro uživatele garáží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a využití území, které </w:t>
      </w:r>
      <w:proofErr w:type="gramStart"/>
      <w:r>
        <w:rPr>
          <w:rFonts w:ascii="Bookman Old Style" w:hAnsi="Bookman Old Style"/>
          <w:snapToGrid w:val="0"/>
        </w:rPr>
        <w:t>neslouží  hlavní</w:t>
      </w:r>
      <w:proofErr w:type="gramEnd"/>
      <w:r>
        <w:rPr>
          <w:rFonts w:ascii="Bookman Old Style" w:hAnsi="Bookman Old Style"/>
          <w:snapToGrid w:val="0"/>
        </w:rPr>
        <w:t xml:space="preserve"> funkci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52. </w:t>
      </w:r>
      <w:proofErr w:type="gramStart"/>
      <w:r>
        <w:rPr>
          <w:rFonts w:ascii="Bookman Old Style" w:hAnsi="Bookman Old Style"/>
          <w:b/>
          <w:snapToGrid w:val="0"/>
        </w:rPr>
        <w:t>P - Parkoviště</w:t>
      </w:r>
      <w:proofErr w:type="gramEnd"/>
      <w:r>
        <w:rPr>
          <w:rFonts w:ascii="Bookman Old Style" w:hAnsi="Bookman Old Style"/>
          <w:b/>
          <w:snapToGrid w:val="0"/>
        </w:rPr>
        <w:t xml:space="preserve"> na terénu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Lokální limity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IZP 90 %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Podl</w:t>
      </w:r>
      <w:proofErr w:type="spellEnd"/>
      <w:r>
        <w:rPr>
          <w:rFonts w:ascii="Bookman Old Style" w:hAnsi="Bookman Old Style"/>
          <w:snapToGrid w:val="0"/>
        </w:rPr>
        <w:t>. - 0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zeleň </w:t>
      </w:r>
      <w:proofErr w:type="gramStart"/>
      <w:r>
        <w:rPr>
          <w:rFonts w:ascii="Bookman Old Style" w:hAnsi="Bookman Old Style"/>
          <w:snapToGrid w:val="0"/>
        </w:rPr>
        <w:t>10%</w:t>
      </w:r>
      <w:proofErr w:type="gramEnd"/>
      <w:r>
        <w:rPr>
          <w:rFonts w:ascii="Bookman Old Style" w:hAnsi="Bookman Old Style"/>
          <w:snapToGrid w:val="0"/>
        </w:rPr>
        <w:t xml:space="preserve"> pozemku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Kapacitní záchytné parkoviště s nezbytnými službami.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parkovací plochy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účelové drobné stavby pro služby zákazníkům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- 10 % pozemků ozeleněno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Nepřípustné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veškerá stavební činnost a využití území, které neslouží </w:t>
      </w:r>
      <w:proofErr w:type="gramStart"/>
      <w:r>
        <w:rPr>
          <w:rFonts w:ascii="Bookman Old Style" w:hAnsi="Bookman Old Style"/>
          <w:snapToGrid w:val="0"/>
        </w:rPr>
        <w:t>dané  funkci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53. Komunikační </w:t>
      </w:r>
      <w:proofErr w:type="gramStart"/>
      <w:r>
        <w:rPr>
          <w:rFonts w:ascii="Bookman Old Style" w:hAnsi="Bookman Old Style"/>
          <w:b/>
          <w:snapToGrid w:val="0"/>
        </w:rPr>
        <w:t>síť - vybraná</w:t>
      </w:r>
      <w:proofErr w:type="gramEnd"/>
      <w:r>
        <w:rPr>
          <w:rFonts w:ascii="Bookman Old Style" w:hAnsi="Bookman Old Style"/>
          <w:b/>
          <w:snapToGrid w:val="0"/>
        </w:rPr>
        <w:t xml:space="preserve"> komunikační síť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bez kódu ve výkrese B 13 - Organizace území vyznačeny: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komunikační síť - světle šedou barvou, vybraná komunikační </w:t>
      </w:r>
      <w:proofErr w:type="gramStart"/>
      <w:r>
        <w:rPr>
          <w:rFonts w:ascii="Bookman Old Style" w:hAnsi="Bookman Old Style"/>
          <w:snapToGrid w:val="0"/>
        </w:rPr>
        <w:t>síť  -</w:t>
      </w:r>
      <w:proofErr w:type="gramEnd"/>
      <w:r>
        <w:rPr>
          <w:rFonts w:ascii="Bookman Old Style" w:hAnsi="Bookman Old Style"/>
          <w:snapToGrid w:val="0"/>
        </w:rPr>
        <w:t xml:space="preserve"> žlutou barvou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Charakteristika území (či ploch)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Plochy veřejných komunikací, nezastavitelné jinou funkcí, než </w:t>
      </w:r>
      <w:proofErr w:type="gramStart"/>
      <w:r>
        <w:rPr>
          <w:rFonts w:ascii="Bookman Old Style" w:hAnsi="Bookman Old Style"/>
          <w:snapToGrid w:val="0"/>
        </w:rPr>
        <w:t>je  dopravní</w:t>
      </w:r>
      <w:proofErr w:type="gramEnd"/>
      <w:r>
        <w:rPr>
          <w:rFonts w:ascii="Bookman Old Style" w:hAnsi="Bookman Old Style"/>
          <w:snapToGrid w:val="0"/>
        </w:rPr>
        <w:t xml:space="preserve"> liniová stavba.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Základní komunikační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skelet - nadřazené</w:t>
      </w:r>
      <w:proofErr w:type="gramEnd"/>
      <w:r>
        <w:rPr>
          <w:rFonts w:ascii="Bookman Old Style" w:hAnsi="Bookman Old Style"/>
          <w:b/>
          <w:snapToGrid w:val="0"/>
          <w:u w:val="single"/>
        </w:rPr>
        <w:t xml:space="preserve"> komunikace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Trasy komunikací nadměstského významu s čistě dopravní </w:t>
      </w:r>
      <w:proofErr w:type="gramStart"/>
      <w:r>
        <w:rPr>
          <w:rFonts w:ascii="Bookman Old Style" w:hAnsi="Bookman Old Style"/>
          <w:snapToGrid w:val="0"/>
        </w:rPr>
        <w:t>funkcí,  převádějící</w:t>
      </w:r>
      <w:proofErr w:type="gramEnd"/>
      <w:r>
        <w:rPr>
          <w:rFonts w:ascii="Bookman Old Style" w:hAnsi="Bookman Old Style"/>
          <w:snapToGrid w:val="0"/>
        </w:rPr>
        <w:t xml:space="preserve"> rozhodující zátěže automobilové dopravy transitní,  cílové a mezistátní.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sběrné komunikace funkční třídy B l a silnice I. třídy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Základní komunikační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skelet - hlavní</w:t>
      </w:r>
      <w:proofErr w:type="gramEnd"/>
      <w:r>
        <w:rPr>
          <w:rFonts w:ascii="Bookman Old Style" w:hAnsi="Bookman Old Style"/>
          <w:b/>
          <w:snapToGrid w:val="0"/>
          <w:u w:val="single"/>
        </w:rPr>
        <w:t xml:space="preserve"> komunikace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Trasy komunikací celoměstského významu s dominující </w:t>
      </w:r>
      <w:proofErr w:type="gramStart"/>
      <w:r>
        <w:rPr>
          <w:rFonts w:ascii="Bookman Old Style" w:hAnsi="Bookman Old Style"/>
          <w:snapToGrid w:val="0"/>
        </w:rPr>
        <w:t>dopravní  funkcí</w:t>
      </w:r>
      <w:proofErr w:type="gramEnd"/>
      <w:r>
        <w:rPr>
          <w:rFonts w:ascii="Bookman Old Style" w:hAnsi="Bookman Old Style"/>
          <w:snapToGrid w:val="0"/>
        </w:rPr>
        <w:t>, které převádějí významné zátěže automobilové dopravy  cílové a vnitroměstské - sběrné komunikace funkční tř. B l a B  2, silnice II. a III. třídy a vybraná uliční síť.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  <w:u w:val="single"/>
        </w:rPr>
      </w:pPr>
      <w:r>
        <w:rPr>
          <w:rFonts w:ascii="Bookman Old Style" w:hAnsi="Bookman Old Style"/>
          <w:b/>
          <w:snapToGrid w:val="0"/>
          <w:u w:val="single"/>
        </w:rPr>
        <w:t xml:space="preserve"> Základní komunikační </w:t>
      </w:r>
      <w:proofErr w:type="gramStart"/>
      <w:r>
        <w:rPr>
          <w:rFonts w:ascii="Bookman Old Style" w:hAnsi="Bookman Old Style"/>
          <w:b/>
          <w:snapToGrid w:val="0"/>
          <w:u w:val="single"/>
        </w:rPr>
        <w:t>skelet - doplňkové</w:t>
      </w:r>
      <w:proofErr w:type="gramEnd"/>
      <w:r>
        <w:rPr>
          <w:rFonts w:ascii="Bookman Old Style" w:hAnsi="Bookman Old Style"/>
          <w:b/>
          <w:snapToGrid w:val="0"/>
          <w:u w:val="single"/>
        </w:rPr>
        <w:t xml:space="preserve"> komunikace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Trasy ostatních dopravně-významných motoristických </w:t>
      </w:r>
      <w:proofErr w:type="gramStart"/>
      <w:r>
        <w:rPr>
          <w:rFonts w:ascii="Bookman Old Style" w:hAnsi="Bookman Old Style"/>
          <w:snapToGrid w:val="0"/>
        </w:rPr>
        <w:t>komunikací,  převážně</w:t>
      </w:r>
      <w:proofErr w:type="gramEnd"/>
      <w:r>
        <w:rPr>
          <w:rFonts w:ascii="Bookman Old Style" w:hAnsi="Bookman Old Style"/>
          <w:snapToGrid w:val="0"/>
        </w:rPr>
        <w:t xml:space="preserve"> lokálního významu se smíšenou funkcí dopravní a  obslužnou - funkční třída C, silnice III. tř. a vybraná uliční  síť.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Přípustné využití</w:t>
      </w:r>
      <w:r>
        <w:rPr>
          <w:rFonts w:ascii="Bookman Old Style" w:hAnsi="Bookman Old Style"/>
          <w:snapToGrid w:val="0"/>
        </w:rPr>
        <w:t xml:space="preserve"> území, činnosti a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trasy inženýrských sítí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Odd. IV. VEŘEJNĚ PROSPĚŠNÉ STAVBY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Ve smyslu § 108, odst. 3 stavebního zákona lze za </w:t>
      </w:r>
      <w:proofErr w:type="gramStart"/>
      <w:r>
        <w:rPr>
          <w:rFonts w:ascii="Bookman Old Style" w:hAnsi="Bookman Old Style"/>
          <w:snapToGrid w:val="0"/>
        </w:rPr>
        <w:t>stavby  veřejného</w:t>
      </w:r>
      <w:proofErr w:type="gramEnd"/>
      <w:r>
        <w:rPr>
          <w:rFonts w:ascii="Bookman Old Style" w:hAnsi="Bookman Old Style"/>
          <w:snapToGrid w:val="0"/>
        </w:rPr>
        <w:t xml:space="preserve"> zájmu považovat stavby určené pro veřejně - prospěšné  služby, pro technické vybavení území, pro ochranu životního  prostředí (stavby pro zneškodňování odpadů, pro zásobování  vodou, odvodnění odpadních vod a jejich čištění, pro veřejnou  dopravu, pro veřejné školství, pro veřejnou správu apod.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V Jablonci nad Nisou se jedná jmenovitě o tyto </w:t>
      </w:r>
      <w:proofErr w:type="gramStart"/>
      <w:r>
        <w:rPr>
          <w:rFonts w:ascii="Bookman Old Style" w:hAnsi="Bookman Old Style"/>
          <w:snapToGrid w:val="0"/>
        </w:rPr>
        <w:t>stavby,  příp.</w:t>
      </w:r>
      <w:proofErr w:type="gramEnd"/>
      <w:r>
        <w:rPr>
          <w:rFonts w:ascii="Bookman Old Style" w:hAnsi="Bookman Old Style"/>
          <w:snapToGrid w:val="0"/>
        </w:rPr>
        <w:t xml:space="preserve"> pozemky :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l. trasa propojení ulic Budovatelů - U Balvanu </w:t>
      </w:r>
      <w:proofErr w:type="gramStart"/>
      <w:r>
        <w:rPr>
          <w:rFonts w:ascii="Bookman Old Style" w:hAnsi="Bookman Old Style"/>
          <w:snapToGrid w:val="0"/>
        </w:rPr>
        <w:t>a  terminál</w:t>
      </w:r>
      <w:proofErr w:type="gramEnd"/>
      <w:r>
        <w:rPr>
          <w:rFonts w:ascii="Bookman Old Style" w:hAnsi="Bookman Old Style"/>
          <w:snapToGrid w:val="0"/>
        </w:rPr>
        <w:t xml:space="preserve"> HD u lázní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2. trasa propojení ulic </w:t>
      </w:r>
      <w:proofErr w:type="gramStart"/>
      <w:r>
        <w:rPr>
          <w:rFonts w:ascii="Bookman Old Style" w:hAnsi="Bookman Old Style"/>
          <w:snapToGrid w:val="0"/>
        </w:rPr>
        <w:t>Mlýnská - Pod</w:t>
      </w:r>
      <w:proofErr w:type="gramEnd"/>
      <w:r>
        <w:rPr>
          <w:rFonts w:ascii="Bookman Old Style" w:hAnsi="Bookman Old Style"/>
          <w:snapToGrid w:val="0"/>
        </w:rPr>
        <w:t xml:space="preserve"> Baštou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3. trasa severní tangenty, křížení ulic Palackého - </w:t>
      </w:r>
      <w:proofErr w:type="gramStart"/>
      <w:r>
        <w:rPr>
          <w:rFonts w:ascii="Bookman Old Style" w:hAnsi="Bookman Old Style"/>
          <w:snapToGrid w:val="0"/>
        </w:rPr>
        <w:t>U  Přehrady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4. trasa Velkého bulváru s přilehlými pozemky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5. trasa tramvajové trati k autobusovému nádraží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6. stavba silnice I/65 na katastru města včetně tunelů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7. rozšíření terminálu hromadné dopravy na </w:t>
      </w:r>
      <w:proofErr w:type="gramStart"/>
      <w:r>
        <w:rPr>
          <w:rFonts w:ascii="Bookman Old Style" w:hAnsi="Bookman Old Style"/>
          <w:snapToGrid w:val="0"/>
        </w:rPr>
        <w:t>autobusovém  nádraží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8. stavba zastávky HD Jablonec město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9. stavba kruhové křižovatky </w:t>
      </w:r>
      <w:proofErr w:type="gramStart"/>
      <w:r>
        <w:rPr>
          <w:rFonts w:ascii="Bookman Old Style" w:hAnsi="Bookman Old Style"/>
          <w:snapToGrid w:val="0"/>
        </w:rPr>
        <w:t>Tovární - Želivského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10. stavba nového komunikačního skeletu na </w:t>
      </w:r>
      <w:proofErr w:type="gramStart"/>
      <w:r>
        <w:rPr>
          <w:rFonts w:ascii="Bookman Old Style" w:hAnsi="Bookman Old Style"/>
          <w:snapToGrid w:val="0"/>
        </w:rPr>
        <w:t>východním  břehu</w:t>
      </w:r>
      <w:proofErr w:type="gramEnd"/>
      <w:r>
        <w:rPr>
          <w:rFonts w:ascii="Bookman Old Style" w:hAnsi="Bookman Old Style"/>
          <w:snapToGrid w:val="0"/>
        </w:rPr>
        <w:t xml:space="preserve"> přehrady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11. stavba veřejné komunikace mezi výrobními </w:t>
      </w:r>
      <w:proofErr w:type="gramStart"/>
      <w:r>
        <w:rPr>
          <w:rFonts w:ascii="Bookman Old Style" w:hAnsi="Bookman Old Style"/>
          <w:snapToGrid w:val="0"/>
        </w:rPr>
        <w:t>areály  Bižuterie</w:t>
      </w:r>
      <w:proofErr w:type="gramEnd"/>
      <w:r>
        <w:rPr>
          <w:rFonts w:ascii="Bookman Old Style" w:hAnsi="Bookman Old Style"/>
          <w:snapToGrid w:val="0"/>
        </w:rPr>
        <w:t xml:space="preserve"> a ABB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12. trasa tramvaje do Mšena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13. trasy cyklistických stezek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14. stavba nástupní magistrály ze sportovního </w:t>
      </w:r>
      <w:proofErr w:type="gramStart"/>
      <w:r>
        <w:rPr>
          <w:rFonts w:ascii="Bookman Old Style" w:hAnsi="Bookman Old Style"/>
          <w:snapToGrid w:val="0"/>
        </w:rPr>
        <w:t>areálu  Břízky</w:t>
      </w:r>
      <w:proofErr w:type="gramEnd"/>
      <w:r>
        <w:rPr>
          <w:rFonts w:ascii="Bookman Old Style" w:hAnsi="Bookman Old Style"/>
          <w:snapToGrid w:val="0"/>
        </w:rPr>
        <w:t xml:space="preserve"> do Jizerských hor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15. záchytná parkoviště a hromadné podzemní garáže </w:t>
      </w:r>
      <w:proofErr w:type="gramStart"/>
      <w:r>
        <w:rPr>
          <w:rFonts w:ascii="Bookman Old Style" w:hAnsi="Bookman Old Style"/>
          <w:snapToGrid w:val="0"/>
        </w:rPr>
        <w:t>v  městské</w:t>
      </w:r>
      <w:proofErr w:type="gramEnd"/>
      <w:r>
        <w:rPr>
          <w:rFonts w:ascii="Bookman Old Style" w:hAnsi="Bookman Old Style"/>
          <w:snapToGrid w:val="0"/>
        </w:rPr>
        <w:t xml:space="preserve"> památkové zóně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16. záchytné parkoviště </w:t>
      </w:r>
      <w:proofErr w:type="gramStart"/>
      <w:r>
        <w:rPr>
          <w:rFonts w:ascii="Bookman Old Style" w:hAnsi="Bookman Old Style"/>
          <w:snapToGrid w:val="0"/>
        </w:rPr>
        <w:t>Janovská - Ostrý</w:t>
      </w:r>
      <w:proofErr w:type="gramEnd"/>
      <w:r>
        <w:rPr>
          <w:rFonts w:ascii="Bookman Old Style" w:hAnsi="Bookman Old Style"/>
          <w:snapToGrid w:val="0"/>
        </w:rPr>
        <w:t xml:space="preserve"> roh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17. III. stavba vodovodu Bedřichův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18. třídírna</w:t>
      </w:r>
      <w:proofErr w:type="gramStart"/>
      <w:r>
        <w:rPr>
          <w:rFonts w:ascii="Bookman Old Style" w:hAnsi="Bookman Old Style"/>
          <w:snapToGrid w:val="0"/>
        </w:rPr>
        <w:t>, ,</w:t>
      </w:r>
      <w:proofErr w:type="gramEnd"/>
      <w:r>
        <w:rPr>
          <w:rFonts w:ascii="Bookman Old Style" w:hAnsi="Bookman Old Style"/>
          <w:snapToGrid w:val="0"/>
        </w:rPr>
        <w:t xml:space="preserve"> likvidace TDO - lokalita Nová Osada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19. stavba inženýrských sítí pro lokalitu Proseč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20. pěší spojka mezi areálem nemocnice a </w:t>
      </w:r>
      <w:proofErr w:type="gramStart"/>
      <w:r>
        <w:rPr>
          <w:rFonts w:ascii="Bookman Old Style" w:hAnsi="Bookman Old Style"/>
          <w:snapToGrid w:val="0"/>
        </w:rPr>
        <w:t>tramvajovou  zastávkou</w:t>
      </w:r>
      <w:proofErr w:type="gramEnd"/>
      <w:r>
        <w:rPr>
          <w:rFonts w:ascii="Bookman Old Style" w:hAnsi="Bookman Old Style"/>
          <w:snapToGrid w:val="0"/>
        </w:rPr>
        <w:t xml:space="preserve"> " Nemocnice"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21. stavba kanalizace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22. účelové stavby </w:t>
      </w:r>
      <w:proofErr w:type="spellStart"/>
      <w:r>
        <w:rPr>
          <w:rFonts w:ascii="Bookman Old Style" w:hAnsi="Bookman Old Style"/>
          <w:snapToGrid w:val="0"/>
        </w:rPr>
        <w:t>primérní</w:t>
      </w:r>
      <w:proofErr w:type="spellEnd"/>
      <w:r>
        <w:rPr>
          <w:rFonts w:ascii="Bookman Old Style" w:hAnsi="Bookman Old Style"/>
          <w:snapToGrid w:val="0"/>
        </w:rPr>
        <w:t xml:space="preserve"> horkovodní sítě - ul. </w:t>
      </w:r>
      <w:proofErr w:type="gramStart"/>
      <w:r>
        <w:rPr>
          <w:rFonts w:ascii="Bookman Old Style" w:hAnsi="Bookman Old Style"/>
          <w:snapToGrid w:val="0"/>
        </w:rPr>
        <w:t>Na  Čihadlech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23. areál tělocvičny ZŠ u přehrady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24. veřejné parkovací a garážové </w:t>
      </w:r>
      <w:proofErr w:type="gramStart"/>
      <w:r>
        <w:rPr>
          <w:rFonts w:ascii="Bookman Old Style" w:hAnsi="Bookman Old Style"/>
          <w:snapToGrid w:val="0"/>
        </w:rPr>
        <w:t>plochy - Areál</w:t>
      </w:r>
      <w:proofErr w:type="gramEnd"/>
      <w:r>
        <w:rPr>
          <w:rFonts w:ascii="Bookman Old Style" w:hAnsi="Bookman Old Style"/>
          <w:snapToGrid w:val="0"/>
        </w:rPr>
        <w:t xml:space="preserve"> Komplet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25. přístupová komunikace a parkoviště u </w:t>
      </w:r>
      <w:proofErr w:type="gramStart"/>
      <w:r>
        <w:rPr>
          <w:rFonts w:ascii="Bookman Old Style" w:hAnsi="Bookman Old Style"/>
          <w:snapToGrid w:val="0"/>
        </w:rPr>
        <w:t>městské  tržnice</w:t>
      </w:r>
      <w:proofErr w:type="gramEnd"/>
      <w:r>
        <w:rPr>
          <w:rFonts w:ascii="Bookman Old Style" w:hAnsi="Bookman Old Style"/>
          <w:snapToGrid w:val="0"/>
        </w:rPr>
        <w:t xml:space="preserve"> - ul. Koželužská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26. stavba městských bytů v lokalitě Proseč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27. účelové stavby pro rekreaci, volný čas a sport </w:t>
      </w:r>
      <w:proofErr w:type="gramStart"/>
      <w:r>
        <w:rPr>
          <w:rFonts w:ascii="Bookman Old Style" w:hAnsi="Bookman Old Style"/>
          <w:snapToGrid w:val="0"/>
        </w:rPr>
        <w:t>u  východního</w:t>
      </w:r>
      <w:proofErr w:type="gramEnd"/>
      <w:r>
        <w:rPr>
          <w:rFonts w:ascii="Bookman Old Style" w:hAnsi="Bookman Old Style"/>
          <w:snapToGrid w:val="0"/>
        </w:rPr>
        <w:t xml:space="preserve"> břehu přehrady - parky,  lesoparky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28. stavby městského </w:t>
      </w:r>
      <w:proofErr w:type="gramStart"/>
      <w:r>
        <w:rPr>
          <w:rFonts w:ascii="Bookman Old Style" w:hAnsi="Bookman Old Style"/>
          <w:snapToGrid w:val="0"/>
        </w:rPr>
        <w:t>muzea - Horní</w:t>
      </w:r>
      <w:proofErr w:type="gramEnd"/>
      <w:r>
        <w:rPr>
          <w:rFonts w:ascii="Bookman Old Style" w:hAnsi="Bookman Old Style"/>
          <w:snapToGrid w:val="0"/>
        </w:rPr>
        <w:t xml:space="preserve"> náměstí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29. stavba </w:t>
      </w:r>
      <w:proofErr w:type="gramStart"/>
      <w:r>
        <w:rPr>
          <w:rFonts w:ascii="Bookman Old Style" w:hAnsi="Bookman Old Style"/>
          <w:snapToGrid w:val="0"/>
        </w:rPr>
        <w:t>kulturně - společenského</w:t>
      </w:r>
      <w:proofErr w:type="gramEnd"/>
      <w:r>
        <w:rPr>
          <w:rFonts w:ascii="Bookman Old Style" w:hAnsi="Bookman Old Style"/>
          <w:snapToGrid w:val="0"/>
        </w:rPr>
        <w:t xml:space="preserve"> centra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30. přístavba základní umělecké školy v Mlýnské ul.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31. stavba účelových sportovních staveb u </w:t>
      </w:r>
      <w:proofErr w:type="gramStart"/>
      <w:r>
        <w:rPr>
          <w:rFonts w:ascii="Bookman Old Style" w:hAnsi="Bookman Old Style"/>
          <w:snapToGrid w:val="0"/>
        </w:rPr>
        <w:t>koupaliště  Novoveská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32. stavba účelových sportovních staveb u koupaliště </w:t>
      </w:r>
      <w:proofErr w:type="gramStart"/>
      <w:r>
        <w:rPr>
          <w:rFonts w:ascii="Bookman Old Style" w:hAnsi="Bookman Old Style"/>
          <w:snapToGrid w:val="0"/>
        </w:rPr>
        <w:t xml:space="preserve">ve  </w:t>
      </w:r>
      <w:proofErr w:type="spellStart"/>
      <w:r>
        <w:rPr>
          <w:rFonts w:ascii="Bookman Old Style" w:hAnsi="Bookman Old Style"/>
          <w:snapToGrid w:val="0"/>
        </w:rPr>
        <w:t>Vrkoslavicích</w:t>
      </w:r>
      <w:proofErr w:type="spellEnd"/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33. stavba přístupové komunikace k hotelu Praha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34. stavba tělocvičny pro ZŠ v ul. E. Floriánové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35. stavba kanalizace z obce Lučany - napojení </w:t>
      </w:r>
      <w:proofErr w:type="gramStart"/>
      <w:r>
        <w:rPr>
          <w:rFonts w:ascii="Bookman Old Style" w:hAnsi="Bookman Old Style"/>
          <w:snapToGrid w:val="0"/>
        </w:rPr>
        <w:t>na  kanalizační</w:t>
      </w:r>
      <w:proofErr w:type="gramEnd"/>
      <w:r>
        <w:rPr>
          <w:rFonts w:ascii="Bookman Old Style" w:hAnsi="Bookman Old Style"/>
          <w:snapToGrid w:val="0"/>
        </w:rPr>
        <w:t xml:space="preserve"> systém města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36. stavba kanalizace v ulicích Chelčického, </w:t>
      </w:r>
      <w:proofErr w:type="gramStart"/>
      <w:r>
        <w:rPr>
          <w:rFonts w:ascii="Bookman Old Style" w:hAnsi="Bookman Old Style"/>
          <w:snapToGrid w:val="0"/>
        </w:rPr>
        <w:t>Tichá,  Průběžná</w:t>
      </w:r>
      <w:proofErr w:type="gramEnd"/>
      <w:r>
        <w:rPr>
          <w:rFonts w:ascii="Bookman Old Style" w:hAnsi="Bookman Old Style"/>
          <w:snapToGrid w:val="0"/>
        </w:rPr>
        <w:t xml:space="preserve"> ( odvedení  splaškových vod mimo přehradu Mšeno)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37. stavba kanalizace v lokalitě Břízky na </w:t>
      </w:r>
      <w:proofErr w:type="gramStart"/>
      <w:r>
        <w:rPr>
          <w:rFonts w:ascii="Bookman Old Style" w:hAnsi="Bookman Old Style"/>
          <w:snapToGrid w:val="0"/>
        </w:rPr>
        <w:t>centrální  kanalizační</w:t>
      </w:r>
      <w:proofErr w:type="gramEnd"/>
      <w:r>
        <w:rPr>
          <w:rFonts w:ascii="Bookman Old Style" w:hAnsi="Bookman Old Style"/>
          <w:snapToGrid w:val="0"/>
        </w:rPr>
        <w:t xml:space="preserve"> systém města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38. stavba dopravního koridoru Západní tangenty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39. stavba inženýrských sítí pro lokality Stará </w:t>
      </w:r>
      <w:proofErr w:type="gramStart"/>
      <w:r>
        <w:rPr>
          <w:rFonts w:ascii="Bookman Old Style" w:hAnsi="Bookman Old Style"/>
          <w:snapToGrid w:val="0"/>
        </w:rPr>
        <w:t>Lípa ,</w:t>
      </w:r>
      <w:proofErr w:type="gramEnd"/>
      <w:r>
        <w:rPr>
          <w:rFonts w:ascii="Bookman Old Style" w:hAnsi="Bookman Old Style"/>
          <w:snapToGrid w:val="0"/>
        </w:rPr>
        <w:t xml:space="preserve">  Lučanská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40. stavba horkovodního centrálního systému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41. stavba objektu pro střední školství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42. stavba parkoviště Belgická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43. stavba veřejného prostoru </w:t>
      </w:r>
      <w:proofErr w:type="gramStart"/>
      <w:r>
        <w:rPr>
          <w:rFonts w:ascii="Bookman Old Style" w:hAnsi="Bookman Old Style"/>
          <w:snapToGrid w:val="0"/>
        </w:rPr>
        <w:t>Petřín - park</w:t>
      </w:r>
      <w:proofErr w:type="gramEnd"/>
      <w:r>
        <w:rPr>
          <w:rFonts w:ascii="Bookman Old Style" w:hAnsi="Bookman Old Style"/>
          <w:snapToGrid w:val="0"/>
        </w:rPr>
        <w:t>, lesopark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44. stavba kanalizace z obce Nová Ves - napojení </w:t>
      </w:r>
      <w:proofErr w:type="gramStart"/>
      <w:r>
        <w:rPr>
          <w:rFonts w:ascii="Bookman Old Style" w:hAnsi="Bookman Old Style"/>
          <w:snapToGrid w:val="0"/>
        </w:rPr>
        <w:t>na  kanalizační</w:t>
      </w:r>
      <w:proofErr w:type="gramEnd"/>
      <w:r>
        <w:rPr>
          <w:rFonts w:ascii="Bookman Old Style" w:hAnsi="Bookman Old Style"/>
          <w:snapToGrid w:val="0"/>
        </w:rPr>
        <w:t xml:space="preserve"> systém města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45. stavba komunikačního spojení Liaz, Ostrý roh </w:t>
      </w:r>
      <w:proofErr w:type="gramStart"/>
      <w:r>
        <w:rPr>
          <w:rFonts w:ascii="Bookman Old Style" w:hAnsi="Bookman Old Style"/>
          <w:snapToGrid w:val="0"/>
        </w:rPr>
        <w:t>-  Janovská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46. propojení ul. U </w:t>
      </w:r>
      <w:proofErr w:type="gramStart"/>
      <w:r>
        <w:rPr>
          <w:rFonts w:ascii="Bookman Old Style" w:hAnsi="Bookman Old Style"/>
          <w:snapToGrid w:val="0"/>
        </w:rPr>
        <w:t>Muzea - Jiráskova</w:t>
      </w:r>
      <w:proofErr w:type="gramEnd"/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47. stavby vodojemů Proseč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49. propojení Parkoviště u Srnčího dolu a ul. Turnovské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 50. výstavba transformovny </w:t>
      </w:r>
      <w:proofErr w:type="gramStart"/>
      <w:r>
        <w:rPr>
          <w:rFonts w:ascii="Bookman Old Style" w:hAnsi="Bookman Old Style"/>
          <w:snapToGrid w:val="0"/>
        </w:rPr>
        <w:t>Jablonec - jih</w:t>
      </w:r>
      <w:proofErr w:type="gramEnd"/>
      <w:r>
        <w:rPr>
          <w:rFonts w:ascii="Bookman Old Style" w:hAnsi="Bookman Old Style"/>
          <w:snapToGrid w:val="0"/>
        </w:rPr>
        <w:t xml:space="preserve"> (Dolina)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51. hasičská zbrojnice Mšeno</w:t>
      </w: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Odd. V. ENERGETICKÉ ZÓNY</w:t>
      </w: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1.) VYMEZENÍ ZÓN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r>
        <w:rPr>
          <w:rFonts w:ascii="Bookman Old Style" w:hAnsi="Bookman Old Style"/>
          <w:bCs/>
          <w:snapToGrid w:val="0"/>
        </w:rPr>
        <w:t xml:space="preserve">Území města je podle energetické koncepce, schválené v </w:t>
      </w:r>
      <w:proofErr w:type="gramStart"/>
      <w:r>
        <w:rPr>
          <w:rFonts w:ascii="Bookman Old Style" w:hAnsi="Bookman Old Style"/>
          <w:bCs/>
          <w:snapToGrid w:val="0"/>
        </w:rPr>
        <w:t>závazné  části</w:t>
      </w:r>
      <w:proofErr w:type="gramEnd"/>
      <w:r>
        <w:rPr>
          <w:rFonts w:ascii="Bookman Old Style" w:hAnsi="Bookman Old Style"/>
          <w:bCs/>
          <w:snapToGrid w:val="0"/>
        </w:rPr>
        <w:t xml:space="preserve"> územního plánu sídelního útvaru Jablonec nad Nisou členěno  do energetických zón A, B, C podle rozdílných zdrojů tepla.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Tyto zóny jsou členěny podle urbanistických obvodů. </w:t>
      </w:r>
      <w:proofErr w:type="gramStart"/>
      <w:r>
        <w:rPr>
          <w:rFonts w:ascii="Bookman Old Style" w:hAnsi="Bookman Old Style"/>
          <w:bCs/>
          <w:snapToGrid w:val="0"/>
        </w:rPr>
        <w:t>Graficky  jsou</w:t>
      </w:r>
      <w:proofErr w:type="gramEnd"/>
      <w:r>
        <w:rPr>
          <w:rFonts w:ascii="Bookman Old Style" w:hAnsi="Bookman Old Style"/>
          <w:bCs/>
          <w:snapToGrid w:val="0"/>
        </w:rPr>
        <w:t xml:space="preserve"> vyjádřeny ve výkrese B 13 - Organizace území.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a/ energetická zóna A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zahrnuje urbanistické obvody 00l, 002, 003, 004, 005, 006, </w:t>
      </w:r>
      <w:proofErr w:type="gramStart"/>
      <w:r>
        <w:rPr>
          <w:rFonts w:ascii="Bookman Old Style" w:hAnsi="Bookman Old Style"/>
          <w:bCs/>
          <w:snapToGrid w:val="0"/>
        </w:rPr>
        <w:t>007,  012</w:t>
      </w:r>
      <w:proofErr w:type="gramEnd"/>
      <w:r>
        <w:rPr>
          <w:rFonts w:ascii="Bookman Old Style" w:hAnsi="Bookman Old Style"/>
          <w:bCs/>
          <w:snapToGrid w:val="0"/>
        </w:rPr>
        <w:t>, 013 ,017, 019 ,020 , 023, 026, 028, 031, 032 ,033, 034,  035, 038, 039, 040, 041, 047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b/ energetická zóna B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zahrnuje urbanistické obvody 007 ,008, 010, 011, 012, 014, </w:t>
      </w:r>
      <w:proofErr w:type="gramStart"/>
      <w:r>
        <w:rPr>
          <w:rFonts w:ascii="Bookman Old Style" w:hAnsi="Bookman Old Style"/>
          <w:bCs/>
          <w:snapToGrid w:val="0"/>
        </w:rPr>
        <w:t>015,  016</w:t>
      </w:r>
      <w:proofErr w:type="gramEnd"/>
      <w:r>
        <w:rPr>
          <w:rFonts w:ascii="Bookman Old Style" w:hAnsi="Bookman Old Style"/>
          <w:bCs/>
          <w:snapToGrid w:val="0"/>
        </w:rPr>
        <w:t>, 021, 022, 023, 025, 027, 029, 030, 031, 037, 038, 039, 042,  043, 045, 046, 047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c/ energetická zóna C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zahrnuje urbanistické obvody 007, 009, 014, 015, 016, 018, </w:t>
      </w:r>
      <w:proofErr w:type="gramStart"/>
      <w:r>
        <w:rPr>
          <w:rFonts w:ascii="Bookman Old Style" w:hAnsi="Bookman Old Style"/>
          <w:bCs/>
          <w:snapToGrid w:val="0"/>
        </w:rPr>
        <w:t>021,  024</w:t>
      </w:r>
      <w:proofErr w:type="gramEnd"/>
      <w:r>
        <w:rPr>
          <w:rFonts w:ascii="Bookman Old Style" w:hAnsi="Bookman Old Style"/>
          <w:bCs/>
          <w:snapToGrid w:val="0"/>
        </w:rPr>
        <w:t>, 026, 031, 036, 044, 046, 047, 048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2.) CHARAKTERISTIKA ENERGETICKÝCH ZÓN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 </w:t>
      </w:r>
      <w:r>
        <w:rPr>
          <w:rFonts w:ascii="Bookman Old Style" w:hAnsi="Bookman Old Style"/>
          <w:bCs/>
          <w:snapToGrid w:val="0"/>
        </w:rPr>
        <w:t>a/ energetická zóna A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oblast přednostně zásobená tepelnou energií z CZT a </w:t>
      </w:r>
      <w:proofErr w:type="gramStart"/>
      <w:r>
        <w:rPr>
          <w:rFonts w:ascii="Bookman Old Style" w:hAnsi="Bookman Old Style"/>
          <w:bCs/>
          <w:snapToGrid w:val="0"/>
        </w:rPr>
        <w:t>teplem  vyrobeným</w:t>
      </w:r>
      <w:proofErr w:type="gramEnd"/>
      <w:r>
        <w:rPr>
          <w:rFonts w:ascii="Bookman Old Style" w:hAnsi="Bookman Old Style"/>
          <w:bCs/>
          <w:snapToGrid w:val="0"/>
        </w:rPr>
        <w:t xml:space="preserve"> z elektrické energie nebo technologiemi nepoužívající  spalování jakýchkoli paliv, s omezením provozu zdrojů  znečišťování ovzduší zejména v sídlištních útvarech čistého  bydlení mimo těch, které splňují podmínky stanovené závaznými  regulativy viz. v čl.3.) odst.1/ této vyhlášky.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b/ energetická zóna B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zdroje s možností spalování zemního plynu, zkapalněných </w:t>
      </w:r>
      <w:proofErr w:type="gramStart"/>
      <w:r>
        <w:rPr>
          <w:rFonts w:ascii="Bookman Old Style" w:hAnsi="Bookman Old Style"/>
          <w:bCs/>
          <w:snapToGrid w:val="0"/>
        </w:rPr>
        <w:t>topných  plynů</w:t>
      </w:r>
      <w:proofErr w:type="gramEnd"/>
      <w:r>
        <w:rPr>
          <w:rFonts w:ascii="Bookman Old Style" w:hAnsi="Bookman Old Style"/>
          <w:bCs/>
          <w:snapToGrid w:val="0"/>
        </w:rPr>
        <w:t xml:space="preserve"> a dřeva, nebo technologií nepoužívajících k výrobě tepla  spalovací procesy.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V případě existence sítí bude využit jako zdroj CZT </w:t>
      </w:r>
      <w:proofErr w:type="gramStart"/>
      <w:r>
        <w:rPr>
          <w:rFonts w:ascii="Bookman Old Style" w:hAnsi="Bookman Old Style"/>
          <w:bCs/>
          <w:snapToGrid w:val="0"/>
        </w:rPr>
        <w:t>nebo  elektřina</w:t>
      </w:r>
      <w:proofErr w:type="gramEnd"/>
      <w:r>
        <w:rPr>
          <w:rFonts w:ascii="Bookman Old Style" w:hAnsi="Bookman Old Style"/>
          <w:bCs/>
          <w:snapToGrid w:val="0"/>
        </w:rPr>
        <w:t>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c/ energetická zóna C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zdroje s možností spalování fosilních paliv, topných </w:t>
      </w:r>
      <w:proofErr w:type="gramStart"/>
      <w:r>
        <w:rPr>
          <w:rFonts w:ascii="Bookman Old Style" w:hAnsi="Bookman Old Style"/>
          <w:bCs/>
          <w:snapToGrid w:val="0"/>
        </w:rPr>
        <w:t>olejů,  dřeva</w:t>
      </w:r>
      <w:proofErr w:type="gramEnd"/>
      <w:r>
        <w:rPr>
          <w:rFonts w:ascii="Bookman Old Style" w:hAnsi="Bookman Old Style"/>
          <w:bCs/>
          <w:snapToGrid w:val="0"/>
        </w:rPr>
        <w:t xml:space="preserve"> a dalších paliv mimo těch, které mají obsah síry vyšší než  1,7 %.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V případě existence sítí bude využit jako zdroj CZT, </w:t>
      </w:r>
      <w:proofErr w:type="gramStart"/>
      <w:r>
        <w:rPr>
          <w:rFonts w:ascii="Bookman Old Style" w:hAnsi="Bookman Old Style"/>
          <w:bCs/>
          <w:snapToGrid w:val="0"/>
        </w:rPr>
        <w:t>elektřina  nebo</w:t>
      </w:r>
      <w:proofErr w:type="gramEnd"/>
      <w:r>
        <w:rPr>
          <w:rFonts w:ascii="Bookman Old Style" w:hAnsi="Bookman Old Style"/>
          <w:bCs/>
          <w:snapToGrid w:val="0"/>
        </w:rPr>
        <w:t xml:space="preserve"> plyn.</w:t>
      </w:r>
    </w:p>
    <w:p w:rsidR="00E631DE" w:rsidRDefault="00E631DE" w:rsidP="00E631DE">
      <w:pPr>
        <w:jc w:val="both"/>
        <w:rPr>
          <w:rFonts w:ascii="Bookman Old Style" w:hAnsi="Bookman Old Style"/>
          <w:b/>
          <w:snapToGrid w:val="0"/>
        </w:rPr>
      </w:pPr>
    </w:p>
    <w:p w:rsidR="00E631DE" w:rsidRDefault="00E631DE" w:rsidP="00E631DE">
      <w:pPr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3.) Z Á V A Z N </w:t>
      </w:r>
      <w:proofErr w:type="gramStart"/>
      <w:r>
        <w:rPr>
          <w:rFonts w:ascii="Bookman Old Style" w:hAnsi="Bookman Old Style"/>
          <w:snapToGrid w:val="0"/>
        </w:rPr>
        <w:t>É  R</w:t>
      </w:r>
      <w:proofErr w:type="gramEnd"/>
      <w:r>
        <w:rPr>
          <w:rFonts w:ascii="Bookman Old Style" w:hAnsi="Bookman Old Style"/>
          <w:snapToGrid w:val="0"/>
        </w:rPr>
        <w:t xml:space="preserve"> E G U L A T I V Y  P R O  E N E R G E T I C K É  Z Ó N Y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l/ V zóně A budou stávající stavby, u kterých se povoluje změna  vytápění nebo nové stavby zásobovány tepelnou energií přednostně  z CZT a teplem vyrobeným z elektrické </w:t>
      </w:r>
      <w:proofErr w:type="spellStart"/>
      <w:r>
        <w:rPr>
          <w:rFonts w:ascii="Bookman Old Style" w:hAnsi="Bookman Old Style"/>
          <w:bCs/>
          <w:snapToGrid w:val="0"/>
        </w:rPr>
        <w:t>energie.V</w:t>
      </w:r>
      <w:proofErr w:type="spellEnd"/>
      <w:r>
        <w:rPr>
          <w:rFonts w:ascii="Bookman Old Style" w:hAnsi="Bookman Old Style"/>
          <w:bCs/>
          <w:snapToGrid w:val="0"/>
        </w:rPr>
        <w:t xml:space="preserve"> sídlištních  útvarech čistého bydlení je u nových staveb možno k vytápění  použít jen takových technologií, které k získání tepelné energie  nepoužívají spalovací procesy nebo technologií z nichž imisní  koncentrace oxidů dusíku vyjádřeného v NO</w:t>
      </w:r>
      <w:r>
        <w:rPr>
          <w:rFonts w:ascii="Bookman Old Style" w:hAnsi="Bookman Old Style"/>
          <w:bCs/>
          <w:snapToGrid w:val="0"/>
          <w:position w:val="-6"/>
          <w:vertAlign w:val="subscript"/>
        </w:rPr>
        <w:t>2</w:t>
      </w:r>
      <w:r>
        <w:rPr>
          <w:rFonts w:ascii="Bookman Old Style" w:hAnsi="Bookman Old Style"/>
          <w:bCs/>
          <w:snapToGrid w:val="0"/>
        </w:rPr>
        <w:t xml:space="preserve"> ve všech 5-ti třídách  stability nepřekročí 1/2 hodinovou koncentraci 200 mikrogramů/m</w:t>
      </w:r>
      <w:r>
        <w:rPr>
          <w:rFonts w:ascii="Bookman Old Style" w:hAnsi="Bookman Old Style"/>
          <w:bCs/>
          <w:snapToGrid w:val="0"/>
          <w:position w:val="6"/>
          <w:vertAlign w:val="superscript"/>
        </w:rPr>
        <w:t>3</w:t>
      </w:r>
      <w:r>
        <w:rPr>
          <w:rFonts w:ascii="Bookman Old Style" w:hAnsi="Bookman Old Style"/>
          <w:bCs/>
          <w:snapToGrid w:val="0"/>
          <w:position w:val="6"/>
        </w:rPr>
        <w:t xml:space="preserve"> </w:t>
      </w:r>
      <w:r>
        <w:rPr>
          <w:rFonts w:ascii="Bookman Old Style" w:hAnsi="Bookman Old Style"/>
          <w:bCs/>
          <w:snapToGrid w:val="0"/>
        </w:rPr>
        <w:t>a průměrnou denní koncentraci 100 mikrogramů/m</w:t>
      </w:r>
      <w:r>
        <w:rPr>
          <w:rFonts w:ascii="Bookman Old Style" w:hAnsi="Bookman Old Style"/>
          <w:bCs/>
          <w:snapToGrid w:val="0"/>
          <w:position w:val="6"/>
          <w:vertAlign w:val="superscript"/>
        </w:rPr>
        <w:t>3</w:t>
      </w:r>
      <w:r>
        <w:rPr>
          <w:rFonts w:ascii="Bookman Old Style" w:hAnsi="Bookman Old Style"/>
          <w:bCs/>
          <w:snapToGrid w:val="0"/>
        </w:rPr>
        <w:t xml:space="preserve"> . </w:t>
      </w:r>
      <w:proofErr w:type="gramStart"/>
      <w:r>
        <w:rPr>
          <w:rFonts w:ascii="Bookman Old Style" w:hAnsi="Bookman Old Style"/>
          <w:bCs/>
          <w:snapToGrid w:val="0"/>
        </w:rPr>
        <w:t>Imisní  koncentrace</w:t>
      </w:r>
      <w:proofErr w:type="gramEnd"/>
      <w:r>
        <w:rPr>
          <w:rFonts w:ascii="Bookman Old Style" w:hAnsi="Bookman Old Style"/>
          <w:bCs/>
          <w:snapToGrid w:val="0"/>
        </w:rPr>
        <w:t xml:space="preserve"> bude stanovena z příspěvku stacionárních a mobilních  zdrojů včetně příspěvku imisního pozadí.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Úprava se týká i obnovy stávajících zdrojů po prvním uvedení </w:t>
      </w:r>
      <w:proofErr w:type="gramStart"/>
      <w:r>
        <w:rPr>
          <w:rFonts w:ascii="Bookman Old Style" w:hAnsi="Bookman Old Style"/>
          <w:bCs/>
          <w:snapToGrid w:val="0"/>
        </w:rPr>
        <w:t>do  provozu</w:t>
      </w:r>
      <w:proofErr w:type="gramEnd"/>
      <w:r>
        <w:rPr>
          <w:rFonts w:ascii="Bookman Old Style" w:hAnsi="Bookman Old Style"/>
          <w:bCs/>
          <w:snapToGrid w:val="0"/>
        </w:rPr>
        <w:t xml:space="preserve"> a dále vždy po každé záměně paliva nebo po každém  významném a trvalém zásahu do konstrukce nebo vybavení zdroje. V zóně A jako je jako alternativu možno používat zemní nebo kapalný plyn jen jsou-li splněny výše uvedené požadavky.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2/ Město Jablonec nad Nisou patří dle vyhlášky MŽP ČR č. 41/</w:t>
      </w:r>
      <w:proofErr w:type="gramStart"/>
      <w:r>
        <w:rPr>
          <w:rFonts w:ascii="Bookman Old Style" w:hAnsi="Bookman Old Style"/>
          <w:bCs/>
          <w:snapToGrid w:val="0"/>
        </w:rPr>
        <w:t>1992  Sb.</w:t>
      </w:r>
      <w:proofErr w:type="gramEnd"/>
      <w:r>
        <w:rPr>
          <w:rFonts w:ascii="Bookman Old Style" w:hAnsi="Bookman Old Style"/>
          <w:bCs/>
          <w:snapToGrid w:val="0"/>
        </w:rPr>
        <w:t xml:space="preserve"> mezi oblasti vyžadující zvláštní ochranu ovzduší. Proto v zóně B stávající stavby, u kterých se povoluje změna vytápění nebo nové stavby, budou zásobovány tepelnou energií přednostně z CZT (je-li síť CZT v dosahu stavby), teplem vyrobeným z elektrické energie nebo technologií nepoužívajících spalovací procesy. Dále je možno mimo dosah CZT v zóně B použít zemního plynu, zkapalněných topných plynů, topných olejů neobsahujících síru, nebo dřeva.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  <w:r>
        <w:rPr>
          <w:rFonts w:ascii="Bookman Old Style" w:hAnsi="Bookman Old Style"/>
          <w:bCs/>
          <w:snapToGrid w:val="0"/>
        </w:rPr>
        <w:t xml:space="preserve"> 3/ V zóně C budou stavby, u kterých se povoluje změna </w:t>
      </w:r>
      <w:proofErr w:type="gramStart"/>
      <w:r>
        <w:rPr>
          <w:rFonts w:ascii="Bookman Old Style" w:hAnsi="Bookman Old Style"/>
          <w:bCs/>
          <w:snapToGrid w:val="0"/>
        </w:rPr>
        <w:t>vytápění  nebo</w:t>
      </w:r>
      <w:proofErr w:type="gramEnd"/>
      <w:r>
        <w:rPr>
          <w:rFonts w:ascii="Bookman Old Style" w:hAnsi="Bookman Old Style"/>
          <w:bCs/>
          <w:snapToGrid w:val="0"/>
        </w:rPr>
        <w:t xml:space="preserve"> nové stavby zásobovány tepelnou energií z CZT, teplem  vyrobeným z elektrické energie, zemního plynu, fosilními palivy,  topnými oleji, dřevem a dalšími palivy mimo těch, které mají  obsah síry vyšší než 1,7,%. </w:t>
      </w:r>
    </w:p>
    <w:p w:rsidR="00E631DE" w:rsidRDefault="00E631DE" w:rsidP="00E631DE">
      <w:pPr>
        <w:jc w:val="both"/>
        <w:rPr>
          <w:rFonts w:ascii="Bookman Old Style" w:hAnsi="Bookman Old Style"/>
          <w:bCs/>
          <w:snapToGrid w:val="0"/>
        </w:rPr>
      </w:pPr>
    </w:p>
    <w:p w:rsidR="00E631DE" w:rsidRDefault="00E631DE" w:rsidP="00E631DE">
      <w:pPr>
        <w:jc w:val="both"/>
        <w:rPr>
          <w:rFonts w:ascii="Bookman Old Style" w:hAnsi="Bookman Old Style"/>
          <w:bCs/>
        </w:rPr>
      </w:pPr>
    </w:p>
    <w:p w:rsidR="00E631DE" w:rsidRDefault="00E631DE" w:rsidP="00E631DE">
      <w:pPr>
        <w:jc w:val="center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Odd. VI. </w:t>
      </w:r>
      <w:r>
        <w:rPr>
          <w:rFonts w:ascii="Bookman Old Style" w:hAnsi="Bookman Old Style"/>
          <w:caps/>
          <w:snapToGrid w:val="0"/>
        </w:rPr>
        <w:t>Seznam schválených výjimek z lokálních limitů</w:t>
      </w:r>
    </w:p>
    <w:p w:rsidR="00E631DE" w:rsidRDefault="00E631DE" w:rsidP="00E631DE">
      <w:pPr>
        <w:jc w:val="both"/>
        <w:rPr>
          <w:rFonts w:ascii="Bookman Old Style" w:hAnsi="Bookman Old Style"/>
        </w:rPr>
      </w:pP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 ve smyslu posunu hranice funkční plochy platného územního </w:t>
      </w:r>
      <w:proofErr w:type="gramStart"/>
      <w:r>
        <w:t>plánu  města</w:t>
      </w:r>
      <w:proofErr w:type="gramEnd"/>
      <w:r>
        <w:t xml:space="preserve"> Jablonec nad Nisou na části pozemku </w:t>
      </w:r>
      <w:proofErr w:type="spellStart"/>
      <w:r>
        <w:t>pčk</w:t>
      </w:r>
      <w:proofErr w:type="spellEnd"/>
      <w:r>
        <w:t>. 812/14 v </w:t>
      </w:r>
      <w:proofErr w:type="spellStart"/>
      <w:r>
        <w:t>k.ú</w:t>
      </w:r>
      <w:proofErr w:type="spellEnd"/>
      <w:r>
        <w:t>. Jablonecké Paseky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 z lokálních limitů platného územního plánu města na </w:t>
      </w:r>
      <w:proofErr w:type="spellStart"/>
      <w:r>
        <w:t>ppčk</w:t>
      </w:r>
      <w:proofErr w:type="spellEnd"/>
      <w:r>
        <w:t>. 1952/1, 1952/2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>. (index zastavění plochy a procento poměru smíšení funkcí).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č.3 ve smyslu posunu hranice funkční plochy platného územního </w:t>
      </w:r>
      <w:proofErr w:type="gramStart"/>
      <w:r>
        <w:t>plánu  města</w:t>
      </w:r>
      <w:proofErr w:type="gramEnd"/>
      <w:r>
        <w:t xml:space="preserve"> Jablonec nad Nisou na části pozemků </w:t>
      </w:r>
      <w:proofErr w:type="spellStart"/>
      <w:r>
        <w:t>pčk</w:t>
      </w:r>
      <w:proofErr w:type="spellEnd"/>
      <w:r>
        <w:t>. 1450 a 1451 v </w:t>
      </w:r>
      <w:proofErr w:type="spellStart"/>
      <w:r>
        <w:t>k.ú</w:t>
      </w:r>
      <w:proofErr w:type="spellEnd"/>
      <w:r>
        <w:t>. Mšeno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 výjimka č. 4, a to </w:t>
      </w:r>
      <w:proofErr w:type="gramStart"/>
      <w:r>
        <w:t>z  indexu</w:t>
      </w:r>
      <w:proofErr w:type="gramEnd"/>
      <w:r>
        <w:t xml:space="preserve"> zastavění plochy (IZP) platného </w:t>
      </w:r>
      <w:proofErr w:type="spellStart"/>
      <w:r>
        <w:t>ÚPn</w:t>
      </w:r>
      <w:proofErr w:type="spellEnd"/>
      <w:r>
        <w:t xml:space="preserve"> na pozemku </w:t>
      </w:r>
      <w:proofErr w:type="spellStart"/>
      <w:r>
        <w:t>pčk</w:t>
      </w:r>
      <w:proofErr w:type="spellEnd"/>
      <w:r>
        <w:t>. 86 v </w:t>
      </w:r>
      <w:proofErr w:type="spellStart"/>
      <w:r>
        <w:t>k.ú</w:t>
      </w:r>
      <w:proofErr w:type="spellEnd"/>
      <w:r>
        <w:t xml:space="preserve">. </w:t>
      </w:r>
      <w:proofErr w:type="spellStart"/>
      <w:proofErr w:type="gramStart"/>
      <w:r>
        <w:t>Vrkoslavice</w:t>
      </w:r>
      <w:proofErr w:type="spellEnd"/>
      <w:r>
        <w:t xml:space="preserve">  z</w:t>
      </w:r>
      <w:proofErr w:type="gramEnd"/>
      <w:r>
        <w:t> původní hodnoty 25% na 45%.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5, a to z indexu zastavění plochy (IZP) platného </w:t>
      </w:r>
      <w:proofErr w:type="spellStart"/>
      <w:r>
        <w:t>ÚPn</w:t>
      </w:r>
      <w:proofErr w:type="spellEnd"/>
      <w:r>
        <w:t xml:space="preserve"> na pozemcích    - </w:t>
      </w:r>
      <w:proofErr w:type="spellStart"/>
      <w:r>
        <w:t>pčk</w:t>
      </w:r>
      <w:proofErr w:type="spellEnd"/>
      <w:r>
        <w:t>. 3383/1 v </w:t>
      </w:r>
      <w:proofErr w:type="spellStart"/>
      <w:r>
        <w:t>k.ú</w:t>
      </w:r>
      <w:proofErr w:type="spellEnd"/>
      <w:r>
        <w:t xml:space="preserve">. Jablonec nad Nisou – z původní hodnoty 35% </w:t>
      </w:r>
      <w:proofErr w:type="gramStart"/>
      <w:r>
        <w:t>na  95</w:t>
      </w:r>
      <w:proofErr w:type="gramEnd"/>
      <w:r>
        <w:t xml:space="preserve">%   - </w:t>
      </w:r>
      <w:proofErr w:type="spellStart"/>
      <w:r>
        <w:t>pčk</w:t>
      </w:r>
      <w:proofErr w:type="spellEnd"/>
      <w:r>
        <w:t>. 3383/2 v </w:t>
      </w:r>
      <w:proofErr w:type="spellStart"/>
      <w:r>
        <w:t>k.ú</w:t>
      </w:r>
      <w:proofErr w:type="spellEnd"/>
      <w:r>
        <w:t xml:space="preserve">. Jablonec nad Nisou – z původní </w:t>
      </w:r>
      <w:proofErr w:type="gramStart"/>
      <w:r>
        <w:t>hodnoty  35</w:t>
      </w:r>
      <w:proofErr w:type="gramEnd"/>
      <w:r>
        <w:t>% na 70%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6, a to </w:t>
      </w:r>
      <w:proofErr w:type="gramStart"/>
      <w:r>
        <w:t>z  indexu</w:t>
      </w:r>
      <w:proofErr w:type="gramEnd"/>
      <w:r>
        <w:t xml:space="preserve"> zastavění plochy (IZP) platného </w:t>
      </w:r>
      <w:proofErr w:type="spellStart"/>
      <w:r>
        <w:t>ÚPn</w:t>
      </w:r>
      <w:proofErr w:type="spellEnd"/>
      <w:r>
        <w:t xml:space="preserve"> na pozemku </w:t>
      </w:r>
      <w:proofErr w:type="spellStart"/>
      <w:r>
        <w:t>pčk</w:t>
      </w:r>
      <w:proofErr w:type="spellEnd"/>
      <w:r>
        <w:t>. 734 v </w:t>
      </w:r>
      <w:proofErr w:type="spellStart"/>
      <w:r>
        <w:t>k.ú</w:t>
      </w:r>
      <w:proofErr w:type="spellEnd"/>
      <w:r>
        <w:t xml:space="preserve">. Jablonec nad Nisou – z původní hodnoty </w:t>
      </w:r>
      <w:proofErr w:type="gramStart"/>
      <w:r>
        <w:t>50%</w:t>
      </w:r>
      <w:proofErr w:type="gramEnd"/>
      <w:r>
        <w:t xml:space="preserve"> na 100%.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7, a to z předepsaného procenta smíšení funkcí na pozemcích </w:t>
      </w:r>
      <w:proofErr w:type="spellStart"/>
      <w:r>
        <w:t>pčk</w:t>
      </w:r>
      <w:proofErr w:type="spellEnd"/>
      <w:r>
        <w:t xml:space="preserve">. 908 a </w:t>
      </w:r>
      <w:proofErr w:type="spellStart"/>
      <w:r>
        <w:t>stpčk</w:t>
      </w:r>
      <w:proofErr w:type="spellEnd"/>
      <w:r>
        <w:t>. 2231 v </w:t>
      </w:r>
      <w:proofErr w:type="spellStart"/>
      <w:r>
        <w:t>k.ú</w:t>
      </w:r>
      <w:proofErr w:type="spellEnd"/>
      <w:r>
        <w:t>. Jablonec nad Nisou. Procento smíšení funkcí za blok bude 50% bydlení, 50% ostatní funkce.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8, a to z indexu zastavění plochy (IZP) platného </w:t>
      </w:r>
      <w:proofErr w:type="spellStart"/>
      <w:r>
        <w:t>ÚPn</w:t>
      </w:r>
      <w:proofErr w:type="spellEnd"/>
      <w:r>
        <w:t xml:space="preserve"> na pozemku </w:t>
      </w:r>
      <w:proofErr w:type="spellStart"/>
      <w:r>
        <w:t>stpčk</w:t>
      </w:r>
      <w:proofErr w:type="spellEnd"/>
      <w:r>
        <w:t>. 2210/1 v </w:t>
      </w:r>
      <w:proofErr w:type="spellStart"/>
      <w:r>
        <w:t>k.ú</w:t>
      </w:r>
      <w:proofErr w:type="spellEnd"/>
      <w:r>
        <w:t xml:space="preserve">. Jablonec nad Nisou z předepsané hodnoty </w:t>
      </w:r>
      <w:proofErr w:type="gramStart"/>
      <w:r>
        <w:t>35%</w:t>
      </w:r>
      <w:proofErr w:type="gramEnd"/>
      <w:r>
        <w:t xml:space="preserve"> na 60%.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9, a to z indexu zastavění plochy (IZP) platného </w:t>
      </w:r>
      <w:proofErr w:type="spellStart"/>
      <w:r>
        <w:t>ÚPn</w:t>
      </w:r>
      <w:proofErr w:type="spellEnd"/>
      <w:r>
        <w:t xml:space="preserve"> na pozemku </w:t>
      </w:r>
      <w:proofErr w:type="spellStart"/>
      <w:r>
        <w:t>pčk</w:t>
      </w:r>
      <w:proofErr w:type="spellEnd"/>
      <w:r>
        <w:t xml:space="preserve">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>1662/7 v </w:t>
      </w:r>
      <w:proofErr w:type="spellStart"/>
      <w:r>
        <w:t>k.ú</w:t>
      </w:r>
      <w:proofErr w:type="spellEnd"/>
      <w:r>
        <w:t xml:space="preserve">. Mšeno nad Nisou – z původní hodnoty </w:t>
      </w:r>
      <w:proofErr w:type="gramStart"/>
      <w:r>
        <w:t>25%</w:t>
      </w:r>
      <w:proofErr w:type="gramEnd"/>
      <w:r>
        <w:t xml:space="preserve"> na 35%.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</w:t>
      </w:r>
      <w:proofErr w:type="gramStart"/>
      <w:r>
        <w:t>10,  a</w:t>
      </w:r>
      <w:proofErr w:type="gramEnd"/>
      <w:r>
        <w:t xml:space="preserve"> to z indexu zastavění plochy (IZP) platného </w:t>
      </w:r>
      <w:proofErr w:type="spellStart"/>
      <w:r>
        <w:t>Úpn</w:t>
      </w:r>
      <w:proofErr w:type="spellEnd"/>
      <w:r>
        <w:t xml:space="preserve"> na pozemku </w:t>
      </w:r>
      <w:proofErr w:type="spellStart"/>
      <w:r>
        <w:t>stpčk</w:t>
      </w:r>
      <w:proofErr w:type="spellEnd"/>
      <w:r>
        <w:t>. 808/1 v </w:t>
      </w:r>
      <w:proofErr w:type="spellStart"/>
      <w:r>
        <w:t>k.ú</w:t>
      </w:r>
      <w:proofErr w:type="spellEnd"/>
      <w:r>
        <w:t xml:space="preserve">. Jablonec nad Nisou z původní hodnoty </w:t>
      </w:r>
      <w:proofErr w:type="gramStart"/>
      <w:r>
        <w:t>35%</w:t>
      </w:r>
      <w:proofErr w:type="gramEnd"/>
      <w:r>
        <w:t xml:space="preserve"> na 45%.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11, a to z indexu zastavění plochy (IZP) platného ÚP na </w:t>
      </w:r>
      <w:proofErr w:type="spellStart"/>
      <w:r>
        <w:t>ppčk</w:t>
      </w:r>
      <w:proofErr w:type="spellEnd"/>
      <w:r>
        <w:t xml:space="preserve">. 1823 a </w:t>
      </w:r>
      <w:proofErr w:type="spellStart"/>
      <w:r>
        <w:t>stpčk</w:t>
      </w:r>
      <w:proofErr w:type="spellEnd"/>
      <w:r>
        <w:t>. 417/29 v </w:t>
      </w:r>
      <w:proofErr w:type="spellStart"/>
      <w:r>
        <w:t>k.ú</w:t>
      </w:r>
      <w:proofErr w:type="spellEnd"/>
      <w:r>
        <w:t xml:space="preserve">. Jablonec nad Nisou z předepsané hodnoty </w:t>
      </w:r>
      <w:proofErr w:type="gramStart"/>
      <w:r>
        <w:t>25%</w:t>
      </w:r>
      <w:proofErr w:type="gramEnd"/>
      <w:r>
        <w:t xml:space="preserve"> na 47%.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>výjimka č. 12, a to z předepsaného procenta smíšení funkcí objektu č.p.  1777 na st. parcele č. 1538 v </w:t>
      </w:r>
      <w:proofErr w:type="spellStart"/>
      <w:r>
        <w:t>k.ú</w:t>
      </w:r>
      <w:proofErr w:type="spellEnd"/>
      <w:r>
        <w:t xml:space="preserve">. Jablonec nad Nisou. Procento smíšení </w:t>
      </w:r>
      <w:proofErr w:type="gramStart"/>
      <w:r>
        <w:t>funkcí  bude</w:t>
      </w:r>
      <w:proofErr w:type="gramEnd"/>
      <w:r>
        <w:t xml:space="preserve"> 25% bydlení, 75% ostatní funkce.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13, a to z indexu zastavění plochy (IZP) platného ÚP na </w:t>
      </w:r>
      <w:proofErr w:type="spellStart"/>
      <w:r>
        <w:t>ppčk</w:t>
      </w:r>
      <w:proofErr w:type="spellEnd"/>
      <w:r>
        <w:t xml:space="preserve">. 594 a </w:t>
      </w:r>
      <w:proofErr w:type="spellStart"/>
      <w:r>
        <w:t>stpčk</w:t>
      </w:r>
      <w:proofErr w:type="spellEnd"/>
      <w:r>
        <w:t>. 593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Vrkoslavice</w:t>
      </w:r>
      <w:proofErr w:type="spellEnd"/>
      <w:r>
        <w:t xml:space="preserve"> z předepsané hodnoty </w:t>
      </w:r>
      <w:proofErr w:type="gramStart"/>
      <w:r>
        <w:t>25%</w:t>
      </w:r>
      <w:proofErr w:type="gramEnd"/>
      <w:r>
        <w:t xml:space="preserve"> na 32%.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14 ve smyslu posunu hranice funkční </w:t>
      </w:r>
      <w:proofErr w:type="gramStart"/>
      <w:r>
        <w:t>plochy  pro</w:t>
      </w:r>
      <w:proofErr w:type="gramEnd"/>
      <w:r>
        <w:t xml:space="preserve"> smíšené bydlení  (S1)  jihozápadním směrem na </w:t>
      </w:r>
      <w:proofErr w:type="spellStart"/>
      <w:r>
        <w:t>ppčk</w:t>
      </w:r>
      <w:proofErr w:type="spellEnd"/>
      <w:r>
        <w:t xml:space="preserve">.  290/6 </w:t>
      </w:r>
      <w:proofErr w:type="spellStart"/>
      <w:r>
        <w:t>k.ú</w:t>
      </w:r>
      <w:proofErr w:type="spellEnd"/>
      <w:r>
        <w:t xml:space="preserve">. </w:t>
      </w:r>
      <w:proofErr w:type="gramStart"/>
      <w:r>
        <w:t>Rýnovice,  která</w:t>
      </w:r>
      <w:proofErr w:type="gramEnd"/>
      <w:r>
        <w:t xml:space="preserve"> je platným ÚP určena pro občanskou vybavenost (OV).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15, a to z indexu zastavění plochy (IZP) platného ÚP na </w:t>
      </w:r>
      <w:proofErr w:type="spellStart"/>
      <w:r>
        <w:t>stpčk</w:t>
      </w:r>
      <w:proofErr w:type="spellEnd"/>
      <w:r>
        <w:t>. 3385 v </w:t>
      </w:r>
      <w:proofErr w:type="spellStart"/>
      <w:r>
        <w:t>k.ú</w:t>
      </w:r>
      <w:proofErr w:type="spellEnd"/>
      <w:r>
        <w:t xml:space="preserve">. Jablonec nad Nisou z předepsané hodnoty </w:t>
      </w:r>
      <w:proofErr w:type="gramStart"/>
      <w:r>
        <w:t>35%</w:t>
      </w:r>
      <w:proofErr w:type="gramEnd"/>
      <w:r>
        <w:t xml:space="preserve"> na 94%.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16, a to z indexu zastavění plochy (IZP) platného ÚP na </w:t>
      </w:r>
      <w:proofErr w:type="spellStart"/>
      <w:r>
        <w:t>stpčk</w:t>
      </w:r>
      <w:proofErr w:type="spellEnd"/>
      <w:r>
        <w:t xml:space="preserve">. 1096/1, 1096/2 1096/3 a </w:t>
      </w:r>
      <w:proofErr w:type="spellStart"/>
      <w:r>
        <w:t>ppčk</w:t>
      </w:r>
      <w:proofErr w:type="spellEnd"/>
      <w:r>
        <w:t>. 1432/</w:t>
      </w:r>
      <w:proofErr w:type="gramStart"/>
      <w:r>
        <w:t>17  v</w:t>
      </w:r>
      <w:proofErr w:type="gramEnd"/>
      <w:r>
        <w:t> </w:t>
      </w:r>
      <w:proofErr w:type="spellStart"/>
      <w:r>
        <w:t>k.ú</w:t>
      </w:r>
      <w:proofErr w:type="spellEnd"/>
      <w:r>
        <w:t>. Jablonec nad Nisou z předepsané hodnoty 35% na 80%.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 výjimka č. 17, a to z indexu zastavění plochy (IZP) platného ÚP na </w:t>
      </w:r>
      <w:proofErr w:type="spellStart"/>
      <w:r>
        <w:t>ppčk</w:t>
      </w:r>
      <w:proofErr w:type="spellEnd"/>
      <w:r>
        <w:t>. 1117/1,6,7,12,18,22,23 v </w:t>
      </w:r>
      <w:proofErr w:type="spellStart"/>
      <w:r>
        <w:t>k.ú</w:t>
      </w:r>
      <w:proofErr w:type="spellEnd"/>
      <w:r>
        <w:t xml:space="preserve">. Mšeno z předepsané hodnoty </w:t>
      </w:r>
      <w:proofErr w:type="gramStart"/>
      <w:r>
        <w:t>60%</w:t>
      </w:r>
      <w:proofErr w:type="gramEnd"/>
      <w:r>
        <w:t xml:space="preserve"> na 87%.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19, a to z indexu zastavění plochy (IZP) platného ÚP na </w:t>
      </w:r>
      <w:proofErr w:type="spellStart"/>
      <w:r>
        <w:t>stpčk</w:t>
      </w:r>
      <w:proofErr w:type="spellEnd"/>
      <w:r>
        <w:t>. 3384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</w:t>
      </w:r>
      <w:proofErr w:type="gramStart"/>
      <w:r>
        <w:t>35%</w:t>
      </w:r>
      <w:proofErr w:type="gramEnd"/>
      <w:r>
        <w:t xml:space="preserve"> na 95%.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20, a to z indexu zastavění plochy (IZP) platného ÚP na </w:t>
      </w:r>
      <w:proofErr w:type="spellStart"/>
      <w:r>
        <w:t>stpčk</w:t>
      </w:r>
      <w:proofErr w:type="spellEnd"/>
      <w:r>
        <w:t xml:space="preserve">. 3136,4365 a části 1708/5 z předepsané hodnoty </w:t>
      </w:r>
      <w:proofErr w:type="gramStart"/>
      <w:r>
        <w:t>25%</w:t>
      </w:r>
      <w:proofErr w:type="gramEnd"/>
      <w:r>
        <w:t xml:space="preserve"> na 90%.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21, a to z indexu zastavění plochy (IZP) platného ÚP na </w:t>
      </w:r>
      <w:proofErr w:type="spellStart"/>
      <w:r>
        <w:t>stpčk</w:t>
      </w:r>
      <w:proofErr w:type="spellEnd"/>
      <w:r>
        <w:t xml:space="preserve">. 5037, 5729 a části </w:t>
      </w:r>
      <w:proofErr w:type="spellStart"/>
      <w:r>
        <w:t>ppčk</w:t>
      </w:r>
      <w:proofErr w:type="spellEnd"/>
      <w:r>
        <w:t>. 1219/</w:t>
      </w:r>
      <w:proofErr w:type="gramStart"/>
      <w:r>
        <w:t>1  v</w:t>
      </w:r>
      <w:proofErr w:type="gramEnd"/>
      <w:r>
        <w:t>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OV z předepsané hodnoty 60% na 80% a v kategorii SZ z předepsané hodnoty 70% na 100%.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22, a to z indexu zastavění plochy (IZP) platného ÚP na </w:t>
      </w:r>
      <w:proofErr w:type="spellStart"/>
      <w:r>
        <w:t>stpčk</w:t>
      </w:r>
      <w:proofErr w:type="spellEnd"/>
      <w:r>
        <w:t>. 1876/1 a 1876/2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</w:t>
      </w:r>
      <w:proofErr w:type="gramStart"/>
      <w:r>
        <w:t>50%</w:t>
      </w:r>
      <w:proofErr w:type="gramEnd"/>
      <w:r>
        <w:t xml:space="preserve"> na 100%.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23, a to z indexu zastavění plochy (IZP) platného ÚP na </w:t>
      </w:r>
      <w:proofErr w:type="spellStart"/>
      <w:proofErr w:type="gramStart"/>
      <w:r>
        <w:t>stpčk</w:t>
      </w:r>
      <w:proofErr w:type="spellEnd"/>
      <w:r>
        <w:t>..</w:t>
      </w:r>
      <w:proofErr w:type="gramEnd"/>
      <w:r>
        <w:t xml:space="preserve"> 4245, 4246, 4247, 4248, 4249, 4250, 4251, 4252, 4253, 4254, 4255, 4256, 4257, 4258, 4259, 4260, 4261, 4262, 4263, 4264, 4265, 4266, 4267, 4268, 4269, 4270, 4271, 4272 a </w:t>
      </w:r>
      <w:proofErr w:type="spellStart"/>
      <w:r>
        <w:t>ppčk</w:t>
      </w:r>
      <w:proofErr w:type="spellEnd"/>
      <w:r>
        <w:t>. 347, 346/1, 344/17 a 395/30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 z předepsané hodnoty </w:t>
      </w:r>
      <w:proofErr w:type="gramStart"/>
      <w:r>
        <w:t>50%</w:t>
      </w:r>
      <w:proofErr w:type="gramEnd"/>
      <w:r>
        <w:t xml:space="preserve"> na 70%.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 výjimka č. 24, a to z indexu zastavění plochy (IZP) platného ÚP na </w:t>
      </w:r>
      <w:proofErr w:type="spellStart"/>
      <w:r>
        <w:t>stpčk</w:t>
      </w:r>
      <w:proofErr w:type="spellEnd"/>
      <w:r>
        <w:t xml:space="preserve"> 740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</w:t>
      </w:r>
      <w:proofErr w:type="gramStart"/>
      <w:r>
        <w:t>75%</w:t>
      </w:r>
      <w:proofErr w:type="gramEnd"/>
      <w:r>
        <w:t xml:space="preserve"> na 100%.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25, a to z indexu zastavění plochy (IZP) platného ÚP na </w:t>
      </w:r>
      <w:proofErr w:type="spellStart"/>
      <w:r>
        <w:t>ppčk</w:t>
      </w:r>
      <w:proofErr w:type="spellEnd"/>
      <w:r>
        <w:t xml:space="preserve">. 428/2 a </w:t>
      </w:r>
      <w:proofErr w:type="spellStart"/>
      <w:r>
        <w:t>stpčk</w:t>
      </w:r>
      <w:proofErr w:type="spellEnd"/>
      <w:r>
        <w:t>. 157/14, 4144 a 634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S2 z předepsané hodnoty </w:t>
      </w:r>
      <w:proofErr w:type="gramStart"/>
      <w:r>
        <w:t>50%</w:t>
      </w:r>
      <w:proofErr w:type="gramEnd"/>
      <w:r>
        <w:t xml:space="preserve"> na 95% a v kategorii PL na 80%.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26, a to z indexu zastavění plochy (IZP) platného ÚP na </w:t>
      </w:r>
      <w:proofErr w:type="spellStart"/>
      <w:r>
        <w:t>stpčk</w:t>
      </w:r>
      <w:proofErr w:type="spellEnd"/>
      <w:r>
        <w:t xml:space="preserve">. 2987, 3951 a </w:t>
      </w:r>
      <w:proofErr w:type="spellStart"/>
      <w:proofErr w:type="gramStart"/>
      <w:r>
        <w:t>ppčk</w:t>
      </w:r>
      <w:proofErr w:type="spellEnd"/>
      <w:r>
        <w:t xml:space="preserve">  2139</w:t>
      </w:r>
      <w:proofErr w:type="gramEnd"/>
      <w:r>
        <w:t xml:space="preserve">/29 z předepsané hodnoty 25% na 35%.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27, a to z indexu zastavění plochy (IZP) platného ÚP na </w:t>
      </w:r>
      <w:proofErr w:type="spellStart"/>
      <w:r>
        <w:t>stpčk</w:t>
      </w:r>
      <w:proofErr w:type="spellEnd"/>
      <w:r>
        <w:t>. 106 v </w:t>
      </w:r>
      <w:proofErr w:type="spellStart"/>
      <w:r>
        <w:t>k.ú</w:t>
      </w:r>
      <w:proofErr w:type="spellEnd"/>
      <w:r>
        <w:t xml:space="preserve">. Rýnovice v kategorii B2 z předepsané hodnoty 25% </w:t>
      </w:r>
      <w:proofErr w:type="gramStart"/>
      <w:r>
        <w:t>na  100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lastRenderedPageBreak/>
        <w:t xml:space="preserve">výjimka č. 28, a to z indexu zastavění plochy (IZP) platného ÚP na </w:t>
      </w:r>
      <w:proofErr w:type="spellStart"/>
      <w:r>
        <w:t>ppčk</w:t>
      </w:r>
      <w:proofErr w:type="spellEnd"/>
      <w:r>
        <w:t xml:space="preserve">. 338/20, 2705, 338/17 a </w:t>
      </w:r>
      <w:proofErr w:type="spellStart"/>
      <w:proofErr w:type="gramStart"/>
      <w:r>
        <w:t>stpčk</w:t>
      </w:r>
      <w:proofErr w:type="spellEnd"/>
      <w:r>
        <w:t xml:space="preserve">  5629</w:t>
      </w:r>
      <w:proofErr w:type="gramEnd"/>
      <w:r>
        <w:t>, 659/1, 659/3, 659/2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25% na 45%.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29, a to z indexu zastavění plochy (IZP) platného ÚP na </w:t>
      </w:r>
      <w:proofErr w:type="spellStart"/>
      <w:proofErr w:type="gramStart"/>
      <w:r>
        <w:t>stpčk</w:t>
      </w:r>
      <w:proofErr w:type="spellEnd"/>
      <w:r>
        <w:t xml:space="preserve">  2866</w:t>
      </w:r>
      <w:proofErr w:type="gramEnd"/>
      <w:r>
        <w:t xml:space="preserve">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35% na 70%.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30, a to z indexu zastavění plochy (IZP) platného ÚP na </w:t>
      </w:r>
      <w:proofErr w:type="spellStart"/>
      <w:r>
        <w:t>ppčk</w:t>
      </w:r>
      <w:proofErr w:type="spellEnd"/>
      <w:r>
        <w:t xml:space="preserve">. 494/2 a </w:t>
      </w:r>
      <w:proofErr w:type="spellStart"/>
      <w:proofErr w:type="gramStart"/>
      <w:r>
        <w:t>stpčk</w:t>
      </w:r>
      <w:proofErr w:type="spellEnd"/>
      <w:r>
        <w:t xml:space="preserve">  600</w:t>
      </w:r>
      <w:proofErr w:type="gramEnd"/>
      <w:r>
        <w:t xml:space="preserve">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z předepsané hodnoty 25% na 40%.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31, a to z indexu zastavění plochy (IZP) platného ÚP na </w:t>
      </w:r>
      <w:proofErr w:type="spellStart"/>
      <w:r>
        <w:t>ppčk</w:t>
      </w:r>
      <w:proofErr w:type="spellEnd"/>
      <w:r>
        <w:t>. 781/24 v </w:t>
      </w:r>
      <w:proofErr w:type="spellStart"/>
      <w:r>
        <w:t>k.ú</w:t>
      </w:r>
      <w:proofErr w:type="spellEnd"/>
      <w:r>
        <w:t xml:space="preserve">. </w:t>
      </w:r>
      <w:proofErr w:type="spellStart"/>
      <w:proofErr w:type="gramStart"/>
      <w:r>
        <w:t>Kokonín</w:t>
      </w:r>
      <w:proofErr w:type="spellEnd"/>
      <w:r>
        <w:t xml:space="preserve">  z</w:t>
      </w:r>
      <w:proofErr w:type="gramEnd"/>
      <w:r>
        <w:t xml:space="preserve"> předepsané hodnoty 25% na 50%.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32 ve smyslu posunu hranice funkční plochy pro rodinné domy městského typu (B2) jižním směrem (až k ul. 1. </w:t>
      </w:r>
      <w:proofErr w:type="gramStart"/>
      <w:r>
        <w:t xml:space="preserve">máje)   </w:t>
      </w:r>
      <w:proofErr w:type="gramEnd"/>
      <w:r>
        <w:t xml:space="preserve">na </w:t>
      </w:r>
      <w:proofErr w:type="spellStart"/>
      <w:r>
        <w:t>ppčk</w:t>
      </w:r>
      <w:proofErr w:type="spellEnd"/>
      <w:r>
        <w:t>. 1014/17 v </w:t>
      </w:r>
      <w:proofErr w:type="spellStart"/>
      <w:r>
        <w:t>k.ú</w:t>
      </w:r>
      <w:proofErr w:type="spellEnd"/>
      <w:r>
        <w:t>. Mšeno, která je platným územním plánem určena pro lokální systém ekologické stability (UL).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33, a to z indexu zastavění plochy (IZP) platného ÚP na </w:t>
      </w:r>
      <w:proofErr w:type="spellStart"/>
      <w:r>
        <w:t>stpčk</w:t>
      </w:r>
      <w:proofErr w:type="spellEnd"/>
      <w:r>
        <w:t xml:space="preserve">. 2307 a </w:t>
      </w:r>
      <w:proofErr w:type="spellStart"/>
      <w:r>
        <w:t>ppčk</w:t>
      </w:r>
      <w:proofErr w:type="spellEnd"/>
      <w:r>
        <w:t>. 1016/24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S2 z předepsané hodnoty 50% </w:t>
      </w:r>
      <w:proofErr w:type="gramStart"/>
      <w:r>
        <w:t>na  80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34, a to z indexu zastavění plochy (IZP) platného ÚP na </w:t>
      </w:r>
      <w:proofErr w:type="spellStart"/>
      <w:proofErr w:type="gramStart"/>
      <w:r>
        <w:t>stpčk</w:t>
      </w:r>
      <w:proofErr w:type="spellEnd"/>
      <w:r>
        <w:t xml:space="preserve">  762</w:t>
      </w:r>
      <w:proofErr w:type="gramEnd"/>
      <w:r>
        <w:t>/1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S3 z předepsané hodnoty 75% na 100%.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35 ve smyslu posunu hranice funkční plochy pro rodinné domy městského typu (B2) východním </w:t>
      </w:r>
      <w:proofErr w:type="gramStart"/>
      <w:r>
        <w:t>směrem  na</w:t>
      </w:r>
      <w:proofErr w:type="gramEnd"/>
      <w:r>
        <w:t xml:space="preserve"> </w:t>
      </w:r>
      <w:proofErr w:type="spellStart"/>
      <w:r>
        <w:t>ppčk</w:t>
      </w:r>
      <w:proofErr w:type="spellEnd"/>
      <w:r>
        <w:t xml:space="preserve">. 728/9 a část </w:t>
      </w:r>
      <w:proofErr w:type="spellStart"/>
      <w:r>
        <w:t>stpčk</w:t>
      </w:r>
      <w:proofErr w:type="spellEnd"/>
      <w:r>
        <w:t>. 248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Kokonín</w:t>
      </w:r>
      <w:proofErr w:type="spellEnd"/>
      <w:r>
        <w:t>, která platným územním plánem není řešena.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36, a to z indexu zastavění plochy (IZP) platného ÚP v areálu Výstaviště a městské </w:t>
      </w:r>
      <w:proofErr w:type="gramStart"/>
      <w:r>
        <w:t>tržnice  </w:t>
      </w:r>
      <w:proofErr w:type="spellStart"/>
      <w:r>
        <w:t>k.ú</w:t>
      </w:r>
      <w:proofErr w:type="spellEnd"/>
      <w:r>
        <w:t>.</w:t>
      </w:r>
      <w:proofErr w:type="gramEnd"/>
      <w:r>
        <w:t xml:space="preserve"> Jablonec </w:t>
      </w:r>
      <w:proofErr w:type="spellStart"/>
      <w:r>
        <w:t>n.N</w:t>
      </w:r>
      <w:proofErr w:type="spellEnd"/>
      <w:r>
        <w:t>. v kategorii OV z předepsané hodnoty 60% na  100%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37, a to z indexu zastavění plochy (IZP) platného ÚP na </w:t>
      </w:r>
      <w:proofErr w:type="spellStart"/>
      <w:r>
        <w:t>ppčk</w:t>
      </w:r>
      <w:proofErr w:type="spellEnd"/>
      <w:r>
        <w:t xml:space="preserve">. 819/1 a </w:t>
      </w:r>
      <w:proofErr w:type="spellStart"/>
      <w:r>
        <w:t>stpčk</w:t>
      </w:r>
      <w:proofErr w:type="spellEnd"/>
      <w:r>
        <w:t>. 879, 880, 714 </w:t>
      </w:r>
      <w:proofErr w:type="spellStart"/>
      <w:r>
        <w:t>k.ú</w:t>
      </w:r>
      <w:proofErr w:type="spellEnd"/>
      <w:r>
        <w:t xml:space="preserve">. Jablonecké </w:t>
      </w:r>
      <w:proofErr w:type="gramStart"/>
      <w:r>
        <w:t>Paseky  v</w:t>
      </w:r>
      <w:proofErr w:type="gramEnd"/>
      <w:r>
        <w:t xml:space="preserve"> kategorii S2 z předepsané hodnoty 50% na 90%. 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38, a to z indexu zastavění plochy (IZP) platného ÚP na </w:t>
      </w:r>
      <w:proofErr w:type="spellStart"/>
      <w:r>
        <w:t>ppčk</w:t>
      </w:r>
      <w:proofErr w:type="spellEnd"/>
      <w:r>
        <w:t>. 1014/13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B2 z předepsané hodnoty 25% </w:t>
      </w:r>
      <w:proofErr w:type="gramStart"/>
      <w:r>
        <w:t>na  45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39 ve smyslu posunu hranice funkční plochy pro rodinné domy městského typu (B3) </w:t>
      </w:r>
      <w:proofErr w:type="gramStart"/>
      <w:r>
        <w:t xml:space="preserve">na  </w:t>
      </w:r>
      <w:proofErr w:type="spellStart"/>
      <w:r>
        <w:t>ppčk</w:t>
      </w:r>
      <w:proofErr w:type="spellEnd"/>
      <w:proofErr w:type="gramEnd"/>
      <w:r>
        <w:t xml:space="preserve">. 803/118, 803/119, 803/120, 803/121, 803/122, 803/93, část 803/105 a </w:t>
      </w:r>
      <w:proofErr w:type="spellStart"/>
      <w:r>
        <w:t>stpčk</w:t>
      </w:r>
      <w:proofErr w:type="spellEnd"/>
      <w:r>
        <w:t>. 716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Kokonín</w:t>
      </w:r>
      <w:proofErr w:type="spellEnd"/>
      <w:r>
        <w:t xml:space="preserve">, které jsou platným územním plánem určeny pro parky (PK)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40, a to z indexu zastavění plochy (IZP) platného ÚP na </w:t>
      </w:r>
      <w:proofErr w:type="spellStart"/>
      <w:r>
        <w:t>ppčk</w:t>
      </w:r>
      <w:proofErr w:type="spellEnd"/>
      <w:r>
        <w:t>. 2127/</w:t>
      </w:r>
      <w:proofErr w:type="gramStart"/>
      <w:r>
        <w:t>9  v</w:t>
      </w:r>
      <w:proofErr w:type="gramEnd"/>
      <w:r>
        <w:t>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B2 z předepsané hodnoty 25% na  30%.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41, a to ve smyslu snížení minimální přípustné podlažnosti na </w:t>
      </w:r>
      <w:proofErr w:type="spellStart"/>
      <w:r>
        <w:t>ppčk</w:t>
      </w:r>
      <w:proofErr w:type="spellEnd"/>
      <w:r>
        <w:t xml:space="preserve">. 849/20 a </w:t>
      </w:r>
      <w:proofErr w:type="spellStart"/>
      <w:r>
        <w:t>stpčk</w:t>
      </w:r>
      <w:proofErr w:type="spellEnd"/>
      <w:r>
        <w:t>. 724 v </w:t>
      </w:r>
      <w:proofErr w:type="spellStart"/>
      <w:r>
        <w:t>k.ú</w:t>
      </w:r>
      <w:proofErr w:type="spellEnd"/>
      <w:r>
        <w:t xml:space="preserve">. Jablonecké Paseky z předepsané hodnoty dvou podlaží na jedno podlaží.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42, a to z indexu zastavění plochy (IZP) platného ÚP na </w:t>
      </w:r>
      <w:proofErr w:type="spellStart"/>
      <w:r>
        <w:t>ppčk</w:t>
      </w:r>
      <w:proofErr w:type="spellEnd"/>
      <w:r>
        <w:t xml:space="preserve">. 637, 638/3 a </w:t>
      </w:r>
      <w:proofErr w:type="spellStart"/>
      <w:r>
        <w:t>stpčk</w:t>
      </w:r>
      <w:proofErr w:type="spellEnd"/>
      <w:r>
        <w:t>. 636, 638/</w:t>
      </w:r>
      <w:proofErr w:type="gramStart"/>
      <w:r>
        <w:t>6  v</w:t>
      </w:r>
      <w:proofErr w:type="gramEnd"/>
      <w:r>
        <w:t>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Vrkoslavice</w:t>
      </w:r>
      <w:proofErr w:type="spellEnd"/>
      <w:r>
        <w:t xml:space="preserve"> v kategorii B2 z předepsané hodnoty 25% na  50%.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43, a to z předepsaného </w:t>
      </w:r>
      <w:proofErr w:type="gramStart"/>
      <w:r>
        <w:t>procenta  smíšení</w:t>
      </w:r>
      <w:proofErr w:type="gramEnd"/>
      <w:r>
        <w:t xml:space="preserve"> funkcí (70% bydlení a  30% ostatní funkce) na </w:t>
      </w:r>
      <w:proofErr w:type="spellStart"/>
      <w:r>
        <w:t>stpčk</w:t>
      </w:r>
      <w:proofErr w:type="spellEnd"/>
      <w:r>
        <w:t xml:space="preserve">. 3146 v objektu č.p. </w:t>
      </w:r>
      <w:proofErr w:type="gramStart"/>
      <w:r>
        <w:t xml:space="preserve">276  </w:t>
      </w:r>
      <w:proofErr w:type="spellStart"/>
      <w:r>
        <w:t>k.ú</w:t>
      </w:r>
      <w:proofErr w:type="spellEnd"/>
      <w:r>
        <w:t>.</w:t>
      </w:r>
      <w:proofErr w:type="gramEnd"/>
      <w:r>
        <w:t xml:space="preserve"> Jablonec nad Nisou na 0% bydlení a 100% ostatní funkce.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44, a to z indexu zastavění plochy (IZP) platného ÚP na </w:t>
      </w:r>
      <w:proofErr w:type="spellStart"/>
      <w:r>
        <w:t>stpčk</w:t>
      </w:r>
      <w:proofErr w:type="spellEnd"/>
      <w:r>
        <w:t xml:space="preserve">. 216 a </w:t>
      </w:r>
      <w:proofErr w:type="spellStart"/>
      <w:r>
        <w:t>ppčk</w:t>
      </w:r>
      <w:proofErr w:type="spellEnd"/>
      <w:r>
        <w:t xml:space="preserve">. </w:t>
      </w:r>
      <w:proofErr w:type="gramStart"/>
      <w:r>
        <w:t>217  v</w:t>
      </w:r>
      <w:proofErr w:type="gramEnd"/>
      <w:r>
        <w:t> </w:t>
      </w:r>
      <w:proofErr w:type="spellStart"/>
      <w:r>
        <w:t>k.ú</w:t>
      </w:r>
      <w:proofErr w:type="spellEnd"/>
      <w:r>
        <w:t>. Proseč nad Nisou v kategorii BV z předepsané hodnoty 15% na  20%.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45, a to z indexu zastavění plochy (IZP) platného ÚP na pozemku </w:t>
      </w:r>
      <w:proofErr w:type="spellStart"/>
      <w:r>
        <w:t>stpčk</w:t>
      </w:r>
      <w:proofErr w:type="spellEnd"/>
      <w:r>
        <w:t>. 1877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D1 z předepsané hodnoty 30% </w:t>
      </w:r>
      <w:proofErr w:type="gramStart"/>
      <w:r>
        <w:t>na  100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46 ve smyslu posunu hranice funkční plochy pro funkci zařízení na zpracování odpadů (O) </w:t>
      </w:r>
      <w:proofErr w:type="gramStart"/>
      <w:r>
        <w:t>na  části</w:t>
      </w:r>
      <w:proofErr w:type="gramEnd"/>
      <w:r>
        <w:t xml:space="preserve"> pozemků </w:t>
      </w:r>
      <w:proofErr w:type="spellStart"/>
      <w:r>
        <w:t>pčk</w:t>
      </w:r>
      <w:proofErr w:type="spellEnd"/>
      <w:r>
        <w:t>. 797/4 a 802/5,8 v </w:t>
      </w:r>
      <w:proofErr w:type="spellStart"/>
      <w:r>
        <w:t>k.ú</w:t>
      </w:r>
      <w:proofErr w:type="spellEnd"/>
      <w:r>
        <w:t xml:space="preserve">. Proseč nad Nisou, které jsou platným územním plánem určeny pro izolační veřejnou </w:t>
      </w:r>
      <w:proofErr w:type="gramStart"/>
      <w:r>
        <w:t>zeleň  (</w:t>
      </w:r>
      <w:proofErr w:type="gramEnd"/>
      <w:r>
        <w:t xml:space="preserve">PL) 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47, a to z indexu zastavění plochy (IZP) platného ÚP na pozemku </w:t>
      </w:r>
      <w:proofErr w:type="spellStart"/>
      <w:r>
        <w:t>pčk</w:t>
      </w:r>
      <w:proofErr w:type="spellEnd"/>
      <w:r>
        <w:t xml:space="preserve">. 1489/3 a </w:t>
      </w:r>
      <w:proofErr w:type="spellStart"/>
      <w:r>
        <w:t>stpčk</w:t>
      </w:r>
      <w:proofErr w:type="spellEnd"/>
      <w:r>
        <w:t xml:space="preserve"> 1489/2 v </w:t>
      </w:r>
      <w:proofErr w:type="spellStart"/>
      <w:r>
        <w:t>k.ú</w:t>
      </w:r>
      <w:proofErr w:type="spellEnd"/>
      <w:r>
        <w:t xml:space="preserve">. Mšeno </w:t>
      </w:r>
      <w:proofErr w:type="spellStart"/>
      <w:r>
        <w:t>n.N</w:t>
      </w:r>
      <w:proofErr w:type="spellEnd"/>
      <w:r>
        <w:t xml:space="preserve">. v kategorii BV z předepsané hodnoty 15% </w:t>
      </w:r>
      <w:proofErr w:type="gramStart"/>
      <w:r>
        <w:t>na  26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48, a to z indexu zastavění plochy (IZP) platného ÚP na pozemku </w:t>
      </w:r>
      <w:proofErr w:type="spellStart"/>
      <w:r>
        <w:t>stpčk</w:t>
      </w:r>
      <w:proofErr w:type="spellEnd"/>
      <w:r>
        <w:t xml:space="preserve"> 403 v </w:t>
      </w:r>
      <w:proofErr w:type="spellStart"/>
      <w:r>
        <w:t>k.ú</w:t>
      </w:r>
      <w:proofErr w:type="spellEnd"/>
      <w:r>
        <w:t xml:space="preserve">. Jablonecké Paseky v kategorii B2 z předepsané hodnoty 25% </w:t>
      </w:r>
      <w:proofErr w:type="gramStart"/>
      <w:r>
        <w:t>na  55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49 ve smyslu posunu hranice funkční plochy pro funkci bydlení v rodinných domech městského typu v kategorii B3 na část pozemku </w:t>
      </w:r>
      <w:proofErr w:type="spellStart"/>
      <w:r>
        <w:t>stpčk</w:t>
      </w:r>
      <w:proofErr w:type="spellEnd"/>
      <w:r>
        <w:t>. 698/4 v </w:t>
      </w:r>
      <w:proofErr w:type="spellStart"/>
      <w:r>
        <w:t>k.ú</w:t>
      </w:r>
      <w:proofErr w:type="spellEnd"/>
      <w:r>
        <w:t>. Proseč nad Nisou, který je platným územním plánem určen pro bydlení v rodinných domech městského typu v kategorii B2.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50, a to z indexu zastavění plochy (IZP) platného ÚP na pozemku </w:t>
      </w:r>
      <w:proofErr w:type="spellStart"/>
      <w:r>
        <w:t>stpčk</w:t>
      </w:r>
      <w:proofErr w:type="spellEnd"/>
      <w:r>
        <w:t xml:space="preserve">. 1241 a </w:t>
      </w:r>
      <w:r>
        <w:tab/>
      </w:r>
      <w:proofErr w:type="spellStart"/>
      <w:r>
        <w:t>ppčk</w:t>
      </w:r>
      <w:proofErr w:type="spellEnd"/>
      <w:r>
        <w:t>. 1248 v </w:t>
      </w:r>
      <w:proofErr w:type="spellStart"/>
      <w:r>
        <w:t>k.ú</w:t>
      </w:r>
      <w:proofErr w:type="spellEnd"/>
      <w:r>
        <w:t xml:space="preserve">. Mšeno v kategorii B2 z předepsané hodnoty 25% </w:t>
      </w:r>
      <w:proofErr w:type="gramStart"/>
      <w:r>
        <w:t>na  50</w:t>
      </w:r>
      <w:proofErr w:type="gramEnd"/>
      <w:r>
        <w:t>%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51, a to z indexu zastavění plochy (IZP) platného ÚP na pozemku </w:t>
      </w:r>
      <w:proofErr w:type="spellStart"/>
      <w:r>
        <w:t>ppčk</w:t>
      </w:r>
      <w:proofErr w:type="spellEnd"/>
      <w:r>
        <w:t>. 953/4 </w:t>
      </w:r>
      <w:proofErr w:type="spellStart"/>
      <w:r>
        <w:t>k.ú</w:t>
      </w:r>
      <w:proofErr w:type="spellEnd"/>
      <w:r>
        <w:t xml:space="preserve">. Jablonecké Paseky v kategorii B2 z předepsané hodnoty 25% </w:t>
      </w:r>
      <w:proofErr w:type="gramStart"/>
      <w:r>
        <w:t>na  35</w:t>
      </w:r>
      <w:proofErr w:type="gramEnd"/>
      <w:r>
        <w:t>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52, a to ve smyslu posunu hranice funkční plochy zastavitelné </w:t>
      </w:r>
      <w:proofErr w:type="gramStart"/>
      <w:r>
        <w:t>v  kategorii</w:t>
      </w:r>
      <w:proofErr w:type="gramEnd"/>
      <w:r>
        <w:t xml:space="preserve"> OV (občanská vybavenost polyfunkční) na část </w:t>
      </w:r>
      <w:proofErr w:type="spellStart"/>
      <w:r>
        <w:t>ppčk</w:t>
      </w:r>
      <w:proofErr w:type="spellEnd"/>
      <w:r>
        <w:t>. 403/1 v </w:t>
      </w:r>
      <w:proofErr w:type="spellStart"/>
      <w:r>
        <w:t>k.ú</w:t>
      </w:r>
      <w:proofErr w:type="spellEnd"/>
      <w:r>
        <w:t>. Mšeno (dle přiloženého grafického podkladu)</w:t>
      </w:r>
      <w:r>
        <w:rPr>
          <w:b/>
          <w:bCs/>
        </w:rPr>
        <w:t>,</w:t>
      </w:r>
      <w:r>
        <w:t xml:space="preserve"> který je platným územním plánem určen jako nezastavitelná plocha v </w:t>
      </w:r>
      <w:proofErr w:type="gramStart"/>
      <w:r>
        <w:t>kategorii  PK</w:t>
      </w:r>
      <w:proofErr w:type="gramEnd"/>
      <w:r>
        <w:t xml:space="preserve"> (parky).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53, a to z indexu zastavění plochy (IZP) platného ÚP na pozemku </w:t>
      </w:r>
      <w:proofErr w:type="spellStart"/>
      <w:r>
        <w:t>stpčk</w:t>
      </w:r>
      <w:proofErr w:type="spellEnd"/>
      <w:r>
        <w:t>. 195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Kokonín</w:t>
      </w:r>
      <w:proofErr w:type="spellEnd"/>
      <w:r>
        <w:t xml:space="preserve"> v kategorii B3 z předepsané hodnoty 35% </w:t>
      </w:r>
      <w:proofErr w:type="gramStart"/>
      <w:r>
        <w:t>na  65</w:t>
      </w:r>
      <w:proofErr w:type="gramEnd"/>
      <w:r>
        <w:t>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 xml:space="preserve">výjimka č. 54 a to ve smyslu snížení minimální přípustné podlažnosti na </w:t>
      </w:r>
      <w:proofErr w:type="spellStart"/>
      <w:r>
        <w:t>ppčk</w:t>
      </w:r>
      <w:proofErr w:type="spellEnd"/>
      <w:r>
        <w:t>. 83/10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>. z předepsané hodnoty dvou podlaží na jedno podlaží.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lastRenderedPageBreak/>
        <w:t xml:space="preserve">výjimka č. 55, a to z indexu zastavění plochy (IZP) platného ÚP na </w:t>
      </w:r>
      <w:proofErr w:type="spellStart"/>
      <w:r>
        <w:t>stpčk</w:t>
      </w:r>
      <w:proofErr w:type="spellEnd"/>
      <w:r>
        <w:t>. 611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S3 z předepsané hodnoty 75% </w:t>
      </w:r>
      <w:proofErr w:type="gramStart"/>
      <w:r>
        <w:t>na  90</w:t>
      </w:r>
      <w:proofErr w:type="gramEnd"/>
      <w:r>
        <w:t>%.</w:t>
      </w:r>
    </w:p>
    <w:p w:rsidR="00E631DE" w:rsidRDefault="00E631DE" w:rsidP="00E631DE">
      <w:pPr>
        <w:pStyle w:val="Zkladntextodsazen2"/>
        <w:numPr>
          <w:ilvl w:val="0"/>
          <w:numId w:val="73"/>
        </w:numPr>
        <w:spacing w:after="0" w:line="240" w:lineRule="auto"/>
        <w:jc w:val="both"/>
      </w:pPr>
      <w:r>
        <w:t>výjimka č. 56, ve smyslu posunu hranice funkční plochy pro dopravní plochu na:</w:t>
      </w:r>
    </w:p>
    <w:p w:rsidR="00E631DE" w:rsidRDefault="00E631DE" w:rsidP="00E631DE">
      <w:pPr>
        <w:pStyle w:val="Zkladntext2"/>
        <w:numPr>
          <w:ilvl w:val="1"/>
          <w:numId w:val="72"/>
        </w:numPr>
        <w:tabs>
          <w:tab w:val="left" w:pos="142"/>
          <w:tab w:val="left" w:pos="284"/>
        </w:tabs>
        <w:spacing w:after="0" w:line="240" w:lineRule="auto"/>
        <w:jc w:val="both"/>
      </w:pPr>
      <w:r>
        <w:t xml:space="preserve">části </w:t>
      </w:r>
      <w:proofErr w:type="spellStart"/>
      <w:r>
        <w:t>ppčk</w:t>
      </w:r>
      <w:proofErr w:type="spellEnd"/>
      <w:r>
        <w:t>. 403/1 v </w:t>
      </w:r>
      <w:proofErr w:type="spellStart"/>
      <w:r>
        <w:t>k.ú</w:t>
      </w:r>
      <w:proofErr w:type="spellEnd"/>
      <w:r>
        <w:t>. Mšeno, která je platným územním plánem určena pro střední školy (OG)</w:t>
      </w:r>
    </w:p>
    <w:p w:rsidR="00E631DE" w:rsidRDefault="00E631DE" w:rsidP="00E631DE">
      <w:pPr>
        <w:pStyle w:val="Zkladntext2"/>
        <w:numPr>
          <w:ilvl w:val="1"/>
          <w:numId w:val="72"/>
        </w:numPr>
        <w:tabs>
          <w:tab w:val="left" w:pos="142"/>
          <w:tab w:val="left" w:pos="284"/>
        </w:tabs>
        <w:spacing w:after="0" w:line="240" w:lineRule="auto"/>
        <w:jc w:val="both"/>
      </w:pPr>
      <w:r>
        <w:t xml:space="preserve">části </w:t>
      </w:r>
      <w:proofErr w:type="spellStart"/>
      <w:r>
        <w:t>ppčk</w:t>
      </w:r>
      <w:proofErr w:type="spellEnd"/>
      <w:r>
        <w:t xml:space="preserve">. 518/230 a </w:t>
      </w:r>
      <w:proofErr w:type="spellStart"/>
      <w:r>
        <w:t>ppčk</w:t>
      </w:r>
      <w:proofErr w:type="spellEnd"/>
      <w:r>
        <w:t>. 518/229 v </w:t>
      </w:r>
      <w:proofErr w:type="spellStart"/>
      <w:r>
        <w:t>k.ú</w:t>
      </w:r>
      <w:proofErr w:type="spellEnd"/>
      <w:r>
        <w:t>. Mšeno, které jsou platným územním plánem určeny pro parky (PK).</w:t>
      </w:r>
    </w:p>
    <w:p w:rsidR="00E631DE" w:rsidRDefault="00E631DE" w:rsidP="00E631DE">
      <w:pPr>
        <w:pStyle w:val="Zkladntext2"/>
        <w:numPr>
          <w:ilvl w:val="1"/>
          <w:numId w:val="72"/>
        </w:numPr>
        <w:tabs>
          <w:tab w:val="left" w:pos="142"/>
          <w:tab w:val="left" w:pos="284"/>
        </w:tabs>
        <w:spacing w:after="0" w:line="240" w:lineRule="auto"/>
        <w:jc w:val="both"/>
      </w:pPr>
      <w:proofErr w:type="spellStart"/>
      <w:r>
        <w:t>Ppčk</w:t>
      </w:r>
      <w:proofErr w:type="spellEnd"/>
      <w:r>
        <w:t xml:space="preserve">. 518/171, 518/170, 518/159, 518/160, východní a západní část 518/22, a </w:t>
      </w:r>
      <w:proofErr w:type="spellStart"/>
      <w:r>
        <w:t>stpčk</w:t>
      </w:r>
      <w:proofErr w:type="spellEnd"/>
      <w:r>
        <w:t xml:space="preserve"> 518/</w:t>
      </w:r>
      <w:proofErr w:type="gramStart"/>
      <w:r>
        <w:t>16,  které</w:t>
      </w:r>
      <w:proofErr w:type="gramEnd"/>
      <w:r>
        <w:t xml:space="preserve"> jsou platným územním plánem určeny pro izolační zeleň (PL) </w:t>
      </w: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142"/>
          <w:tab w:val="left" w:pos="284"/>
        </w:tabs>
        <w:spacing w:after="0" w:line="240" w:lineRule="auto"/>
        <w:jc w:val="both"/>
      </w:pPr>
      <w:r>
        <w:t xml:space="preserve">výjimka č. 57, a to z indexu zastavění plochy (IZP) platného ÚP na </w:t>
      </w:r>
      <w:proofErr w:type="spellStart"/>
      <w:r>
        <w:t>stpčk</w:t>
      </w:r>
      <w:proofErr w:type="spellEnd"/>
      <w:r>
        <w:t xml:space="preserve">. 717 a </w:t>
      </w:r>
      <w:proofErr w:type="spellStart"/>
      <w:r>
        <w:t>ppčk</w:t>
      </w:r>
      <w:proofErr w:type="spellEnd"/>
      <w:r>
        <w:t>. 1090/6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S3 z předepsané hodnoty 75% </w:t>
      </w:r>
      <w:proofErr w:type="gramStart"/>
      <w:r>
        <w:t>na  85</w:t>
      </w:r>
      <w:proofErr w:type="gramEnd"/>
      <w:r>
        <w:t>%.</w:t>
      </w: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142"/>
          <w:tab w:val="left" w:pos="284"/>
        </w:tabs>
        <w:spacing w:after="0" w:line="240" w:lineRule="auto"/>
        <w:jc w:val="both"/>
      </w:pPr>
      <w:r>
        <w:t>výjimka č. 58, a to:</w:t>
      </w:r>
    </w:p>
    <w:p w:rsidR="00E631DE" w:rsidRDefault="00E631DE" w:rsidP="00E631DE">
      <w:pPr>
        <w:pStyle w:val="Zkladntext2"/>
        <w:numPr>
          <w:ilvl w:val="1"/>
          <w:numId w:val="71"/>
        </w:numPr>
        <w:tabs>
          <w:tab w:val="left" w:pos="0"/>
        </w:tabs>
        <w:spacing w:after="0" w:line="240" w:lineRule="auto"/>
        <w:jc w:val="both"/>
      </w:pPr>
      <w:r>
        <w:t xml:space="preserve">z indexu zastavění plochy (IZP) platného ÚP v západní části </w:t>
      </w:r>
      <w:proofErr w:type="spellStart"/>
      <w:r>
        <w:t>ppčk</w:t>
      </w:r>
      <w:proofErr w:type="spellEnd"/>
      <w:r>
        <w:t>. 647/9 v </w:t>
      </w:r>
      <w:proofErr w:type="spellStart"/>
      <w:r>
        <w:t>k.ú</w:t>
      </w:r>
      <w:proofErr w:type="spellEnd"/>
      <w:r>
        <w:t xml:space="preserve">. Proseč </w:t>
      </w:r>
      <w:proofErr w:type="spellStart"/>
      <w:r>
        <w:t>n.N</w:t>
      </w:r>
      <w:proofErr w:type="spellEnd"/>
      <w:r>
        <w:t xml:space="preserve">. v kategorii B2 z předepsané hodnoty 25% </w:t>
      </w:r>
      <w:proofErr w:type="gramStart"/>
      <w:r>
        <w:t>na  35</w:t>
      </w:r>
      <w:proofErr w:type="gramEnd"/>
      <w:r>
        <w:t>%.</w:t>
      </w:r>
    </w:p>
    <w:p w:rsidR="00E631DE" w:rsidRDefault="00E631DE" w:rsidP="00E631DE">
      <w:pPr>
        <w:pStyle w:val="Zkladntext2"/>
        <w:numPr>
          <w:ilvl w:val="1"/>
          <w:numId w:val="71"/>
        </w:numPr>
        <w:tabs>
          <w:tab w:val="left" w:pos="0"/>
        </w:tabs>
        <w:spacing w:after="0" w:line="240" w:lineRule="auto"/>
        <w:jc w:val="both"/>
      </w:pPr>
      <w:r>
        <w:t xml:space="preserve">ve smyslu posunu hranice funkční plochy pro dopravní plochu a pro kategorii B2 na </w:t>
      </w:r>
      <w:proofErr w:type="spellStart"/>
      <w:r>
        <w:t>ppčk</w:t>
      </w:r>
      <w:proofErr w:type="spellEnd"/>
      <w:r>
        <w:t>. 647/9,698/1,547 a 538 v </w:t>
      </w:r>
      <w:proofErr w:type="spellStart"/>
      <w:r>
        <w:t>k.ú</w:t>
      </w:r>
      <w:proofErr w:type="spellEnd"/>
      <w:r>
        <w:t xml:space="preserve">. Proseč </w:t>
      </w:r>
      <w:proofErr w:type="spellStart"/>
      <w:r>
        <w:t>n.N</w:t>
      </w:r>
      <w:proofErr w:type="spellEnd"/>
      <w:r>
        <w:t>.</w:t>
      </w: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0"/>
        </w:tabs>
        <w:spacing w:after="0" w:line="240" w:lineRule="auto"/>
        <w:jc w:val="both"/>
      </w:pPr>
      <w:r>
        <w:t xml:space="preserve">výjimka č. 59, a to z indexu zastavění plochy (IZP) platného ÚP na </w:t>
      </w:r>
      <w:proofErr w:type="spellStart"/>
      <w:r>
        <w:t>stpčk</w:t>
      </w:r>
      <w:proofErr w:type="spellEnd"/>
      <w:r>
        <w:t xml:space="preserve">. 589, 704 a </w:t>
      </w:r>
      <w:proofErr w:type="spellStart"/>
      <w:r>
        <w:t>ppčk</w:t>
      </w:r>
      <w:proofErr w:type="spellEnd"/>
      <w:r>
        <w:t>. 629/1 v </w:t>
      </w:r>
      <w:proofErr w:type="spellStart"/>
      <w:r>
        <w:t>k.ú</w:t>
      </w:r>
      <w:proofErr w:type="spellEnd"/>
      <w:r>
        <w:t xml:space="preserve">. </w:t>
      </w:r>
      <w:proofErr w:type="spellStart"/>
      <w:proofErr w:type="gramStart"/>
      <w:r>
        <w:t>Kokonín</w:t>
      </w:r>
      <w:proofErr w:type="spellEnd"/>
      <w:r>
        <w:t xml:space="preserve">  v</w:t>
      </w:r>
      <w:proofErr w:type="gramEnd"/>
      <w:r>
        <w:t> kategorii B2 z předepsané hodnoty 25% na  45%.</w:t>
      </w: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0"/>
        </w:tabs>
        <w:spacing w:after="0" w:line="240" w:lineRule="auto"/>
        <w:jc w:val="both"/>
      </w:pPr>
      <w:r>
        <w:t xml:space="preserve">výjimka č. 60 a to ve smyslu zvýšení maximální přípustné podlažnosti na </w:t>
      </w:r>
      <w:proofErr w:type="spellStart"/>
      <w:r>
        <w:t>stpčk</w:t>
      </w:r>
      <w:proofErr w:type="spellEnd"/>
      <w:r>
        <w:t>. 904/1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>. v kategorii S2 z předepsané hodnoty 4.NP na 5.NP.</w:t>
      </w:r>
    </w:p>
    <w:p w:rsidR="00E631DE" w:rsidRDefault="00E631DE" w:rsidP="00E631DE">
      <w:pPr>
        <w:pStyle w:val="Zkladntext2"/>
      </w:pP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142"/>
          <w:tab w:val="left" w:pos="284"/>
        </w:tabs>
        <w:spacing w:after="0" w:line="240" w:lineRule="auto"/>
        <w:jc w:val="both"/>
      </w:pPr>
      <w:r>
        <w:t xml:space="preserve">výjimka č. 61, a to z indexu zastavění plochy (IZP) platného ÚP na </w:t>
      </w:r>
      <w:proofErr w:type="spellStart"/>
      <w:r>
        <w:t>stpčk</w:t>
      </w:r>
      <w:proofErr w:type="spellEnd"/>
      <w:r>
        <w:t xml:space="preserve">. 2886 a </w:t>
      </w:r>
      <w:proofErr w:type="spellStart"/>
      <w:r>
        <w:t>ppčk</w:t>
      </w:r>
      <w:proofErr w:type="spellEnd"/>
      <w:r>
        <w:t>. 2011/16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B2 z předepsané hodnoty 25% </w:t>
      </w:r>
      <w:proofErr w:type="gramStart"/>
      <w:r>
        <w:t>na  30</w:t>
      </w:r>
      <w:proofErr w:type="gramEnd"/>
      <w:r>
        <w:t>%.</w:t>
      </w:r>
    </w:p>
    <w:p w:rsidR="00E631DE" w:rsidRDefault="00E631DE" w:rsidP="00E631DE">
      <w:pPr>
        <w:pStyle w:val="Zkladntext2"/>
        <w:tabs>
          <w:tab w:val="left" w:pos="142"/>
          <w:tab w:val="left" w:pos="284"/>
        </w:tabs>
      </w:pPr>
    </w:p>
    <w:p w:rsidR="00E631DE" w:rsidRDefault="00E631DE" w:rsidP="00E631DE">
      <w:pPr>
        <w:pStyle w:val="Zkladntext2"/>
        <w:numPr>
          <w:ilvl w:val="0"/>
          <w:numId w:val="73"/>
        </w:numPr>
        <w:tabs>
          <w:tab w:val="left" w:pos="142"/>
          <w:tab w:val="left" w:pos="284"/>
        </w:tabs>
        <w:spacing w:after="0" w:line="240" w:lineRule="auto"/>
        <w:jc w:val="both"/>
      </w:pPr>
      <w:r>
        <w:t xml:space="preserve">výjimka č. 62, a to z indexu zastavění plochy (IZP) platného ÚP na </w:t>
      </w:r>
      <w:proofErr w:type="spellStart"/>
      <w:r>
        <w:t>stpčk</w:t>
      </w:r>
      <w:proofErr w:type="spellEnd"/>
      <w:r>
        <w:t xml:space="preserve">. 2368, 6222 a </w:t>
      </w:r>
      <w:proofErr w:type="spellStart"/>
      <w:r>
        <w:t>ppčk</w:t>
      </w:r>
      <w:proofErr w:type="spellEnd"/>
      <w:r>
        <w:t>. 1041/6 v </w:t>
      </w:r>
      <w:proofErr w:type="spellStart"/>
      <w:r>
        <w:t>k.ú</w:t>
      </w:r>
      <w:proofErr w:type="spellEnd"/>
      <w:r>
        <w:t xml:space="preserve">. Jablonec </w:t>
      </w:r>
      <w:proofErr w:type="spellStart"/>
      <w:r>
        <w:t>n.N</w:t>
      </w:r>
      <w:proofErr w:type="spellEnd"/>
      <w:r>
        <w:t xml:space="preserve">. v kategorii B3 z předepsané hodnoty 35% </w:t>
      </w:r>
      <w:proofErr w:type="gramStart"/>
      <w:r>
        <w:t>na  80</w:t>
      </w:r>
      <w:proofErr w:type="gramEnd"/>
      <w:r>
        <w:t>%.</w:t>
      </w:r>
    </w:p>
    <w:p w:rsidR="00E631DE" w:rsidRDefault="00E631DE" w:rsidP="00E631DE">
      <w:pPr>
        <w:pStyle w:val="Zkladntext2"/>
        <w:tabs>
          <w:tab w:val="left" w:pos="142"/>
          <w:tab w:val="left" w:pos="284"/>
        </w:tabs>
        <w:ind w:left="-426"/>
      </w:pPr>
    </w:p>
    <w:p w:rsidR="00E631DE" w:rsidRDefault="00E631DE" w:rsidP="00E631DE">
      <w:pPr>
        <w:pStyle w:val="Zkladntext2"/>
        <w:tabs>
          <w:tab w:val="left" w:pos="142"/>
          <w:tab w:val="left" w:pos="284"/>
        </w:tabs>
        <w:ind w:left="-426"/>
      </w:pPr>
    </w:p>
    <w:p w:rsidR="00E631DE" w:rsidRDefault="00E631DE" w:rsidP="00E631DE">
      <w:pPr>
        <w:pStyle w:val="Zkladntext2"/>
        <w:tabs>
          <w:tab w:val="left" w:pos="142"/>
          <w:tab w:val="left" w:pos="284"/>
        </w:tabs>
      </w:pPr>
    </w:p>
    <w:p w:rsidR="00E631DE" w:rsidRDefault="00E631DE" w:rsidP="00E631DE">
      <w:pPr>
        <w:pStyle w:val="Zkladntext2"/>
        <w:tabs>
          <w:tab w:val="left" w:pos="142"/>
          <w:tab w:val="left" w:pos="284"/>
        </w:tabs>
        <w:rPr>
          <w:i/>
          <w:iCs/>
          <w:u w:val="single"/>
        </w:rPr>
      </w:pPr>
      <w:r>
        <w:rPr>
          <w:i/>
          <w:iCs/>
          <w:u w:val="single"/>
        </w:rPr>
        <w:t>POZNÁMKA:</w:t>
      </w:r>
    </w:p>
    <w:p w:rsidR="00E631DE" w:rsidRDefault="00E631DE" w:rsidP="00E631DE">
      <w:pPr>
        <w:pStyle w:val="Zkladntextodsazen3"/>
        <w:ind w:left="0" w:firstLine="0"/>
        <w:jc w:val="left"/>
      </w:pPr>
    </w:p>
    <w:p w:rsidR="00E631DE" w:rsidRDefault="00E631DE" w:rsidP="00E631DE">
      <w:pPr>
        <w:pStyle w:val="Zkladntextodsazen3"/>
        <w:ind w:left="0" w:firstLine="0"/>
        <w:jc w:val="left"/>
      </w:pPr>
      <w:r>
        <w:t>Zastupitelstvo města neschválilo:</w:t>
      </w:r>
    </w:p>
    <w:p w:rsidR="00E631DE" w:rsidRDefault="00E631DE" w:rsidP="00E631DE">
      <w:pPr>
        <w:jc w:val="both"/>
        <w:rPr>
          <w:rFonts w:ascii="Bookman Old Style" w:hAnsi="Bookman Old Style"/>
        </w:rPr>
      </w:pPr>
    </w:p>
    <w:p w:rsidR="00E631DE" w:rsidRDefault="00E631DE" w:rsidP="00E631DE">
      <w:pPr>
        <w:pStyle w:val="Zkladntext2"/>
      </w:pPr>
      <w:r>
        <w:t xml:space="preserve"> výjimku č. 18, a to z indexu zastavění plochy (IZP) platného ÚP na </w:t>
      </w:r>
      <w:proofErr w:type="spellStart"/>
      <w:r>
        <w:t>ppčk</w:t>
      </w:r>
      <w:proofErr w:type="spellEnd"/>
      <w:r>
        <w:t xml:space="preserve">. 1511, 1512 a </w:t>
      </w:r>
      <w:proofErr w:type="gramStart"/>
      <w:r>
        <w:t>1513  v</w:t>
      </w:r>
      <w:proofErr w:type="gramEnd"/>
      <w:r>
        <w:t> </w:t>
      </w:r>
      <w:proofErr w:type="spellStart"/>
      <w:r>
        <w:t>k.ú</w:t>
      </w:r>
      <w:proofErr w:type="spellEnd"/>
      <w:r>
        <w:t>. Mšeno nad Niso</w:t>
      </w:r>
    </w:p>
    <w:p w:rsidR="009138FC" w:rsidRPr="00E631DE" w:rsidRDefault="009138FC" w:rsidP="00E631DE"/>
    <w:sectPr w:rsidR="009138FC" w:rsidRPr="00E631DE" w:rsidSect="00E631D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1DE" w:rsidRDefault="00E63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31DE" w:rsidRDefault="00E631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1DE" w:rsidRDefault="00E63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32</w:t>
    </w:r>
    <w:r>
      <w:rPr>
        <w:rStyle w:val="slostrnky"/>
      </w:rPr>
      <w:fldChar w:fldCharType="end"/>
    </w:r>
  </w:p>
  <w:p w:rsidR="00E631DE" w:rsidRDefault="00E631DE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42D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604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3133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305A5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E305D2"/>
    <w:multiLevelType w:val="hybridMultilevel"/>
    <w:tmpl w:val="D576A144"/>
    <w:lvl w:ilvl="0" w:tplc="6568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4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3A1CF3"/>
    <w:multiLevelType w:val="singleLevel"/>
    <w:tmpl w:val="9DB00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</w:abstractNum>
  <w:abstractNum w:abstractNumId="8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5493BDF"/>
    <w:multiLevelType w:val="singleLevel"/>
    <w:tmpl w:val="3C5621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273104"/>
    <w:multiLevelType w:val="singleLevel"/>
    <w:tmpl w:val="516AB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CE95E3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13" w15:restartNumberingAfterBreak="0">
    <w:nsid w:val="1D614F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3F5F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9D2A2F"/>
    <w:multiLevelType w:val="singleLevel"/>
    <w:tmpl w:val="2E746C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22FA1B5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0D3D8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25E338C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20" w15:restartNumberingAfterBreak="0">
    <w:nsid w:val="29A43A8F"/>
    <w:multiLevelType w:val="singleLevel"/>
    <w:tmpl w:val="7D604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AAB18E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2FDE0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0EB6C69"/>
    <w:multiLevelType w:val="singleLevel"/>
    <w:tmpl w:val="68667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322E53FC"/>
    <w:multiLevelType w:val="singleLevel"/>
    <w:tmpl w:val="70B43952"/>
    <w:lvl w:ilvl="0">
      <w:start w:val="1"/>
      <w:numFmt w:val="decimal"/>
      <w:lvlText w:val="%1.)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27" w15:restartNumberingAfterBreak="0">
    <w:nsid w:val="32774E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359C5D19"/>
    <w:multiLevelType w:val="hybridMultilevel"/>
    <w:tmpl w:val="C47C4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6612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86074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1" w15:restartNumberingAfterBreak="0">
    <w:nsid w:val="390A6F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C413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D011D42"/>
    <w:multiLevelType w:val="singleLevel"/>
    <w:tmpl w:val="5F5CA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35" w15:restartNumberingAfterBreak="0">
    <w:nsid w:val="3E4F1E01"/>
    <w:multiLevelType w:val="singleLevel"/>
    <w:tmpl w:val="64523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0391765"/>
    <w:multiLevelType w:val="singleLevel"/>
    <w:tmpl w:val="46E2AB2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7" w15:restartNumberingAfterBreak="0">
    <w:nsid w:val="40D976CC"/>
    <w:multiLevelType w:val="hybridMultilevel"/>
    <w:tmpl w:val="7B667D52"/>
    <w:lvl w:ilvl="0" w:tplc="BC662B4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8" w15:restartNumberingAfterBreak="0">
    <w:nsid w:val="428228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4DF691A"/>
    <w:multiLevelType w:val="singleLevel"/>
    <w:tmpl w:val="A8462B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49B01DEE"/>
    <w:multiLevelType w:val="singleLevel"/>
    <w:tmpl w:val="C07A7CA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</w:abstractNum>
  <w:abstractNum w:abstractNumId="41" w15:restartNumberingAfterBreak="0">
    <w:nsid w:val="49D839F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4A9D36A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3" w15:restartNumberingAfterBreak="0">
    <w:nsid w:val="4B2054EB"/>
    <w:multiLevelType w:val="hybridMultilevel"/>
    <w:tmpl w:val="A8403AD0"/>
    <w:lvl w:ilvl="0" w:tplc="9BB848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5" w15:restartNumberingAfterBreak="0">
    <w:nsid w:val="4CCD1F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D0A35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F35735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8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51F733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521378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6A52E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588D5EE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B7D0F21"/>
    <w:multiLevelType w:val="hybridMultilevel"/>
    <w:tmpl w:val="369AF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E6420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D3E5D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8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9" w15:restartNumberingAfterBreak="0">
    <w:nsid w:val="642B14D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651942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1" w15:restartNumberingAfterBreak="0">
    <w:nsid w:val="65860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73F2D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68C7693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4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6FA14EE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70B22D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74FA5A9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74E3E7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70" w15:restartNumberingAfterBreak="0">
    <w:nsid w:val="7C7C626C"/>
    <w:multiLevelType w:val="singleLevel"/>
    <w:tmpl w:val="27F43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7D2959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2" w15:restartNumberingAfterBreak="0">
    <w:nsid w:val="7D9D4A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7E9D1A75"/>
    <w:multiLevelType w:val="hybridMultilevel"/>
    <w:tmpl w:val="FA0AD3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7B627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891319">
    <w:abstractNumId w:val="55"/>
  </w:num>
  <w:num w:numId="2" w16cid:durableId="24213701">
    <w:abstractNumId w:val="60"/>
  </w:num>
  <w:num w:numId="3" w16cid:durableId="1970478540">
    <w:abstractNumId w:val="27"/>
  </w:num>
  <w:num w:numId="4" w16cid:durableId="1124348445">
    <w:abstractNumId w:val="47"/>
  </w:num>
  <w:num w:numId="5" w16cid:durableId="1220437164">
    <w:abstractNumId w:val="9"/>
  </w:num>
  <w:num w:numId="6" w16cid:durableId="1696150657">
    <w:abstractNumId w:val="7"/>
  </w:num>
  <w:num w:numId="7" w16cid:durableId="2072267066">
    <w:abstractNumId w:val="40"/>
  </w:num>
  <w:num w:numId="8" w16cid:durableId="1835757442">
    <w:abstractNumId w:val="30"/>
  </w:num>
  <w:num w:numId="9" w16cid:durableId="730007185">
    <w:abstractNumId w:val="71"/>
  </w:num>
  <w:num w:numId="10" w16cid:durableId="516388643">
    <w:abstractNumId w:val="63"/>
  </w:num>
  <w:num w:numId="11" w16cid:durableId="127750541">
    <w:abstractNumId w:val="17"/>
  </w:num>
  <w:num w:numId="12" w16cid:durableId="1637375754">
    <w:abstractNumId w:val="15"/>
  </w:num>
  <w:num w:numId="13" w16cid:durableId="867111204">
    <w:abstractNumId w:val="57"/>
  </w:num>
  <w:num w:numId="14" w16cid:durableId="1390960415">
    <w:abstractNumId w:val="58"/>
  </w:num>
  <w:num w:numId="15" w16cid:durableId="1671180108">
    <w:abstractNumId w:val="51"/>
  </w:num>
  <w:num w:numId="16" w16cid:durableId="848569002">
    <w:abstractNumId w:val="22"/>
  </w:num>
  <w:num w:numId="17" w16cid:durableId="192692620">
    <w:abstractNumId w:val="8"/>
  </w:num>
  <w:num w:numId="18" w16cid:durableId="1659263678">
    <w:abstractNumId w:val="69"/>
  </w:num>
  <w:num w:numId="19" w16cid:durableId="2098792312">
    <w:abstractNumId w:val="43"/>
  </w:num>
  <w:num w:numId="20" w16cid:durableId="994530582">
    <w:abstractNumId w:val="64"/>
  </w:num>
  <w:num w:numId="21" w16cid:durableId="1765955972">
    <w:abstractNumId w:val="0"/>
  </w:num>
  <w:num w:numId="22" w16cid:durableId="1466048522">
    <w:abstractNumId w:val="44"/>
  </w:num>
  <w:num w:numId="23" w16cid:durableId="1348485163">
    <w:abstractNumId w:val="23"/>
  </w:num>
  <w:num w:numId="24" w16cid:durableId="2026594805">
    <w:abstractNumId w:val="19"/>
  </w:num>
  <w:num w:numId="25" w16cid:durableId="1201237205">
    <w:abstractNumId w:val="12"/>
  </w:num>
  <w:num w:numId="26" w16cid:durableId="1884708675">
    <w:abstractNumId w:val="34"/>
  </w:num>
  <w:num w:numId="27" w16cid:durableId="1168670273">
    <w:abstractNumId w:val="48"/>
  </w:num>
  <w:num w:numId="28" w16cid:durableId="1179542743">
    <w:abstractNumId w:val="5"/>
  </w:num>
  <w:num w:numId="29" w16cid:durableId="1466269176">
    <w:abstractNumId w:val="50"/>
  </w:num>
  <w:num w:numId="30" w16cid:durableId="1898274351">
    <w:abstractNumId w:val="61"/>
  </w:num>
  <w:num w:numId="31" w16cid:durableId="2110739713">
    <w:abstractNumId w:val="53"/>
  </w:num>
  <w:num w:numId="32" w16cid:durableId="1072970762">
    <w:abstractNumId w:val="14"/>
  </w:num>
  <w:num w:numId="33" w16cid:durableId="2106262497">
    <w:abstractNumId w:val="25"/>
  </w:num>
  <w:num w:numId="34" w16cid:durableId="199250260">
    <w:abstractNumId w:val="59"/>
  </w:num>
  <w:num w:numId="35" w16cid:durableId="1396005651">
    <w:abstractNumId w:val="67"/>
  </w:num>
  <w:num w:numId="36" w16cid:durableId="1053819829">
    <w:abstractNumId w:val="11"/>
  </w:num>
  <w:num w:numId="37" w16cid:durableId="2004309423">
    <w:abstractNumId w:val="31"/>
  </w:num>
  <w:num w:numId="38" w16cid:durableId="1629584863">
    <w:abstractNumId w:val="72"/>
  </w:num>
  <w:num w:numId="39" w16cid:durableId="598105621">
    <w:abstractNumId w:val="70"/>
  </w:num>
  <w:num w:numId="40" w16cid:durableId="570624700">
    <w:abstractNumId w:val="65"/>
  </w:num>
  <w:num w:numId="41" w16cid:durableId="1953124250">
    <w:abstractNumId w:val="10"/>
  </w:num>
  <w:num w:numId="42" w16cid:durableId="89669906">
    <w:abstractNumId w:val="16"/>
  </w:num>
  <w:num w:numId="43" w16cid:durableId="390007286">
    <w:abstractNumId w:val="38"/>
  </w:num>
  <w:num w:numId="44" w16cid:durableId="1647314314">
    <w:abstractNumId w:val="74"/>
  </w:num>
  <w:num w:numId="45" w16cid:durableId="871655442">
    <w:abstractNumId w:val="4"/>
  </w:num>
  <w:num w:numId="46" w16cid:durableId="889999992">
    <w:abstractNumId w:val="1"/>
  </w:num>
  <w:num w:numId="47" w16cid:durableId="136994393">
    <w:abstractNumId w:val="52"/>
  </w:num>
  <w:num w:numId="48" w16cid:durableId="1355380942">
    <w:abstractNumId w:val="45"/>
  </w:num>
  <w:num w:numId="49" w16cid:durableId="1110248759">
    <w:abstractNumId w:val="29"/>
  </w:num>
  <w:num w:numId="50" w16cid:durableId="468406242">
    <w:abstractNumId w:val="2"/>
  </w:num>
  <w:num w:numId="51" w16cid:durableId="1482961227">
    <w:abstractNumId w:val="62"/>
  </w:num>
  <w:num w:numId="52" w16cid:durableId="1311128851">
    <w:abstractNumId w:val="39"/>
  </w:num>
  <w:num w:numId="53" w16cid:durableId="871377518">
    <w:abstractNumId w:val="18"/>
  </w:num>
  <w:num w:numId="54" w16cid:durableId="1788039972">
    <w:abstractNumId w:val="3"/>
  </w:num>
  <w:num w:numId="55" w16cid:durableId="1661883444">
    <w:abstractNumId w:val="66"/>
  </w:num>
  <w:num w:numId="56" w16cid:durableId="367485801">
    <w:abstractNumId w:val="68"/>
  </w:num>
  <w:num w:numId="57" w16cid:durableId="105151987">
    <w:abstractNumId w:val="32"/>
  </w:num>
  <w:num w:numId="58" w16cid:durableId="901913547">
    <w:abstractNumId w:val="6"/>
  </w:num>
  <w:num w:numId="59" w16cid:durableId="32971304">
    <w:abstractNumId w:val="33"/>
  </w:num>
  <w:num w:numId="60" w16cid:durableId="864950430">
    <w:abstractNumId w:val="24"/>
  </w:num>
  <w:num w:numId="61" w16cid:durableId="557088384">
    <w:abstractNumId w:val="49"/>
  </w:num>
  <w:num w:numId="62" w16cid:durableId="1002389644">
    <w:abstractNumId w:val="46"/>
  </w:num>
  <w:num w:numId="63" w16cid:durableId="1867593503">
    <w:abstractNumId w:val="41"/>
  </w:num>
  <w:num w:numId="64" w16cid:durableId="1748382047">
    <w:abstractNumId w:val="56"/>
  </w:num>
  <w:num w:numId="65" w16cid:durableId="1457405872">
    <w:abstractNumId w:val="21"/>
  </w:num>
  <w:num w:numId="66" w16cid:durableId="1384401738">
    <w:abstractNumId w:val="42"/>
  </w:num>
  <w:num w:numId="67" w16cid:durableId="1603760070">
    <w:abstractNumId w:val="26"/>
  </w:num>
  <w:num w:numId="68" w16cid:durableId="1430927622">
    <w:abstractNumId w:val="36"/>
  </w:num>
  <w:num w:numId="69" w16cid:durableId="1545167382">
    <w:abstractNumId w:val="13"/>
  </w:num>
  <w:num w:numId="70" w16cid:durableId="777874196">
    <w:abstractNumId w:val="35"/>
  </w:num>
  <w:num w:numId="71" w16cid:durableId="589117138">
    <w:abstractNumId w:val="54"/>
  </w:num>
  <w:num w:numId="72" w16cid:durableId="1495799065">
    <w:abstractNumId w:val="37"/>
  </w:num>
  <w:num w:numId="73" w16cid:durableId="198126261">
    <w:abstractNumId w:val="73"/>
  </w:num>
  <w:num w:numId="74" w16cid:durableId="717585788">
    <w:abstractNumId w:val="20"/>
  </w:num>
  <w:num w:numId="75" w16cid:durableId="15421341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BE"/>
    <w:rsid w:val="002F03BE"/>
    <w:rsid w:val="009138FC"/>
    <w:rsid w:val="00B21F29"/>
    <w:rsid w:val="00D61D8A"/>
    <w:rsid w:val="00DF1622"/>
    <w:rsid w:val="00E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FB83-E816-4F2D-8DCE-492B669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3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631D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63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631D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E631DE"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rsid w:val="00E631DE"/>
    <w:pPr>
      <w:keepNext/>
      <w:jc w:val="both"/>
      <w:outlineLvl w:val="4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rsid w:val="002F03BE"/>
    <w:pPr>
      <w:keepNext/>
      <w:jc w:val="center"/>
      <w:outlineLvl w:val="5"/>
    </w:pPr>
    <w:rPr>
      <w:rFonts w:ascii="Bookman Old Style" w:hAnsi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6Char">
    <w:name w:val="Nadpis 6 Char"/>
    <w:basedOn w:val="Standardnpsmoodstavce"/>
    <w:link w:val="Nadpis6"/>
    <w:rsid w:val="002F03BE"/>
    <w:rPr>
      <w:rFonts w:ascii="Bookman Old Style" w:eastAsia="Times New Roman" w:hAnsi="Bookman Old Style" w:cs="Times New Roman"/>
      <w:b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2F03BE"/>
    <w:pPr>
      <w:jc w:val="center"/>
    </w:pPr>
    <w:rPr>
      <w:rFonts w:ascii="Bookman Old Style" w:hAnsi="Bookman Old Style"/>
      <w:b/>
      <w:cap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2F03BE"/>
    <w:rPr>
      <w:rFonts w:ascii="Bookman Old Style" w:eastAsia="Times New Roman" w:hAnsi="Bookman Old Style" w:cs="Times New Roman"/>
      <w:b/>
      <w:caps/>
      <w:kern w:val="0"/>
      <w:sz w:val="28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2F03BE"/>
    <w:pPr>
      <w:ind w:left="426" w:firstLine="282"/>
      <w:jc w:val="both"/>
    </w:pPr>
    <w:rPr>
      <w:rFonts w:ascii="Bookman Old Style" w:hAnsi="Bookman Old Style"/>
      <w:snapToGrid w:val="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2F03BE"/>
    <w:rPr>
      <w:rFonts w:ascii="Bookman Old Style" w:eastAsia="Times New Roman" w:hAnsi="Bookman Old Style" w:cs="Times New Roman"/>
      <w:snapToGrid w:val="0"/>
      <w:kern w:val="0"/>
      <w:sz w:val="20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E631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31D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nhideWhenUsed/>
    <w:rsid w:val="00E631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31D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E631DE"/>
    <w:rPr>
      <w:rFonts w:ascii="Bookman Old Style" w:eastAsia="Times New Roman" w:hAnsi="Bookman Old Style" w:cs="Times New Roman"/>
      <w:kern w:val="0"/>
      <w:sz w:val="4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E631DE"/>
    <w:rPr>
      <w:rFonts w:ascii="Bookman Old Style" w:eastAsia="Times New Roman" w:hAnsi="Bookman Old Style" w:cs="Times New Roman"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E631DE"/>
    <w:rPr>
      <w:rFonts w:ascii="Bookman Old Style" w:eastAsia="Times New Roman" w:hAnsi="Bookman Old Style" w:cs="Times New Roman"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E631DE"/>
    <w:rPr>
      <w:rFonts w:ascii="Bookman Old Style" w:eastAsia="Times New Roman" w:hAnsi="Bookman Old Style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631DE"/>
    <w:rPr>
      <w:rFonts w:ascii="Bookman Old Style" w:hAnsi="Bookman Old Style"/>
      <w:sz w:val="40"/>
    </w:rPr>
  </w:style>
  <w:style w:type="character" w:customStyle="1" w:styleId="ZkladntextChar">
    <w:name w:val="Základní text Char"/>
    <w:basedOn w:val="Standardnpsmoodstavce"/>
    <w:link w:val="Zkladntext"/>
    <w:rsid w:val="00E631DE"/>
    <w:rPr>
      <w:rFonts w:ascii="Bookman Old Style" w:eastAsia="Times New Roman" w:hAnsi="Bookman Old Style" w:cs="Times New Roman"/>
      <w:kern w:val="0"/>
      <w:sz w:val="4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E63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1D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E631DE"/>
  </w:style>
  <w:style w:type="paragraph" w:styleId="Rozloendokumentu">
    <w:name w:val="Document Map"/>
    <w:basedOn w:val="Normln"/>
    <w:link w:val="RozloendokumentuChar"/>
    <w:semiHidden/>
    <w:rsid w:val="00E631D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631DE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631DE"/>
    <w:pPr>
      <w:ind w:firstLine="708"/>
      <w:jc w:val="both"/>
    </w:pPr>
    <w:rPr>
      <w:rFonts w:ascii="Bookman Old Style" w:hAnsi="Bookman Old Style"/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631DE"/>
    <w:rPr>
      <w:rFonts w:ascii="Bookman Old Style" w:eastAsia="Times New Roman" w:hAnsi="Bookman Old Style" w:cs="Times New Roman"/>
      <w:snapToGrid w:val="0"/>
      <w:kern w:val="0"/>
      <w:sz w:val="24"/>
      <w:szCs w:val="24"/>
      <w:lang w:eastAsia="cs-CZ"/>
      <w14:ligatures w14:val="none"/>
    </w:rPr>
  </w:style>
  <w:style w:type="paragraph" w:customStyle="1" w:styleId="normal">
    <w:name w:val="normal"/>
    <w:rsid w:val="00E631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customStyle="1" w:styleId="standard">
    <w:name w:val="standard"/>
    <w:rsid w:val="00E631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9993</Words>
  <Characters>58959</Characters>
  <Application>Microsoft Office Word</Application>
  <DocSecurity>0</DocSecurity>
  <Lines>491</Lines>
  <Paragraphs>137</Paragraphs>
  <ScaleCrop>false</ScaleCrop>
  <Company/>
  <LinksUpToDate>false</LinksUpToDate>
  <CharactersWithSpaces>68815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Lucie, DiS.</dc:creator>
  <cp:keywords/>
  <dc:description/>
  <cp:lastModifiedBy>Malá Lucie, DiS.</cp:lastModifiedBy>
  <cp:revision>2</cp:revision>
  <dcterms:created xsi:type="dcterms:W3CDTF">2024-12-18T10:14:00Z</dcterms:created>
  <dcterms:modified xsi:type="dcterms:W3CDTF">2024-12-18T10:14:00Z</dcterms:modified>
</cp:coreProperties>
</file>