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50029" w14:textId="77777777" w:rsidR="003827BF" w:rsidRPr="00AD561E" w:rsidRDefault="003827BF" w:rsidP="003827BF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  <w:r w:rsidRPr="00AD561E">
        <w:rPr>
          <w:b/>
          <w:bCs/>
        </w:rPr>
        <w:t xml:space="preserve">Příloha č. </w:t>
      </w:r>
      <w:r>
        <w:rPr>
          <w:b/>
          <w:bCs/>
        </w:rPr>
        <w:t>1</w:t>
      </w:r>
      <w:r w:rsidRPr="00AD561E">
        <w:rPr>
          <w:b/>
          <w:bCs/>
        </w:rPr>
        <w:t xml:space="preserve"> </w:t>
      </w:r>
      <w:r w:rsidRPr="00AD561E">
        <w:rPr>
          <w:b/>
          <w:bCs/>
          <w:iCs/>
        </w:rPr>
        <w:t xml:space="preserve">k obecně závazné vyhlášce č. </w:t>
      </w:r>
      <w:r>
        <w:rPr>
          <w:b/>
          <w:bCs/>
          <w:iCs/>
        </w:rPr>
        <w:t>1</w:t>
      </w:r>
      <w:r w:rsidRPr="00AD561E">
        <w:rPr>
          <w:b/>
          <w:bCs/>
          <w:iCs/>
        </w:rPr>
        <w:t>/20</w:t>
      </w:r>
      <w:r>
        <w:rPr>
          <w:b/>
          <w:bCs/>
          <w:iCs/>
        </w:rPr>
        <w:t>23</w:t>
      </w:r>
      <w:r w:rsidRPr="00AD561E">
        <w:rPr>
          <w:b/>
          <w:bCs/>
          <w:iCs/>
        </w:rPr>
        <w:t xml:space="preserve">, kterou se vydává požární řád </w:t>
      </w:r>
    </w:p>
    <w:p w14:paraId="084415F7" w14:textId="77777777" w:rsidR="003827BF" w:rsidRPr="00AD561E" w:rsidRDefault="003827BF" w:rsidP="003827BF">
      <w:pPr>
        <w:pStyle w:val="Hlava"/>
        <w:spacing w:before="0"/>
        <w:jc w:val="right"/>
        <w:rPr>
          <w:b/>
          <w:bCs/>
        </w:rPr>
      </w:pPr>
      <w:r w:rsidRPr="00AD561E">
        <w:rPr>
          <w:b/>
          <w:bCs/>
        </w:rPr>
        <w:t xml:space="preserve"> </w:t>
      </w:r>
    </w:p>
    <w:p w14:paraId="370B5BE1" w14:textId="77777777" w:rsidR="003827BF" w:rsidRPr="00AD561E" w:rsidRDefault="003827BF" w:rsidP="003827BF">
      <w:pPr>
        <w:pStyle w:val="Hlava"/>
        <w:spacing w:before="0"/>
        <w:jc w:val="left"/>
        <w:rPr>
          <w:b/>
          <w:bCs/>
        </w:rPr>
      </w:pPr>
    </w:p>
    <w:p w14:paraId="49D09497" w14:textId="77777777" w:rsidR="003827BF" w:rsidRPr="00AD561E" w:rsidRDefault="003827BF" w:rsidP="003827BF">
      <w:pPr>
        <w:pStyle w:val="Hlava"/>
        <w:spacing w:before="0"/>
        <w:rPr>
          <w:b/>
          <w:bCs/>
          <w:u w:val="single"/>
        </w:rPr>
      </w:pPr>
      <w:r w:rsidRPr="00AD561E">
        <w:rPr>
          <w:b/>
          <w:bCs/>
          <w:u w:val="single"/>
        </w:rPr>
        <w:t>Požární technika a věcné prostředky požární ochrany JSDH obce Chlum</w:t>
      </w:r>
    </w:p>
    <w:p w14:paraId="61E13421" w14:textId="77777777" w:rsidR="003827BF" w:rsidRPr="00AD561E" w:rsidRDefault="003827BF" w:rsidP="003827BF">
      <w:pPr>
        <w:pStyle w:val="Hlava"/>
        <w:spacing w:before="0"/>
        <w:rPr>
          <w:b/>
          <w:bCs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3827BF" w:rsidRPr="00AD561E" w14:paraId="5399BDEE" w14:textId="77777777" w:rsidTr="008A4AF4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9B693" w14:textId="77777777" w:rsidR="003827BF" w:rsidRPr="00DA14D0" w:rsidRDefault="003827BF" w:rsidP="008A4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DDE0B" w14:textId="77777777" w:rsidR="003827BF" w:rsidRPr="00DA14D0" w:rsidRDefault="003827BF" w:rsidP="008A4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C587C" w14:textId="77777777" w:rsidR="003827BF" w:rsidRPr="00DA14D0" w:rsidRDefault="003827BF" w:rsidP="008A4A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B7D10" w14:textId="77777777" w:rsidR="003827BF" w:rsidRPr="00DA14D0" w:rsidRDefault="003827BF" w:rsidP="008A4A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  <w:t>Počet členů</w:t>
            </w:r>
          </w:p>
        </w:tc>
      </w:tr>
      <w:tr w:rsidR="003827BF" w:rsidRPr="00AD561E" w14:paraId="746BF50A" w14:textId="77777777" w:rsidTr="008A4AF4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83B9C" w14:textId="77777777" w:rsidR="003827BF" w:rsidRPr="00DA14D0" w:rsidRDefault="003827BF" w:rsidP="008A4A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JSDH Chlum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3BBF1" w14:textId="77777777" w:rsidR="003827BF" w:rsidRPr="00DA14D0" w:rsidRDefault="003827BF" w:rsidP="008A4A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DF874" w14:textId="77777777" w:rsidR="003827BF" w:rsidRPr="00DA14D0" w:rsidRDefault="003827BF" w:rsidP="008A4A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DA14D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1x DA VW </w:t>
            </w:r>
            <w:proofErr w:type="spellStart"/>
            <w:r w:rsidRPr="00DA14D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Transporter</w:t>
            </w:r>
            <w:proofErr w:type="spellEnd"/>
            <w:r w:rsidRPr="00DA14D0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, 1x přenosná motorová stříkačka, 1 x přívěs pro hašení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11CD6" w14:textId="77777777" w:rsidR="003827BF" w:rsidRPr="00DA14D0" w:rsidRDefault="003827BF" w:rsidP="008A4A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9</w:t>
            </w:r>
          </w:p>
        </w:tc>
      </w:tr>
    </w:tbl>
    <w:p w14:paraId="6CA4736C" w14:textId="77777777" w:rsidR="003827BF" w:rsidRPr="00AD561E" w:rsidRDefault="003827BF" w:rsidP="003827BF">
      <w:pPr>
        <w:rPr>
          <w:rFonts w:ascii="Times New Roman" w:hAnsi="Times New Roman" w:cs="Times New Roman"/>
          <w:sz w:val="24"/>
          <w:szCs w:val="24"/>
        </w:rPr>
      </w:pPr>
    </w:p>
    <w:p w14:paraId="7BECDA8F" w14:textId="77777777" w:rsidR="003827BF" w:rsidRPr="00AD561E" w:rsidRDefault="003827BF" w:rsidP="003827BF">
      <w:pPr>
        <w:rPr>
          <w:rFonts w:ascii="Times New Roman" w:hAnsi="Times New Roman" w:cs="Times New Roman"/>
          <w:sz w:val="24"/>
          <w:szCs w:val="24"/>
        </w:rPr>
      </w:pPr>
    </w:p>
    <w:p w14:paraId="4889A88B" w14:textId="77777777" w:rsidR="003827BF" w:rsidRPr="00AD561E" w:rsidRDefault="003827BF" w:rsidP="003827BF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  <w:r w:rsidRPr="00AD561E">
        <w:rPr>
          <w:bCs/>
        </w:rPr>
        <w:t>Pozn.:</w:t>
      </w:r>
    </w:p>
    <w:p w14:paraId="6413BB6E" w14:textId="77777777" w:rsidR="003827BF" w:rsidRPr="00AD561E" w:rsidRDefault="003827BF" w:rsidP="003827BF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  <w:r w:rsidRPr="00AD561E">
        <w:rPr>
          <w:bCs/>
        </w:rPr>
        <w:t>DA – dopravní automobil.</w:t>
      </w:r>
    </w:p>
    <w:p w14:paraId="1A48AACC" w14:textId="77777777" w:rsidR="00E17861" w:rsidRDefault="00E17861"/>
    <w:sectPr w:rsidR="00E178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35B85" w14:textId="77777777" w:rsidR="00DA1005" w:rsidRDefault="00DA1005" w:rsidP="003827BF">
      <w:r>
        <w:separator/>
      </w:r>
    </w:p>
  </w:endnote>
  <w:endnote w:type="continuationSeparator" w:id="0">
    <w:p w14:paraId="136E667E" w14:textId="77777777" w:rsidR="00DA1005" w:rsidRDefault="00DA1005" w:rsidP="0038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8BB12" w14:textId="77777777" w:rsidR="00DA1005" w:rsidRDefault="00DA1005" w:rsidP="003827BF">
      <w:r>
        <w:separator/>
      </w:r>
    </w:p>
  </w:footnote>
  <w:footnote w:type="continuationSeparator" w:id="0">
    <w:p w14:paraId="3FEAD620" w14:textId="77777777" w:rsidR="00DA1005" w:rsidRDefault="00DA1005" w:rsidP="00382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3BEF" w14:textId="77777777" w:rsidR="003827BF" w:rsidRPr="009E3F07" w:rsidRDefault="003827BF" w:rsidP="003827BF">
    <w:pPr>
      <w:pStyle w:val="Zpat"/>
      <w:rPr>
        <w:rFonts w:ascii="Times New Roman" w:hAnsi="Times New Roman" w:cs="Times New Roman"/>
        <w:i/>
        <w:iCs/>
        <w:sz w:val="24"/>
        <w:szCs w:val="24"/>
        <w:lang w:val="pl-PL"/>
      </w:rPr>
    </w:pPr>
    <w:proofErr w:type="spellStart"/>
    <w:r w:rsidRPr="009E3F07">
      <w:rPr>
        <w:rFonts w:ascii="Times New Roman" w:hAnsi="Times New Roman" w:cs="Times New Roman"/>
        <w:i/>
        <w:iCs/>
        <w:sz w:val="24"/>
        <w:szCs w:val="24"/>
        <w:lang w:val="pl-PL"/>
      </w:rPr>
      <w:t>Obecně</w:t>
    </w:r>
    <w:proofErr w:type="spellEnd"/>
    <w:r w:rsidRPr="009E3F07">
      <w:rPr>
        <w:rFonts w:ascii="Times New Roman" w:hAnsi="Times New Roman" w:cs="Times New Roman"/>
        <w:i/>
        <w:iCs/>
        <w:sz w:val="24"/>
        <w:szCs w:val="24"/>
        <w:lang w:val="pl-PL"/>
      </w:rPr>
      <w:t xml:space="preserve"> </w:t>
    </w:r>
    <w:proofErr w:type="spellStart"/>
    <w:r w:rsidRPr="009E3F07">
      <w:rPr>
        <w:rFonts w:ascii="Times New Roman" w:hAnsi="Times New Roman" w:cs="Times New Roman"/>
        <w:i/>
        <w:iCs/>
        <w:sz w:val="24"/>
        <w:szCs w:val="24"/>
        <w:lang w:val="pl-PL"/>
      </w:rPr>
      <w:t>závazná</w:t>
    </w:r>
    <w:proofErr w:type="spellEnd"/>
    <w:r w:rsidRPr="009E3F07">
      <w:rPr>
        <w:rFonts w:ascii="Times New Roman" w:hAnsi="Times New Roman" w:cs="Times New Roman"/>
        <w:i/>
        <w:iCs/>
        <w:sz w:val="24"/>
        <w:szCs w:val="24"/>
        <w:lang w:val="pl-PL"/>
      </w:rPr>
      <w:t xml:space="preserve"> </w:t>
    </w:r>
    <w:proofErr w:type="spellStart"/>
    <w:r w:rsidRPr="009E3F07">
      <w:rPr>
        <w:rFonts w:ascii="Times New Roman" w:hAnsi="Times New Roman" w:cs="Times New Roman"/>
        <w:i/>
        <w:iCs/>
        <w:sz w:val="24"/>
        <w:szCs w:val="24"/>
        <w:lang w:val="pl-PL"/>
      </w:rPr>
      <w:t>vyhláška</w:t>
    </w:r>
    <w:proofErr w:type="spellEnd"/>
    <w:r w:rsidRPr="009E3F07">
      <w:rPr>
        <w:rFonts w:ascii="Times New Roman" w:hAnsi="Times New Roman" w:cs="Times New Roman"/>
        <w:i/>
        <w:iCs/>
        <w:sz w:val="24"/>
        <w:szCs w:val="24"/>
        <w:lang w:val="pl-PL"/>
      </w:rPr>
      <w:t xml:space="preserve"> </w:t>
    </w:r>
    <w:r>
      <w:rPr>
        <w:rFonts w:ascii="Times New Roman" w:hAnsi="Times New Roman" w:cs="Times New Roman"/>
        <w:i/>
        <w:iCs/>
        <w:sz w:val="24"/>
        <w:szCs w:val="24"/>
        <w:lang w:val="pl-PL"/>
      </w:rPr>
      <w:t>o</w:t>
    </w:r>
    <w:r w:rsidRPr="009E3F07">
      <w:rPr>
        <w:rFonts w:ascii="Times New Roman" w:hAnsi="Times New Roman" w:cs="Times New Roman"/>
        <w:i/>
        <w:iCs/>
        <w:sz w:val="24"/>
        <w:szCs w:val="24"/>
        <w:lang w:val="pl-PL"/>
      </w:rPr>
      <w:t xml:space="preserve">bce </w:t>
    </w:r>
    <w:proofErr w:type="spellStart"/>
    <w:r w:rsidRPr="009E3F07">
      <w:rPr>
        <w:rFonts w:ascii="Times New Roman" w:hAnsi="Times New Roman" w:cs="Times New Roman"/>
        <w:i/>
        <w:iCs/>
        <w:sz w:val="24"/>
        <w:szCs w:val="24"/>
        <w:lang w:val="pl-PL"/>
      </w:rPr>
      <w:t>Chlum</w:t>
    </w:r>
    <w:proofErr w:type="spellEnd"/>
    <w:r w:rsidRPr="009E3F07">
      <w:rPr>
        <w:rFonts w:ascii="Times New Roman" w:hAnsi="Times New Roman" w:cs="Times New Roman"/>
        <w:i/>
        <w:iCs/>
        <w:sz w:val="24"/>
        <w:szCs w:val="24"/>
        <w:lang w:val="pl-PL"/>
      </w:rPr>
      <w:t xml:space="preserve"> č. 1/2023 </w:t>
    </w:r>
    <w:r>
      <w:rPr>
        <w:rFonts w:ascii="Times New Roman" w:hAnsi="Times New Roman" w:cs="Times New Roman"/>
        <w:i/>
        <w:iCs/>
        <w:sz w:val="24"/>
        <w:szCs w:val="24"/>
        <w:lang w:val="pl-PL"/>
      </w:rPr>
      <w:t>-</w:t>
    </w:r>
    <w:r w:rsidRPr="009E3F07">
      <w:rPr>
        <w:rFonts w:ascii="Times New Roman" w:hAnsi="Times New Roman" w:cs="Times New Roman"/>
        <w:i/>
        <w:iCs/>
        <w:sz w:val="24"/>
        <w:szCs w:val="24"/>
        <w:lang w:val="pl-PL"/>
      </w:rPr>
      <w:t xml:space="preserve"> </w:t>
    </w:r>
    <w:proofErr w:type="spellStart"/>
    <w:r w:rsidRPr="009E3F07">
      <w:rPr>
        <w:rFonts w:ascii="Times New Roman" w:hAnsi="Times New Roman" w:cs="Times New Roman"/>
        <w:i/>
        <w:iCs/>
        <w:sz w:val="24"/>
        <w:szCs w:val="24"/>
        <w:lang w:val="pl-PL"/>
      </w:rPr>
      <w:t>Požární</w:t>
    </w:r>
    <w:proofErr w:type="spellEnd"/>
    <w:r w:rsidRPr="009E3F07">
      <w:rPr>
        <w:rFonts w:ascii="Times New Roman" w:hAnsi="Times New Roman" w:cs="Times New Roman"/>
        <w:i/>
        <w:iCs/>
        <w:sz w:val="24"/>
        <w:szCs w:val="24"/>
        <w:lang w:val="pl-PL"/>
      </w:rPr>
      <w:t xml:space="preserve"> </w:t>
    </w:r>
    <w:proofErr w:type="spellStart"/>
    <w:r w:rsidRPr="009E3F07">
      <w:rPr>
        <w:rFonts w:ascii="Times New Roman" w:hAnsi="Times New Roman" w:cs="Times New Roman"/>
        <w:i/>
        <w:iCs/>
        <w:sz w:val="24"/>
        <w:szCs w:val="24"/>
        <w:lang w:val="pl-PL"/>
      </w:rPr>
      <w:t>řád</w:t>
    </w:r>
    <w:proofErr w:type="spellEnd"/>
    <w:r w:rsidRPr="009E3F07">
      <w:rPr>
        <w:rFonts w:ascii="Times New Roman" w:hAnsi="Times New Roman" w:cs="Times New Roman"/>
        <w:i/>
        <w:iCs/>
        <w:sz w:val="24"/>
        <w:szCs w:val="24"/>
        <w:lang w:val="pl-PL"/>
      </w:rPr>
      <w:t xml:space="preserve"> </w:t>
    </w:r>
    <w:r>
      <w:rPr>
        <w:rFonts w:ascii="Times New Roman" w:hAnsi="Times New Roman" w:cs="Times New Roman"/>
        <w:i/>
        <w:iCs/>
        <w:sz w:val="24"/>
        <w:szCs w:val="24"/>
        <w:lang w:val="pl-PL"/>
      </w:rPr>
      <w:t>o</w:t>
    </w:r>
    <w:r w:rsidRPr="009E3F07">
      <w:rPr>
        <w:rFonts w:ascii="Times New Roman" w:hAnsi="Times New Roman" w:cs="Times New Roman"/>
        <w:i/>
        <w:iCs/>
        <w:sz w:val="24"/>
        <w:szCs w:val="24"/>
        <w:lang w:val="pl-PL"/>
      </w:rPr>
      <w:t xml:space="preserve">bce </w:t>
    </w:r>
    <w:proofErr w:type="spellStart"/>
    <w:r w:rsidRPr="009E3F07">
      <w:rPr>
        <w:rFonts w:ascii="Times New Roman" w:hAnsi="Times New Roman" w:cs="Times New Roman"/>
        <w:i/>
        <w:iCs/>
        <w:sz w:val="24"/>
        <w:szCs w:val="24"/>
        <w:lang w:val="pl-PL"/>
      </w:rPr>
      <w:t>Chlum</w:t>
    </w:r>
    <w:proofErr w:type="spellEnd"/>
  </w:p>
  <w:p w14:paraId="1BAF0283" w14:textId="77777777" w:rsidR="003827BF" w:rsidRDefault="003827BF" w:rsidP="003827BF">
    <w:pPr>
      <w:pStyle w:val="Zhlav"/>
    </w:pPr>
  </w:p>
  <w:p w14:paraId="083E3D4E" w14:textId="77777777" w:rsidR="003827BF" w:rsidRDefault="003827B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BF"/>
    <w:rsid w:val="003827BF"/>
    <w:rsid w:val="00DA1005"/>
    <w:rsid w:val="00E1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9F0D"/>
  <w15:chartTrackingRefBased/>
  <w15:docId w15:val="{3C8D77ED-22FE-435F-8C47-48E0BF3A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7BF"/>
    <w:pPr>
      <w:spacing w:after="0" w:line="240" w:lineRule="auto"/>
    </w:pPr>
    <w:rPr>
      <w:kern w:val="0"/>
      <w:lang w:val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3827BF"/>
    <w:pPr>
      <w:spacing w:before="100" w:beforeAutospacing="1" w:after="100" w:afterAutospacing="1"/>
      <w:ind w:firstLine="5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customStyle="1" w:styleId="Hlava">
    <w:name w:val="Hlava"/>
    <w:basedOn w:val="Normln"/>
    <w:rsid w:val="003827BF"/>
    <w:pPr>
      <w:autoSpaceDE w:val="0"/>
      <w:autoSpaceDN w:val="0"/>
      <w:spacing w:before="240"/>
      <w:jc w:val="center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3827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7BF"/>
    <w:rPr>
      <w:kern w:val="0"/>
      <w:lang w:val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827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7BF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354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2024-02-21T16:52:00Z</dcterms:created>
  <dcterms:modified xsi:type="dcterms:W3CDTF">2024-02-21T16:53:00Z</dcterms:modified>
</cp:coreProperties>
</file>