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FC7" w:rsidRPr="00256FC7" w:rsidRDefault="00256FC7" w:rsidP="00256FC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</w:pPr>
      <w:r w:rsidRPr="00256FC7">
        <w:rPr>
          <w:rFonts w:ascii="Times New Roman" w:eastAsia="Times New Roman" w:hAnsi="Times New Roman" w:cs="Times New Roman"/>
          <w:b/>
          <w:bCs/>
          <w:sz w:val="36"/>
          <w:szCs w:val="36"/>
          <w:lang w:eastAsia="cs-CZ"/>
        </w:rPr>
        <w:t>Obecně závazná vyhláška č. 5/2010, o městské policii</w:t>
      </w:r>
    </w:p>
    <w:p w:rsidR="00256FC7" w:rsidRPr="00256FC7" w:rsidRDefault="00256FC7" w:rsidP="0025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1.5pt" o:hralign="center" o:hrstd="t" o:hr="t" fillcolor="#a0a0a0" stroked="f"/>
        </w:pict>
      </w:r>
    </w:p>
    <w:p w:rsidR="00256FC7" w:rsidRPr="00256FC7" w:rsidRDefault="00256FC7" w:rsidP="0025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6FC7" w:rsidRPr="00256FC7" w:rsidRDefault="00256FC7" w:rsidP="0025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56FC7" w:rsidRP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Město Jičín</w:t>
      </w:r>
    </w:p>
    <w:p w:rsid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 w:rsidRPr="00256FC7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Obecně závazná vyhláška města Jičín č. 5/2010, o městské policii</w:t>
      </w:r>
    </w:p>
    <w:p w:rsidR="00256FC7" w:rsidRP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6FC7" w:rsidRPr="00256FC7" w:rsidRDefault="00256FC7" w:rsidP="0025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Zastupitelstvo města Jičína se na svém zasedání dne </w:t>
      </w:r>
      <w:proofErr w:type="gramStart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6.10.2010</w:t>
      </w:r>
      <w:proofErr w:type="gramEnd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usnesením č. 27 usneslo vydat na základě </w:t>
      </w:r>
      <w:proofErr w:type="spellStart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1 odst. 1 zákon ač. 553/91 Sb., o obecní policii, ve znění pozdějších předpisů a v souladu s </w:t>
      </w:r>
      <w:proofErr w:type="spellStart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10 </w:t>
      </w:r>
      <w:proofErr w:type="spellStart"/>
      <w:proofErr w:type="gramStart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písm.d</w:t>
      </w:r>
      <w:proofErr w:type="spellEnd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a </w:t>
      </w:r>
      <w:proofErr w:type="spellStart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ust</w:t>
      </w:r>
      <w:proofErr w:type="spellEnd"/>
      <w:proofErr w:type="gramEnd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§ 84 odst. 2 písmeno h) zákona č. 128/2000 Sb., o obcích (obecní zřízení) ve znění pozdějších předpisů, tuto obecně závaznou vyhlášku: </w:t>
      </w:r>
    </w:p>
    <w:p w:rsid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56FC7" w:rsidRP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</w:t>
      </w:r>
    </w:p>
    <w:p w:rsidR="00256FC7" w:rsidRPr="00256FC7" w:rsidRDefault="00256FC7" w:rsidP="0025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Zastupitelstvo města Jičína zřizuje Městskou policii Jičín.</w:t>
      </w:r>
    </w:p>
    <w:p w:rsid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56FC7" w:rsidRP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II</w:t>
      </w:r>
    </w:p>
    <w:p w:rsidR="00256FC7" w:rsidRPr="00256FC7" w:rsidRDefault="00256FC7" w:rsidP="00256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Zrušuje se obecně závazná vyhláška č. 1/2003, o městské policii.</w:t>
      </w:r>
    </w:p>
    <w:p w:rsid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56FC7" w:rsidRPr="00256FC7" w:rsidRDefault="00256FC7" w:rsidP="00256F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Článek III</w:t>
      </w:r>
    </w:p>
    <w:p w:rsidR="00256FC7" w:rsidRPr="00256FC7" w:rsidRDefault="00256FC7" w:rsidP="00256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Tato obecně závazná vyhláška nabývá účinnosti patnáctým dnem po dni jejího vyhlášení.</w:t>
      </w:r>
    </w:p>
    <w:p w:rsidR="00256FC7" w:rsidRDefault="00256FC7" w:rsidP="00256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256FC7" w:rsidRPr="00256FC7" w:rsidRDefault="00256FC7" w:rsidP="00256F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Ing. Martin </w:t>
      </w:r>
      <w:proofErr w:type="spellStart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Puš</w:t>
      </w:r>
      <w:proofErr w:type="spellEnd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starosta        </w:t>
      </w:r>
    </w:p>
    <w:p w:rsidR="00256FC7" w:rsidRPr="00256FC7" w:rsidRDefault="00256FC7" w:rsidP="0025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6FC7" w:rsidRPr="00256FC7" w:rsidRDefault="00256FC7" w:rsidP="0025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Ing. Ladislav Brykner,   místostarosta</w:t>
      </w:r>
    </w:p>
    <w:p w:rsidR="00256FC7" w:rsidRPr="00256FC7" w:rsidRDefault="00256FC7" w:rsidP="0025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56FC7" w:rsidRPr="00256FC7" w:rsidRDefault="00256FC7" w:rsidP="00256FC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Mgr. Richard </w:t>
      </w:r>
      <w:proofErr w:type="spellStart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Koníř</w:t>
      </w:r>
      <w:proofErr w:type="spellEnd"/>
      <w:r w:rsidRPr="00256FC7">
        <w:rPr>
          <w:rFonts w:ascii="Times New Roman" w:eastAsia="Times New Roman" w:hAnsi="Times New Roman" w:cs="Times New Roman"/>
          <w:sz w:val="24"/>
          <w:szCs w:val="24"/>
          <w:lang w:eastAsia="cs-CZ"/>
        </w:rPr>
        <w:t>,  místostarosta</w:t>
      </w:r>
    </w:p>
    <w:p w:rsidR="003F66A5" w:rsidRDefault="003F66A5"/>
    <w:sectPr w:rsidR="003F66A5" w:rsidSect="007869F6">
      <w:pgSz w:w="11906" w:h="16838" w:code="9"/>
      <w:pgMar w:top="1134" w:right="1418" w:bottom="851" w:left="1418" w:header="709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256FC7"/>
    <w:rsid w:val="00256FC7"/>
    <w:rsid w:val="003E4FF1"/>
    <w:rsid w:val="003F66A5"/>
    <w:rsid w:val="0078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66A5"/>
  </w:style>
  <w:style w:type="paragraph" w:styleId="Nadpis2">
    <w:name w:val="heading 2"/>
    <w:basedOn w:val="Normln"/>
    <w:link w:val="Nadpis2Char"/>
    <w:uiPriority w:val="9"/>
    <w:qFormat/>
    <w:rsid w:val="00256F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56FC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56F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56FC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6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4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0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48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412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417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943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02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734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juryca</dc:creator>
  <cp:lastModifiedBy>juryca</cp:lastModifiedBy>
  <cp:revision>2</cp:revision>
  <cp:lastPrinted>2017-05-26T13:17:00Z</cp:lastPrinted>
  <dcterms:created xsi:type="dcterms:W3CDTF">2017-05-26T13:15:00Z</dcterms:created>
  <dcterms:modified xsi:type="dcterms:W3CDTF">2017-05-26T13:19:00Z</dcterms:modified>
</cp:coreProperties>
</file>