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1527E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A334B">
        <w:rPr>
          <w:rFonts w:ascii="Arial" w:hAnsi="Arial" w:cs="Arial"/>
          <w:b/>
        </w:rPr>
        <w:t>Všechlapy</w:t>
      </w:r>
    </w:p>
    <w:p w14:paraId="4BB68683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A334B">
        <w:rPr>
          <w:rFonts w:ascii="Arial" w:hAnsi="Arial" w:cs="Arial"/>
          <w:b/>
        </w:rPr>
        <w:t>Všechlapy</w:t>
      </w:r>
    </w:p>
    <w:p w14:paraId="34532828" w14:textId="77777777" w:rsidR="00BA334B" w:rsidRPr="002E0EAD" w:rsidRDefault="00BA334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53854D4" w14:textId="77777777" w:rsidR="00D51D24" w:rsidRPr="00BA334B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BA334B">
        <w:rPr>
          <w:rFonts w:ascii="Arial" w:hAnsi="Arial" w:cs="Arial"/>
          <w:b/>
        </w:rPr>
        <w:t xml:space="preserve">Obecně závazná vyhláška obce </w:t>
      </w:r>
      <w:r w:rsidR="00BA334B" w:rsidRPr="00BA334B">
        <w:rPr>
          <w:rFonts w:ascii="Arial" w:hAnsi="Arial" w:cs="Arial"/>
          <w:b/>
        </w:rPr>
        <w:t>Všechlapy</w:t>
      </w:r>
      <w:r w:rsidRPr="00BA334B">
        <w:rPr>
          <w:rFonts w:ascii="Arial" w:hAnsi="Arial" w:cs="Arial"/>
          <w:b/>
        </w:rPr>
        <w:t xml:space="preserve"> </w:t>
      </w:r>
    </w:p>
    <w:p w14:paraId="0D1B421A" w14:textId="77777777" w:rsidR="0024722A" w:rsidRPr="00BA334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A334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A334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A334B">
        <w:rPr>
          <w:rFonts w:ascii="Arial" w:hAnsi="Arial" w:cs="Arial"/>
          <w:b/>
          <w:color w:val="000000"/>
          <w:szCs w:val="24"/>
        </w:rPr>
        <w:t>odpadového hospodářství</w:t>
      </w:r>
      <w:r w:rsidRPr="00BA334B">
        <w:rPr>
          <w:rFonts w:ascii="Arial" w:hAnsi="Arial" w:cs="Arial"/>
          <w:b/>
          <w:color w:val="000000"/>
          <w:szCs w:val="24"/>
        </w:rPr>
        <w:t xml:space="preserve"> </w:t>
      </w:r>
    </w:p>
    <w:p w14:paraId="69C3A74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F6163C" w14:textId="28917B5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A334B">
        <w:rPr>
          <w:rFonts w:ascii="Arial" w:hAnsi="Arial" w:cs="Arial"/>
          <w:sz w:val="22"/>
          <w:szCs w:val="22"/>
        </w:rPr>
        <w:t xml:space="preserve"> Všechlapy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2594B">
        <w:rPr>
          <w:rFonts w:ascii="Arial" w:hAnsi="Arial" w:cs="Arial"/>
          <w:sz w:val="22"/>
          <w:szCs w:val="22"/>
        </w:rPr>
        <w:t>12.12.2022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2594B">
        <w:rPr>
          <w:rFonts w:ascii="Arial" w:hAnsi="Arial" w:cs="Arial"/>
          <w:sz w:val="22"/>
          <w:szCs w:val="22"/>
        </w:rPr>
        <w:t xml:space="preserve">4N / 2022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BA334B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</w:t>
      </w:r>
      <w:r w:rsidR="00BA334B">
        <w:rPr>
          <w:rFonts w:ascii="Arial" w:hAnsi="Arial" w:cs="Arial"/>
          <w:sz w:val="22"/>
          <w:szCs w:val="22"/>
        </w:rPr>
        <w:t> 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</w:t>
      </w:r>
      <w:r w:rsidR="00BA334B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541/2020</w:t>
      </w:r>
      <w:r w:rsidR="00BA334B">
        <w:rPr>
          <w:rFonts w:ascii="Arial" w:hAnsi="Arial" w:cs="Arial"/>
          <w:sz w:val="22"/>
          <w:szCs w:val="22"/>
        </w:rPr>
        <w:t> </w:t>
      </w:r>
      <w:r w:rsidR="00696155">
        <w:rPr>
          <w:rFonts w:ascii="Arial" w:hAnsi="Arial" w:cs="Arial"/>
          <w:sz w:val="22"/>
          <w:szCs w:val="22"/>
        </w:rPr>
        <w:t>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10 písm.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d) a §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84 odst.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2 písm.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BA334B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8BFA6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B60B15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8109B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5F600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F44B4F" w14:textId="77777777" w:rsidR="00EB486C" w:rsidRPr="00BA334B" w:rsidRDefault="0024722A" w:rsidP="00BA334B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A334B">
        <w:rPr>
          <w:rFonts w:ascii="Arial" w:hAnsi="Arial" w:cs="Arial"/>
          <w:sz w:val="22"/>
          <w:szCs w:val="22"/>
        </w:rPr>
        <w:t xml:space="preserve"> Všechlapy.</w:t>
      </w:r>
      <w:r w:rsidR="00A342C0">
        <w:rPr>
          <w:rFonts w:ascii="Arial" w:hAnsi="Arial" w:cs="Arial"/>
          <w:sz w:val="22"/>
          <w:szCs w:val="22"/>
        </w:rPr>
        <w:t xml:space="preserve"> </w:t>
      </w:r>
    </w:p>
    <w:p w14:paraId="63F9C9D9" w14:textId="77777777" w:rsidR="00BA334B" w:rsidRPr="00EB486C" w:rsidRDefault="00BA334B" w:rsidP="00BA334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0C173D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886733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FF234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obec vlastníkem této movité věci nebo odpadu. </w:t>
      </w:r>
    </w:p>
    <w:p w14:paraId="6EFA45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3FD60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601ED4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F7D15A" w14:textId="77777777" w:rsidR="008C0D1F" w:rsidRDefault="008C0D1F">
      <w:pPr>
        <w:jc w:val="center"/>
        <w:rPr>
          <w:rFonts w:ascii="Arial" w:hAnsi="Arial" w:cs="Arial"/>
          <w:b/>
          <w:sz w:val="22"/>
          <w:szCs w:val="22"/>
        </w:rPr>
      </w:pPr>
    </w:p>
    <w:p w14:paraId="78270B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CDF51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57EDF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E50B48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92BA2C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A114593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Biologick</w:t>
      </w:r>
      <w:r w:rsidR="001476FD" w:rsidRPr="00BA334B">
        <w:rPr>
          <w:rFonts w:ascii="Arial" w:hAnsi="Arial" w:cs="Arial"/>
          <w:bCs/>
          <w:color w:val="000000"/>
        </w:rPr>
        <w:t>é</w:t>
      </w:r>
      <w:r w:rsidRPr="00BA334B">
        <w:rPr>
          <w:rFonts w:ascii="Arial" w:hAnsi="Arial" w:cs="Arial"/>
          <w:bCs/>
          <w:color w:val="000000"/>
        </w:rPr>
        <w:t xml:space="preserve"> odpady</w:t>
      </w:r>
      <w:r w:rsidRPr="00BA334B">
        <w:rPr>
          <w:rFonts w:ascii="Arial" w:hAnsi="Arial" w:cs="Arial"/>
          <w:bCs/>
        </w:rPr>
        <w:t>,</w:t>
      </w:r>
    </w:p>
    <w:p w14:paraId="63A6ED98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Papír,</w:t>
      </w:r>
    </w:p>
    <w:p w14:paraId="15F5CE37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Plasty</w:t>
      </w:r>
      <w:r w:rsidR="00745703" w:rsidRPr="00BA334B">
        <w:rPr>
          <w:rFonts w:ascii="Arial" w:hAnsi="Arial" w:cs="Arial"/>
          <w:bCs/>
          <w:color w:val="000000"/>
        </w:rPr>
        <w:t xml:space="preserve"> včetně PET lahví</w:t>
      </w:r>
      <w:r w:rsidRPr="00BA334B">
        <w:rPr>
          <w:rFonts w:ascii="Arial" w:hAnsi="Arial" w:cs="Arial"/>
          <w:bCs/>
          <w:color w:val="000000"/>
        </w:rPr>
        <w:t>,</w:t>
      </w:r>
    </w:p>
    <w:p w14:paraId="11F4E056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Sklo,</w:t>
      </w:r>
    </w:p>
    <w:p w14:paraId="7A4EFA3C" w14:textId="77777777" w:rsidR="009B77CC" w:rsidRPr="00BA334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A334B">
        <w:rPr>
          <w:rFonts w:ascii="Arial" w:hAnsi="Arial" w:cs="Arial"/>
          <w:bCs/>
          <w:color w:val="000000"/>
        </w:rPr>
        <w:t>Kovy,</w:t>
      </w:r>
    </w:p>
    <w:p w14:paraId="42E2DC70" w14:textId="77777777" w:rsidR="0024722A" w:rsidRPr="00BA334B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A334B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A334B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42F8C48" w14:textId="77777777" w:rsidR="00053446" w:rsidRPr="00BA334B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A334B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F256697" w14:textId="77777777" w:rsidR="00053446" w:rsidRPr="00BA334B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A334B">
        <w:rPr>
          <w:rFonts w:ascii="Arial" w:hAnsi="Arial" w:cs="Arial"/>
          <w:iCs/>
          <w:sz w:val="22"/>
          <w:szCs w:val="22"/>
        </w:rPr>
        <w:t>Jedlé oleje a tuky,</w:t>
      </w:r>
    </w:p>
    <w:p w14:paraId="58DDB726" w14:textId="77777777" w:rsidR="00A342C0" w:rsidRPr="00BA334B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A334B">
        <w:rPr>
          <w:rFonts w:ascii="Arial" w:hAnsi="Arial" w:cs="Arial"/>
          <w:iCs/>
          <w:sz w:val="22"/>
          <w:szCs w:val="22"/>
        </w:rPr>
        <w:t>Směsný komunální odpad</w:t>
      </w:r>
    </w:p>
    <w:p w14:paraId="4CC8163A" w14:textId="77777777" w:rsidR="007909DA" w:rsidRPr="00BA334B" w:rsidRDefault="007909DA" w:rsidP="00115451">
      <w:pPr>
        <w:rPr>
          <w:rFonts w:ascii="Arial" w:hAnsi="Arial" w:cs="Arial"/>
          <w:sz w:val="22"/>
          <w:szCs w:val="22"/>
        </w:rPr>
      </w:pPr>
    </w:p>
    <w:p w14:paraId="33099EB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A334B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31A9EB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466EFF" w14:textId="70367074" w:rsidR="00262D62" w:rsidRPr="00E833C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833C4">
        <w:rPr>
          <w:rFonts w:ascii="Arial" w:hAnsi="Arial" w:cs="Arial"/>
          <w:sz w:val="22"/>
          <w:szCs w:val="22"/>
        </w:rPr>
        <w:t>(</w:t>
      </w:r>
      <w:r w:rsidRPr="00E833C4">
        <w:rPr>
          <w:rFonts w:ascii="Arial" w:hAnsi="Arial" w:cs="Arial"/>
          <w:iCs/>
          <w:sz w:val="22"/>
          <w:szCs w:val="22"/>
        </w:rPr>
        <w:t>např. koberce, matrace, nábytek</w:t>
      </w:r>
      <w:r w:rsidRPr="00E833C4">
        <w:rPr>
          <w:rFonts w:ascii="Arial" w:hAnsi="Arial" w:cs="Arial"/>
          <w:sz w:val="22"/>
          <w:szCs w:val="22"/>
        </w:rPr>
        <w:t>).</w:t>
      </w:r>
    </w:p>
    <w:p w14:paraId="4C1D1B2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A7A460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159BE5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E88DD7" w14:textId="77777777" w:rsidR="0024722A" w:rsidRDefault="0017608F" w:rsidP="00E26677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833C4">
        <w:rPr>
          <w:rFonts w:ascii="Arial" w:hAnsi="Arial" w:cs="Arial"/>
          <w:sz w:val="22"/>
          <w:szCs w:val="22"/>
        </w:rPr>
        <w:t>Papír, plasty, sklo, kovy</w:t>
      </w:r>
      <w:r w:rsidR="00E5725E" w:rsidRPr="00E833C4">
        <w:rPr>
          <w:rFonts w:ascii="Arial" w:hAnsi="Arial" w:cs="Arial"/>
          <w:sz w:val="22"/>
          <w:szCs w:val="22"/>
        </w:rPr>
        <w:t>, biologické odpady</w:t>
      </w:r>
      <w:r w:rsidR="00181515" w:rsidRPr="00E833C4">
        <w:rPr>
          <w:rFonts w:ascii="Arial" w:hAnsi="Arial" w:cs="Arial"/>
          <w:sz w:val="22"/>
          <w:szCs w:val="22"/>
        </w:rPr>
        <w:t xml:space="preserve">, jedlé oleje a tuky </w:t>
      </w:r>
      <w:r w:rsidRPr="00E833C4">
        <w:rPr>
          <w:rFonts w:ascii="Arial" w:hAnsi="Arial" w:cs="Arial"/>
          <w:sz w:val="22"/>
          <w:szCs w:val="22"/>
        </w:rPr>
        <w:t>se soustřeďují</w:t>
      </w:r>
      <w:r w:rsidR="0024722A" w:rsidRPr="00E833C4">
        <w:rPr>
          <w:rFonts w:ascii="Arial" w:hAnsi="Arial" w:cs="Arial"/>
          <w:sz w:val="22"/>
          <w:szCs w:val="22"/>
        </w:rPr>
        <w:t xml:space="preserve"> do </w:t>
      </w:r>
      <w:r w:rsidR="005F0210" w:rsidRPr="00E833C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E833C4">
        <w:rPr>
          <w:rFonts w:ascii="Arial" w:hAnsi="Arial" w:cs="Arial"/>
          <w:sz w:val="22"/>
          <w:szCs w:val="22"/>
        </w:rPr>
        <w:t>, kterými jsou</w:t>
      </w:r>
      <w:r w:rsidR="00E833C4" w:rsidRPr="00E833C4">
        <w:rPr>
          <w:rFonts w:ascii="Arial" w:hAnsi="Arial" w:cs="Arial"/>
          <w:sz w:val="22"/>
          <w:szCs w:val="22"/>
        </w:rPr>
        <w:t xml:space="preserve"> sběrné nádoby a kontejnery.</w:t>
      </w:r>
    </w:p>
    <w:p w14:paraId="16963059" w14:textId="77777777" w:rsidR="00E833C4" w:rsidRPr="00E833C4" w:rsidRDefault="00E833C4" w:rsidP="00E833C4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AC9858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01337B2" w14:textId="0B8DFDDA" w:rsidR="00E833C4" w:rsidRPr="007A420F" w:rsidRDefault="00E833C4" w:rsidP="00E833C4">
      <w:pPr>
        <w:rPr>
          <w:rFonts w:ascii="Arial" w:hAnsi="Arial" w:cs="Arial"/>
          <w:sz w:val="22"/>
          <w:szCs w:val="22"/>
        </w:rPr>
      </w:pPr>
      <w:r w:rsidRPr="007A420F">
        <w:rPr>
          <w:rFonts w:ascii="Arial" w:hAnsi="Arial" w:cs="Arial"/>
          <w:sz w:val="22"/>
          <w:szCs w:val="22"/>
        </w:rPr>
        <w:t xml:space="preserve">      - </w:t>
      </w:r>
      <w:r w:rsidR="007A420F">
        <w:rPr>
          <w:rFonts w:ascii="Arial" w:hAnsi="Arial" w:cs="Arial"/>
          <w:sz w:val="22"/>
          <w:szCs w:val="22"/>
        </w:rPr>
        <w:t>před budovou Obecního úřadu č.p. 200 – sklo, kovy, jedlé oleje a tuky</w:t>
      </w:r>
      <w:r w:rsidR="003E0C73">
        <w:rPr>
          <w:rFonts w:ascii="Arial" w:hAnsi="Arial" w:cs="Arial"/>
          <w:sz w:val="22"/>
          <w:szCs w:val="22"/>
        </w:rPr>
        <w:t>, plasty, papír</w:t>
      </w:r>
    </w:p>
    <w:p w14:paraId="3C4C8A58" w14:textId="61505648" w:rsidR="007A420F" w:rsidRDefault="007A420F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 lokalitě Sad (</w:t>
      </w:r>
      <w:r w:rsidRPr="0072594B">
        <w:rPr>
          <w:rFonts w:ascii="Arial" w:hAnsi="Arial" w:cs="Arial"/>
          <w:sz w:val="22"/>
          <w:szCs w:val="22"/>
        </w:rPr>
        <w:t>pozemek parc.</w:t>
      </w:r>
      <w:r w:rsidR="0072594B">
        <w:rPr>
          <w:rFonts w:ascii="Arial" w:hAnsi="Arial" w:cs="Arial"/>
          <w:sz w:val="22"/>
          <w:szCs w:val="22"/>
        </w:rPr>
        <w:t xml:space="preserve"> </w:t>
      </w:r>
      <w:r w:rsidRPr="0072594B">
        <w:rPr>
          <w:rFonts w:ascii="Arial" w:hAnsi="Arial" w:cs="Arial"/>
          <w:sz w:val="22"/>
          <w:szCs w:val="22"/>
        </w:rPr>
        <w:t xml:space="preserve">č. </w:t>
      </w:r>
      <w:r w:rsidR="0072594B" w:rsidRPr="0072594B">
        <w:rPr>
          <w:rFonts w:ascii="Arial" w:hAnsi="Arial" w:cs="Arial"/>
          <w:sz w:val="22"/>
          <w:szCs w:val="22"/>
        </w:rPr>
        <w:t>167/19</w:t>
      </w:r>
      <w:r w:rsidR="003E0C73">
        <w:rPr>
          <w:rFonts w:ascii="Arial" w:hAnsi="Arial" w:cs="Arial"/>
          <w:sz w:val="22"/>
          <w:szCs w:val="22"/>
        </w:rPr>
        <w:t xml:space="preserve"> </w:t>
      </w:r>
      <w:r w:rsidRPr="0072594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– sklo</w:t>
      </w:r>
    </w:p>
    <w:p w14:paraId="5F643446" w14:textId="77777777" w:rsidR="007A420F" w:rsidRDefault="007A420F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</w:t>
      </w:r>
      <w:r w:rsidR="0018165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 areálu ČOV – biologické odpady, objemný odpad</w:t>
      </w:r>
      <w:r w:rsidR="00FC370E">
        <w:rPr>
          <w:rFonts w:ascii="Arial" w:hAnsi="Arial" w:cs="Arial"/>
          <w:sz w:val="22"/>
          <w:szCs w:val="22"/>
        </w:rPr>
        <w:t>, směsný komunální odpad</w:t>
      </w:r>
      <w:r w:rsidR="008C0D1F">
        <w:rPr>
          <w:rFonts w:ascii="Arial" w:hAnsi="Arial" w:cs="Arial"/>
          <w:sz w:val="22"/>
          <w:szCs w:val="22"/>
        </w:rPr>
        <w:t xml:space="preserve"> </w:t>
      </w:r>
    </w:p>
    <w:p w14:paraId="22364742" w14:textId="3CB2A841" w:rsidR="007A420F" w:rsidRDefault="007A420F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Dále jsou sběrné nádoby na papír a plasty umístěny také </w:t>
      </w:r>
      <w:r w:rsidR="008C0D1F">
        <w:rPr>
          <w:rFonts w:ascii="Arial" w:hAnsi="Arial" w:cs="Arial"/>
          <w:sz w:val="22"/>
          <w:szCs w:val="22"/>
        </w:rPr>
        <w:t>v domácnostech.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58830D" w14:textId="77777777" w:rsidR="007A420F" w:rsidRPr="007A420F" w:rsidRDefault="007A420F" w:rsidP="00E833C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A8358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51B6C65" w14:textId="77777777" w:rsidR="00745703" w:rsidRPr="008C0D1F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0D1F">
        <w:rPr>
          <w:rFonts w:ascii="Arial" w:hAnsi="Arial" w:cs="Arial"/>
          <w:bCs/>
          <w:color w:val="000000"/>
        </w:rPr>
        <w:t>Biologick</w:t>
      </w:r>
      <w:r w:rsidR="001476FD" w:rsidRPr="008C0D1F">
        <w:rPr>
          <w:rFonts w:ascii="Arial" w:hAnsi="Arial" w:cs="Arial"/>
          <w:bCs/>
          <w:color w:val="000000"/>
        </w:rPr>
        <w:t>é</w:t>
      </w:r>
      <w:r w:rsidR="00DB2051" w:rsidRPr="008C0D1F">
        <w:rPr>
          <w:rFonts w:ascii="Arial" w:hAnsi="Arial" w:cs="Arial"/>
          <w:bCs/>
          <w:color w:val="000000"/>
        </w:rPr>
        <w:t xml:space="preserve"> </w:t>
      </w:r>
      <w:r w:rsidRPr="008C0D1F">
        <w:rPr>
          <w:rFonts w:ascii="Arial" w:hAnsi="Arial" w:cs="Arial"/>
          <w:bCs/>
          <w:color w:val="000000"/>
        </w:rPr>
        <w:t xml:space="preserve">odpady, </w:t>
      </w:r>
      <w:r w:rsidR="008C0D1F">
        <w:rPr>
          <w:rFonts w:ascii="Arial" w:hAnsi="Arial" w:cs="Arial"/>
          <w:bCs/>
          <w:color w:val="000000"/>
        </w:rPr>
        <w:t>kontejner s nápisem BIO</w:t>
      </w:r>
    </w:p>
    <w:p w14:paraId="081A1013" w14:textId="77777777" w:rsidR="0024722A" w:rsidRPr="008C0D1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0D1F">
        <w:rPr>
          <w:rFonts w:ascii="Arial" w:hAnsi="Arial" w:cs="Arial"/>
          <w:bCs/>
          <w:color w:val="000000"/>
        </w:rPr>
        <w:t>P</w:t>
      </w:r>
      <w:r w:rsidR="0024722A" w:rsidRPr="008C0D1F">
        <w:rPr>
          <w:rFonts w:ascii="Arial" w:hAnsi="Arial" w:cs="Arial"/>
          <w:bCs/>
          <w:color w:val="000000"/>
        </w:rPr>
        <w:t xml:space="preserve">apír, </w:t>
      </w:r>
      <w:r w:rsidR="008C0D1F">
        <w:rPr>
          <w:rFonts w:ascii="Arial" w:hAnsi="Arial" w:cs="Arial"/>
          <w:bCs/>
          <w:color w:val="000000"/>
        </w:rPr>
        <w:t>černá nádoba s modrým klipem</w:t>
      </w:r>
    </w:p>
    <w:p w14:paraId="6AE750E9" w14:textId="77777777" w:rsidR="00A94551" w:rsidRPr="008C0D1F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C0D1F">
        <w:rPr>
          <w:rFonts w:ascii="Arial" w:hAnsi="Arial" w:cs="Arial"/>
          <w:bCs/>
          <w:color w:val="000000"/>
        </w:rPr>
        <w:t xml:space="preserve">Plasty, PET lahve, </w:t>
      </w:r>
      <w:r w:rsidR="008C0D1F">
        <w:rPr>
          <w:rFonts w:ascii="Arial" w:hAnsi="Arial" w:cs="Arial"/>
          <w:bCs/>
          <w:color w:val="000000"/>
        </w:rPr>
        <w:t>černá nádoba se žlutým klipem</w:t>
      </w:r>
    </w:p>
    <w:p w14:paraId="4717FAB2" w14:textId="77777777" w:rsidR="0024722A" w:rsidRPr="008C0D1F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C0D1F">
        <w:rPr>
          <w:rFonts w:ascii="Arial" w:hAnsi="Arial" w:cs="Arial"/>
          <w:bCs/>
          <w:color w:val="000000"/>
        </w:rPr>
        <w:t>S</w:t>
      </w:r>
      <w:r w:rsidR="0024722A" w:rsidRPr="008C0D1F">
        <w:rPr>
          <w:rFonts w:ascii="Arial" w:hAnsi="Arial" w:cs="Arial"/>
          <w:bCs/>
          <w:color w:val="000000"/>
        </w:rPr>
        <w:t xml:space="preserve">klo, </w:t>
      </w:r>
      <w:r w:rsidR="008C0D1F">
        <w:rPr>
          <w:rFonts w:ascii="Arial" w:hAnsi="Arial" w:cs="Arial"/>
          <w:bCs/>
          <w:color w:val="000000"/>
        </w:rPr>
        <w:t>zelená nádoba (zvon) s nápisem SKLO</w:t>
      </w:r>
    </w:p>
    <w:p w14:paraId="7DF968D6" w14:textId="77777777" w:rsidR="00745703" w:rsidRPr="008C0D1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C0D1F">
        <w:rPr>
          <w:rFonts w:ascii="Arial" w:hAnsi="Arial" w:cs="Arial"/>
          <w:bCs/>
          <w:color w:val="000000"/>
        </w:rPr>
        <w:t>K</w:t>
      </w:r>
      <w:r w:rsidR="00745703" w:rsidRPr="008C0D1F">
        <w:rPr>
          <w:rFonts w:ascii="Arial" w:hAnsi="Arial" w:cs="Arial"/>
          <w:bCs/>
          <w:color w:val="000000"/>
        </w:rPr>
        <w:t xml:space="preserve">ovy, </w:t>
      </w:r>
      <w:r w:rsidR="008C0D1F">
        <w:rPr>
          <w:rFonts w:ascii="Arial" w:hAnsi="Arial" w:cs="Arial"/>
          <w:bCs/>
          <w:color w:val="000000"/>
        </w:rPr>
        <w:t>šedá nádoba (zvon) s nápisem KOVY</w:t>
      </w:r>
    </w:p>
    <w:p w14:paraId="6437C257" w14:textId="77777777" w:rsidR="00547890" w:rsidRPr="008C0D1F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C0D1F">
        <w:rPr>
          <w:rFonts w:ascii="Arial" w:hAnsi="Arial" w:cs="Arial"/>
          <w:iCs/>
          <w:sz w:val="22"/>
          <w:szCs w:val="22"/>
        </w:rPr>
        <w:t>Jedlé oleje a tuky</w:t>
      </w:r>
      <w:r w:rsidR="00D226C7" w:rsidRPr="008C0D1F">
        <w:rPr>
          <w:rFonts w:ascii="Arial" w:hAnsi="Arial" w:cs="Arial"/>
          <w:iCs/>
          <w:sz w:val="22"/>
          <w:szCs w:val="22"/>
        </w:rPr>
        <w:t xml:space="preserve">, </w:t>
      </w:r>
      <w:r w:rsidR="008C0D1F">
        <w:rPr>
          <w:rFonts w:ascii="Arial" w:hAnsi="Arial" w:cs="Arial"/>
          <w:iCs/>
          <w:sz w:val="22"/>
          <w:szCs w:val="22"/>
        </w:rPr>
        <w:t>černá nádoba s nápisem JEDLÉ OLEJE a TUKY</w:t>
      </w:r>
    </w:p>
    <w:p w14:paraId="4A277353" w14:textId="77777777" w:rsidR="0024722A" w:rsidRPr="008C0D1F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66800A52" w14:textId="77777777" w:rsidR="009007DD" w:rsidRDefault="00F77173" w:rsidP="001816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918DD74" w14:textId="77777777" w:rsidR="009007DD" w:rsidRDefault="009007DD" w:rsidP="00181657">
      <w:pPr>
        <w:jc w:val="both"/>
        <w:rPr>
          <w:rFonts w:ascii="Arial" w:hAnsi="Arial" w:cs="Arial"/>
          <w:sz w:val="22"/>
          <w:szCs w:val="22"/>
        </w:rPr>
      </w:pPr>
    </w:p>
    <w:p w14:paraId="29F49A09" w14:textId="77777777" w:rsidR="009007DD" w:rsidRPr="009007DD" w:rsidRDefault="009007DD" w:rsidP="001816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7C61E84" w14:textId="77777777" w:rsidR="003A0DB1" w:rsidRDefault="003A0DB1" w:rsidP="003A0DB1">
      <w:pPr>
        <w:pStyle w:val="Default"/>
        <w:ind w:left="360"/>
      </w:pPr>
    </w:p>
    <w:p w14:paraId="768D8039" w14:textId="77777777" w:rsidR="008C0D1F" w:rsidRPr="003A0DB1" w:rsidRDefault="008C0D1F" w:rsidP="003A0DB1">
      <w:pPr>
        <w:pStyle w:val="Default"/>
        <w:ind w:left="360"/>
      </w:pPr>
    </w:p>
    <w:p w14:paraId="2D7CF57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E2436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3FB5F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3344A0E" w14:textId="77777777" w:rsidR="0024722A" w:rsidRPr="00FB6AE5" w:rsidRDefault="006101FB" w:rsidP="008C0D1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81657">
        <w:rPr>
          <w:rFonts w:ascii="Arial" w:hAnsi="Arial" w:cs="Arial"/>
          <w:sz w:val="22"/>
          <w:szCs w:val="22"/>
        </w:rPr>
        <w:t xml:space="preserve">prostřednictvím </w:t>
      </w:r>
      <w:r w:rsidR="008C0D1F">
        <w:rPr>
          <w:rFonts w:ascii="Arial" w:hAnsi="Arial" w:cs="Arial"/>
          <w:sz w:val="22"/>
          <w:szCs w:val="22"/>
        </w:rPr>
        <w:t>obecní</w:t>
      </w:r>
      <w:r w:rsidR="00181657">
        <w:rPr>
          <w:rFonts w:ascii="Arial" w:hAnsi="Arial" w:cs="Arial"/>
          <w:sz w:val="22"/>
          <w:szCs w:val="22"/>
        </w:rPr>
        <w:t>ho</w:t>
      </w:r>
      <w:r w:rsidR="008C0D1F">
        <w:rPr>
          <w:rFonts w:ascii="Arial" w:hAnsi="Arial" w:cs="Arial"/>
          <w:sz w:val="22"/>
          <w:szCs w:val="22"/>
        </w:rPr>
        <w:t xml:space="preserve"> rozhlas</w:t>
      </w:r>
      <w:r w:rsidR="00181657">
        <w:rPr>
          <w:rFonts w:ascii="Arial" w:hAnsi="Arial" w:cs="Arial"/>
          <w:sz w:val="22"/>
          <w:szCs w:val="22"/>
        </w:rPr>
        <w:t>u</w:t>
      </w:r>
      <w:r w:rsidR="008C0D1F">
        <w:rPr>
          <w:rFonts w:ascii="Arial" w:hAnsi="Arial" w:cs="Arial"/>
          <w:sz w:val="22"/>
          <w:szCs w:val="22"/>
        </w:rPr>
        <w:t>, doručením informace do poštovních schránek, na</w:t>
      </w:r>
      <w:r w:rsidR="00181657">
        <w:rPr>
          <w:rFonts w:ascii="Arial" w:hAnsi="Arial" w:cs="Arial"/>
          <w:sz w:val="22"/>
          <w:szCs w:val="22"/>
        </w:rPr>
        <w:t> </w:t>
      </w:r>
      <w:r w:rsidR="008C0D1F">
        <w:rPr>
          <w:rFonts w:ascii="Arial" w:hAnsi="Arial" w:cs="Arial"/>
          <w:sz w:val="22"/>
          <w:szCs w:val="22"/>
        </w:rPr>
        <w:t>úřední desce a na webových stránkách obce.</w:t>
      </w:r>
    </w:p>
    <w:p w14:paraId="5809AA97" w14:textId="77777777" w:rsidR="0024722A" w:rsidRDefault="0024722A" w:rsidP="00223F72">
      <w:pPr>
        <w:rPr>
          <w:rFonts w:ascii="Arial" w:hAnsi="Arial" w:cs="Arial"/>
          <w:sz w:val="22"/>
          <w:szCs w:val="22"/>
        </w:rPr>
      </w:pPr>
    </w:p>
    <w:p w14:paraId="05E242D8" w14:textId="77777777" w:rsidR="008C0D1F" w:rsidRPr="00FB6AE5" w:rsidRDefault="008C0D1F" w:rsidP="00223F72">
      <w:pPr>
        <w:rPr>
          <w:rFonts w:ascii="Arial" w:hAnsi="Arial" w:cs="Arial"/>
          <w:sz w:val="22"/>
          <w:szCs w:val="22"/>
        </w:rPr>
      </w:pPr>
    </w:p>
    <w:p w14:paraId="542AFFB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A189A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2B2BB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387647" w14:textId="77777777" w:rsidR="001476FD" w:rsidRPr="00595B41" w:rsidRDefault="000F645D" w:rsidP="00595B41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C0D1F">
        <w:rPr>
          <w:rFonts w:ascii="Arial" w:hAnsi="Arial" w:cs="Arial"/>
          <w:sz w:val="22"/>
          <w:szCs w:val="22"/>
        </w:rPr>
        <w:t xml:space="preserve">Objemný odpad lze odevzdávat </w:t>
      </w:r>
      <w:r w:rsidR="00FC370E">
        <w:rPr>
          <w:rFonts w:ascii="Arial" w:hAnsi="Arial" w:cs="Arial"/>
          <w:sz w:val="22"/>
          <w:szCs w:val="22"/>
        </w:rPr>
        <w:t xml:space="preserve">do kontejneru </w:t>
      </w:r>
      <w:r w:rsidR="00181657">
        <w:rPr>
          <w:rFonts w:ascii="Arial" w:hAnsi="Arial" w:cs="Arial"/>
          <w:sz w:val="22"/>
          <w:szCs w:val="22"/>
        </w:rPr>
        <w:t>u</w:t>
      </w:r>
      <w:r w:rsidR="00FC370E">
        <w:rPr>
          <w:rFonts w:ascii="Arial" w:hAnsi="Arial" w:cs="Arial"/>
          <w:sz w:val="22"/>
          <w:szCs w:val="22"/>
        </w:rPr>
        <w:t xml:space="preserve"> areálu ČOV.</w:t>
      </w:r>
      <w:r w:rsidRPr="008C0D1F">
        <w:rPr>
          <w:rFonts w:ascii="Arial" w:hAnsi="Arial" w:cs="Arial"/>
          <w:sz w:val="22"/>
          <w:szCs w:val="22"/>
        </w:rPr>
        <w:t xml:space="preserve"> </w:t>
      </w:r>
    </w:p>
    <w:p w14:paraId="181E4C20" w14:textId="77777777" w:rsidR="00595B41" w:rsidRPr="008C0D1F" w:rsidRDefault="00595B41" w:rsidP="00595B41">
      <w:pPr>
        <w:jc w:val="both"/>
        <w:rPr>
          <w:rFonts w:ascii="Arial" w:hAnsi="Arial" w:cs="Arial"/>
          <w:iCs/>
          <w:sz w:val="22"/>
          <w:szCs w:val="22"/>
        </w:rPr>
      </w:pPr>
    </w:p>
    <w:p w14:paraId="5D5B224B" w14:textId="77777777" w:rsidR="00D25BA7" w:rsidRPr="00553B78" w:rsidRDefault="00D25BA7" w:rsidP="00595B41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C3F79B5" w14:textId="77777777" w:rsidR="00F71191" w:rsidRDefault="00F71191" w:rsidP="00181657">
      <w:pPr>
        <w:rPr>
          <w:rFonts w:ascii="Arial" w:hAnsi="Arial" w:cs="Arial"/>
          <w:b/>
          <w:sz w:val="22"/>
          <w:szCs w:val="22"/>
        </w:rPr>
      </w:pPr>
    </w:p>
    <w:p w14:paraId="7A2CBBCA" w14:textId="77777777" w:rsidR="00FC370E" w:rsidRDefault="00FC370E" w:rsidP="00A773EE">
      <w:pPr>
        <w:rPr>
          <w:rFonts w:ascii="Arial" w:hAnsi="Arial" w:cs="Arial"/>
          <w:b/>
          <w:sz w:val="22"/>
          <w:szCs w:val="22"/>
        </w:rPr>
      </w:pPr>
    </w:p>
    <w:p w14:paraId="212D26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C2DA8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EA03B1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07DC9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FC370E">
        <w:rPr>
          <w:rFonts w:ascii="Arial" w:hAnsi="Arial" w:cs="Arial"/>
          <w:sz w:val="22"/>
          <w:szCs w:val="22"/>
        </w:rPr>
        <w:t xml:space="preserve">: </w:t>
      </w:r>
    </w:p>
    <w:p w14:paraId="7CA74527" w14:textId="77777777" w:rsidR="0025354B" w:rsidRPr="00FC370E" w:rsidRDefault="00FC370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FC370E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v domácnostech o objemu 120 l </w:t>
      </w:r>
    </w:p>
    <w:p w14:paraId="3814EC5E" w14:textId="77777777" w:rsidR="00FC370E" w:rsidRPr="0018165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181657">
        <w:rPr>
          <w:rFonts w:ascii="Arial" w:hAnsi="Arial" w:cs="Arial"/>
          <w:sz w:val="22"/>
          <w:szCs w:val="22"/>
        </w:rPr>
        <w:lastRenderedPageBreak/>
        <w:t>odpadkové koše</w:t>
      </w:r>
      <w:r w:rsidR="0025354B" w:rsidRPr="00181657">
        <w:rPr>
          <w:rFonts w:ascii="Arial" w:hAnsi="Arial" w:cs="Arial"/>
          <w:sz w:val="22"/>
          <w:szCs w:val="22"/>
        </w:rPr>
        <w:t xml:space="preserve">, které jsou umístěny na veřejných prostranstvích v obci, sloužící </w:t>
      </w:r>
      <w:r w:rsidR="00FC370E" w:rsidRPr="00181657">
        <w:rPr>
          <w:rFonts w:ascii="Arial" w:hAnsi="Arial" w:cs="Arial"/>
          <w:sz w:val="22"/>
          <w:szCs w:val="22"/>
        </w:rPr>
        <w:t xml:space="preserve">                </w:t>
      </w:r>
    </w:p>
    <w:p w14:paraId="15BCAE17" w14:textId="77777777" w:rsidR="00CF5BE8" w:rsidRPr="00181657" w:rsidRDefault="00FC370E" w:rsidP="00FC370E">
      <w:pPr>
        <w:ind w:left="360"/>
        <w:jc w:val="both"/>
        <w:rPr>
          <w:rFonts w:ascii="Arial" w:hAnsi="Arial" w:cs="Arial"/>
          <w:sz w:val="22"/>
          <w:szCs w:val="22"/>
        </w:rPr>
      </w:pPr>
      <w:r w:rsidRPr="00181657">
        <w:rPr>
          <w:rFonts w:ascii="Arial" w:hAnsi="Arial" w:cs="Arial"/>
          <w:sz w:val="22"/>
          <w:szCs w:val="22"/>
        </w:rPr>
        <w:t xml:space="preserve">      </w:t>
      </w:r>
      <w:r w:rsidR="0025354B" w:rsidRPr="00181657">
        <w:rPr>
          <w:rFonts w:ascii="Arial" w:hAnsi="Arial" w:cs="Arial"/>
          <w:sz w:val="22"/>
          <w:szCs w:val="22"/>
        </w:rPr>
        <w:t>pro odkládání drobného směsného komunálního odpadu.</w:t>
      </w:r>
    </w:p>
    <w:p w14:paraId="026F56F7" w14:textId="77777777" w:rsidR="00FC370E" w:rsidRPr="00181657" w:rsidRDefault="00FC370E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181657">
        <w:rPr>
          <w:rFonts w:ascii="Arial" w:hAnsi="Arial" w:cs="Arial"/>
          <w:sz w:val="22"/>
          <w:szCs w:val="22"/>
        </w:rPr>
        <w:t>velkoobjemový kontejner u areálu ČOV.</w:t>
      </w:r>
    </w:p>
    <w:p w14:paraId="0467F476" w14:textId="77777777" w:rsidR="00FC370E" w:rsidRPr="00181657" w:rsidRDefault="00FC370E" w:rsidP="00FC370E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231A053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47289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CEC67EF" w14:textId="77777777" w:rsidR="00FC370E" w:rsidRDefault="00FC370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45BF36C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5B41">
        <w:rPr>
          <w:rFonts w:ascii="Arial" w:hAnsi="Arial" w:cs="Arial"/>
          <w:b/>
          <w:sz w:val="22"/>
          <w:szCs w:val="22"/>
        </w:rPr>
        <w:t>7</w:t>
      </w:r>
    </w:p>
    <w:p w14:paraId="4696478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E430952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CC94B42" w14:textId="77777777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158ECDC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B836B26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1BB23F43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031B87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7F9ABB" w14:textId="77777777" w:rsidR="00595B41" w:rsidRPr="00595B41" w:rsidRDefault="00F771CC" w:rsidP="00443D0C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595B41">
        <w:rPr>
          <w:rFonts w:ascii="Arial" w:hAnsi="Arial" w:cs="Arial"/>
          <w:sz w:val="22"/>
          <w:szCs w:val="22"/>
        </w:rPr>
        <w:t>Výrobky s ukončenou životností</w:t>
      </w:r>
      <w:r w:rsidR="00211D36" w:rsidRPr="00595B41">
        <w:rPr>
          <w:rFonts w:ascii="Arial" w:hAnsi="Arial" w:cs="Arial"/>
          <w:sz w:val="22"/>
          <w:szCs w:val="22"/>
        </w:rPr>
        <w:t xml:space="preserve"> uvedené v odst.</w:t>
      </w:r>
      <w:r w:rsidR="00595B41" w:rsidRPr="00595B41">
        <w:rPr>
          <w:rFonts w:ascii="Arial" w:hAnsi="Arial" w:cs="Arial"/>
          <w:sz w:val="22"/>
          <w:szCs w:val="22"/>
        </w:rPr>
        <w:t> </w:t>
      </w:r>
      <w:r w:rsidR="00211D36" w:rsidRPr="00595B41">
        <w:rPr>
          <w:rFonts w:ascii="Arial" w:hAnsi="Arial" w:cs="Arial"/>
          <w:sz w:val="22"/>
          <w:szCs w:val="22"/>
        </w:rPr>
        <w:t>1</w:t>
      </w:r>
      <w:r w:rsidRPr="00595B41">
        <w:rPr>
          <w:rFonts w:ascii="Arial" w:hAnsi="Arial" w:cs="Arial"/>
          <w:sz w:val="22"/>
          <w:szCs w:val="22"/>
        </w:rPr>
        <w:t xml:space="preserve"> lze předávat</w:t>
      </w:r>
      <w:r w:rsidR="00595B41" w:rsidRPr="00595B41">
        <w:rPr>
          <w:rFonts w:ascii="Arial" w:hAnsi="Arial" w:cs="Arial"/>
          <w:sz w:val="22"/>
          <w:szCs w:val="22"/>
        </w:rPr>
        <w:t xml:space="preserve"> </w:t>
      </w:r>
      <w:r w:rsidR="00595B41" w:rsidRPr="00595B41">
        <w:rPr>
          <w:rFonts w:ascii="Arial" w:hAnsi="Arial" w:cs="Arial"/>
          <w:iCs/>
          <w:sz w:val="22"/>
          <w:szCs w:val="22"/>
        </w:rPr>
        <w:t>minimálně dvakrát ročně</w:t>
      </w:r>
      <w:r w:rsidR="00595B41" w:rsidRPr="00595B41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</w:t>
      </w:r>
      <w:r w:rsidR="00B52878">
        <w:rPr>
          <w:rFonts w:ascii="Arial" w:hAnsi="Arial" w:cs="Arial"/>
          <w:sz w:val="22"/>
          <w:szCs w:val="22"/>
        </w:rPr>
        <w:t xml:space="preserve">               </w:t>
      </w:r>
      <w:r w:rsidR="00595B41" w:rsidRPr="00595B41">
        <w:rPr>
          <w:rFonts w:ascii="Arial" w:hAnsi="Arial" w:cs="Arial"/>
          <w:sz w:val="22"/>
          <w:szCs w:val="22"/>
        </w:rPr>
        <w:t>do</w:t>
      </w:r>
      <w:r w:rsidR="00B52878">
        <w:rPr>
          <w:rFonts w:ascii="Arial" w:hAnsi="Arial" w:cs="Arial"/>
          <w:sz w:val="22"/>
          <w:szCs w:val="22"/>
        </w:rPr>
        <w:t xml:space="preserve"> z</w:t>
      </w:r>
      <w:r w:rsidR="00595B41" w:rsidRPr="00595B41">
        <w:rPr>
          <w:rFonts w:ascii="Arial" w:hAnsi="Arial" w:cs="Arial"/>
          <w:sz w:val="22"/>
          <w:szCs w:val="22"/>
        </w:rPr>
        <w:t>vláštních sběrných nádob k tomuto sběru určených. Informace o svozu jsou zveřejňovány prostřednictvím obecního rozhlasu, doručením informace do poštovních schránek, na úřední desce a na webových stránkách obce.</w:t>
      </w:r>
    </w:p>
    <w:p w14:paraId="705FD36B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3EA7C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9B688EE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95B41">
        <w:rPr>
          <w:rFonts w:ascii="Arial" w:hAnsi="Arial" w:cs="Arial"/>
          <w:b/>
          <w:sz w:val="22"/>
          <w:szCs w:val="22"/>
        </w:rPr>
        <w:t>8</w:t>
      </w:r>
    </w:p>
    <w:p w14:paraId="5AAFE8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987BD7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77C5140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595B41">
        <w:rPr>
          <w:rFonts w:ascii="Arial" w:hAnsi="Arial" w:cs="Arial"/>
          <w:sz w:val="22"/>
          <w:szCs w:val="22"/>
        </w:rPr>
        <w:t> 2/2021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595B41">
        <w:rPr>
          <w:rFonts w:ascii="Arial" w:hAnsi="Arial" w:cs="Arial"/>
          <w:sz w:val="22"/>
          <w:szCs w:val="22"/>
        </w:rPr>
        <w:t>o stanovení obecního systému odpadového hospodářství ze dne 15. 11. 2021.</w:t>
      </w:r>
    </w:p>
    <w:p w14:paraId="5745E7FA" w14:textId="77777777" w:rsidR="00595B41" w:rsidRPr="00595B41" w:rsidRDefault="00595B4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FE158F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95B41">
        <w:rPr>
          <w:rFonts w:ascii="Arial" w:hAnsi="Arial" w:cs="Arial"/>
          <w:b/>
          <w:sz w:val="22"/>
          <w:szCs w:val="22"/>
        </w:rPr>
        <w:t>9</w:t>
      </w:r>
    </w:p>
    <w:p w14:paraId="731E817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45AE4D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08ED2E" w14:textId="77777777" w:rsidR="00730253" w:rsidRPr="001D113B" w:rsidRDefault="00730253" w:rsidP="003E0C73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95B41">
        <w:rPr>
          <w:rFonts w:ascii="Arial" w:hAnsi="Arial" w:cs="Arial"/>
          <w:sz w:val="22"/>
          <w:szCs w:val="22"/>
        </w:rPr>
        <w:t>1. 1. 2023.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177FF40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2C15CC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F101208" w14:textId="57BD7799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A21980" w14:textId="77777777" w:rsidR="003E0C73" w:rsidRDefault="003E0C7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A0A2AC" w14:textId="77777777" w:rsidR="0072594B" w:rsidRPr="001D113B" w:rsidRDefault="0072594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293F38" w14:textId="77777777" w:rsidR="0072594B" w:rsidRDefault="0072594B" w:rsidP="00E2491F">
      <w:pPr>
        <w:ind w:left="708"/>
        <w:rPr>
          <w:rFonts w:ascii="Arial" w:hAnsi="Arial" w:cs="Arial"/>
          <w:bCs/>
          <w:i/>
          <w:sz w:val="22"/>
          <w:szCs w:val="22"/>
        </w:rPr>
      </w:pPr>
    </w:p>
    <w:p w14:paraId="064CB409" w14:textId="70B75A46" w:rsidR="0024722A" w:rsidRPr="001D113B" w:rsidRDefault="0072594B" w:rsidP="0072594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7A35EFD" w14:textId="49987EBE" w:rsidR="0024722A" w:rsidRPr="00595B41" w:rsidRDefault="00595B41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95B41">
        <w:rPr>
          <w:rFonts w:ascii="Arial" w:hAnsi="Arial" w:cs="Arial"/>
          <w:bCs/>
          <w:sz w:val="22"/>
          <w:szCs w:val="22"/>
        </w:rPr>
        <w:t>Tomáš Koníček, DiS.</w:t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Miroslav Šnejdar</w:t>
      </w:r>
    </w:p>
    <w:p w14:paraId="617FDFB5" w14:textId="620AE9F0" w:rsidR="0024722A" w:rsidRPr="00595B41" w:rsidRDefault="00595B4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595B41">
        <w:rPr>
          <w:rFonts w:ascii="Arial" w:hAnsi="Arial" w:cs="Arial"/>
          <w:bCs/>
          <w:sz w:val="22"/>
          <w:szCs w:val="22"/>
        </w:rPr>
        <w:t>místostarosta</w:t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 w:rsidR="00E2491F" w:rsidRPr="00595B4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3E0C7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s</w:t>
      </w:r>
      <w:r w:rsidR="00E2491F" w:rsidRPr="00595B41">
        <w:rPr>
          <w:rFonts w:ascii="Arial" w:hAnsi="Arial" w:cs="Arial"/>
          <w:bCs/>
          <w:sz w:val="22"/>
          <w:szCs w:val="22"/>
        </w:rPr>
        <w:t>tarosta</w:t>
      </w:r>
    </w:p>
    <w:p w14:paraId="01B60DC1" w14:textId="77777777" w:rsidR="004D5A15" w:rsidRPr="00595B41" w:rsidRDefault="004D5A15">
      <w:pPr>
        <w:rPr>
          <w:rFonts w:ascii="Arial" w:hAnsi="Arial" w:cs="Arial"/>
          <w:sz w:val="22"/>
          <w:szCs w:val="22"/>
        </w:rPr>
      </w:pPr>
    </w:p>
    <w:p w14:paraId="403A674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B98D12F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9DC00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ABFF" w14:textId="77777777" w:rsidR="0030246A" w:rsidRDefault="0030246A">
      <w:r>
        <w:separator/>
      </w:r>
    </w:p>
  </w:endnote>
  <w:endnote w:type="continuationSeparator" w:id="0">
    <w:p w14:paraId="06072AFC" w14:textId="77777777" w:rsidR="0030246A" w:rsidRDefault="0030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DE4F" w14:textId="2A9ADB80" w:rsidR="00FB36A3" w:rsidRDefault="0072594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E38D01" wp14:editId="52F4EF9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59ff499c88c5c7a8acad81fc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B2C4CD" w14:textId="1F2089B7" w:rsidR="0072594B" w:rsidRPr="0072594B" w:rsidRDefault="0072594B" w:rsidP="0072594B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72594B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38D01" id="_x0000_t202" coordsize="21600,21600" o:spt="202" path="m,l,21600r21600,l21600,xe">
              <v:stroke joinstyle="miter"/>
              <v:path gradientshapeok="t" o:connecttype="rect"/>
            </v:shapetype>
            <v:shape id="MSIPCM59ff499c88c5c7a8acad81fc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left:0;text-align:left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78B2C4CD" w14:textId="1F2089B7" w:rsidR="0072594B" w:rsidRPr="0072594B" w:rsidRDefault="0072594B" w:rsidP="0072594B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72594B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36A3">
      <w:fldChar w:fldCharType="begin"/>
    </w:r>
    <w:r w:rsidR="00FB36A3">
      <w:instrText>PAGE   \* MERGEFORMAT</w:instrText>
    </w:r>
    <w:r w:rsidR="00FB36A3">
      <w:fldChar w:fldCharType="separate"/>
    </w:r>
    <w:r w:rsidR="0030246A">
      <w:rPr>
        <w:noProof/>
      </w:rPr>
      <w:t>1</w:t>
    </w:r>
    <w:r w:rsidR="00FB36A3">
      <w:fldChar w:fldCharType="end"/>
    </w:r>
  </w:p>
  <w:p w14:paraId="0B9F695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CE97" w14:textId="77777777" w:rsidR="0030246A" w:rsidRDefault="0030246A">
      <w:r>
        <w:separator/>
      </w:r>
    </w:p>
  </w:footnote>
  <w:footnote w:type="continuationSeparator" w:id="0">
    <w:p w14:paraId="1CE044B6" w14:textId="77777777" w:rsidR="0030246A" w:rsidRDefault="00302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657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46A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A75"/>
    <w:rsid w:val="00373576"/>
    <w:rsid w:val="0037455E"/>
    <w:rsid w:val="003746ED"/>
    <w:rsid w:val="0038528B"/>
    <w:rsid w:val="003934B6"/>
    <w:rsid w:val="003A0DB1"/>
    <w:rsid w:val="003A7FC0"/>
    <w:rsid w:val="003D6965"/>
    <w:rsid w:val="003E0C73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B41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3B0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594B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20F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0D1F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9A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2878"/>
    <w:rsid w:val="00B556A5"/>
    <w:rsid w:val="00B7787C"/>
    <w:rsid w:val="00B947F5"/>
    <w:rsid w:val="00BA2FB8"/>
    <w:rsid w:val="00BA334B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785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135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33C4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370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2EA50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DFEF7-92A5-4455-9B6F-C9F50D41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789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výrobky s ukončenou životností v rámci služby pro výrobce </vt:lpstr>
      <vt:lpstr>    (zpětný odběr)</vt:lpstr>
      <vt:lpstr>    </vt:lpstr>
    </vt:vector>
  </TitlesOfParts>
  <Company>MV ČR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Snejdar, Miroslav (PSW-F)</cp:lastModifiedBy>
  <cp:revision>2</cp:revision>
  <cp:lastPrinted>2020-12-03T09:05:00Z</cp:lastPrinted>
  <dcterms:created xsi:type="dcterms:W3CDTF">2022-12-19T08:17:00Z</dcterms:created>
  <dcterms:modified xsi:type="dcterms:W3CDTF">2022-12-19T08:17:00Z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2022-12-19T08:17:52Z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2a84f7cf-e3da-46f5-a568-2e494e4136c7</vt:lpwstr>
  </property>
  <property fmtid="{D5CDD505-2E9C-101B-9397-08002B2CF9AE}" pid="8" name="MSIP_Label_b1c9b508-7c6e-42bd-bedf-808292653d6c_ContentBits">
    <vt:lpwstr>3</vt:lpwstr>
  </property>
</Properties>
</file>