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8FE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D223895" w14:textId="0FD4A16B" w:rsidR="00941F79" w:rsidRPr="0047068F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FC4D5A">
        <w:rPr>
          <w:rFonts w:ascii="Arial" w:hAnsi="Arial" w:cs="Arial"/>
          <w:b/>
          <w:bCs/>
        </w:rPr>
        <w:t xml:space="preserve"> </w:t>
      </w:r>
      <w:r w:rsidR="00D80B0E">
        <w:rPr>
          <w:rFonts w:ascii="Arial" w:hAnsi="Arial" w:cs="Arial"/>
          <w:b/>
          <w:bCs/>
        </w:rPr>
        <w:t>STŘÍBRNÁ</w:t>
      </w:r>
    </w:p>
    <w:p w14:paraId="54E1A2E4" w14:textId="435299B3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D80B0E">
        <w:rPr>
          <w:rFonts w:ascii="Arial" w:hAnsi="Arial" w:cs="Arial"/>
          <w:b/>
        </w:rPr>
        <w:t>Stříbrná</w:t>
      </w:r>
    </w:p>
    <w:p w14:paraId="6F32DAEB" w14:textId="58004990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D80B0E">
        <w:rPr>
          <w:rFonts w:ascii="Arial" w:hAnsi="Arial" w:cs="Arial"/>
          <w:b/>
        </w:rPr>
        <w:t>Stříbrná</w:t>
      </w:r>
    </w:p>
    <w:p w14:paraId="0D055E43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FDF19B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262A82CE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47E8D4DA" w14:textId="22C8F29D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D80B0E">
        <w:rPr>
          <w:rFonts w:ascii="Arial" w:hAnsi="Arial" w:cs="Arial"/>
          <w:sz w:val="22"/>
          <w:szCs w:val="22"/>
        </w:rPr>
        <w:t>Stříbrná</w:t>
      </w:r>
      <w:r w:rsidRPr="0071350B">
        <w:rPr>
          <w:rFonts w:ascii="Arial" w:hAnsi="Arial" w:cs="Arial"/>
          <w:sz w:val="22"/>
          <w:szCs w:val="22"/>
        </w:rPr>
        <w:t xml:space="preserve"> se na svém zasedání dne …… </w:t>
      </w:r>
      <w:r w:rsidR="00FC4D5A">
        <w:rPr>
          <w:rFonts w:ascii="Arial" w:hAnsi="Arial" w:cs="Arial"/>
          <w:sz w:val="22"/>
          <w:szCs w:val="22"/>
        </w:rPr>
        <w:t xml:space="preserve">2025 </w:t>
      </w:r>
      <w:r w:rsidRPr="0071350B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 xml:space="preserve">. § 10 písm. b), 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4A3A9BFE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7F2F39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3B437047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25373414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1D5A667" w14:textId="71590755" w:rsidR="0071350B" w:rsidRPr="0071350B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 zábav a diskoték, lze provozovat </w:t>
      </w:r>
      <w:r w:rsidR="00621675">
        <w:rPr>
          <w:rFonts w:ascii="Arial" w:hAnsi="Arial" w:cs="Arial"/>
          <w:sz w:val="22"/>
          <w:szCs w:val="22"/>
        </w:rPr>
        <w:t>na veřejných prostranstvích</w:t>
      </w:r>
      <w:r w:rsidR="00621675" w:rsidRPr="0071350B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 xml:space="preserve">pouze v době od </w:t>
      </w:r>
      <w:r w:rsidR="008B15C0">
        <w:rPr>
          <w:rFonts w:ascii="Arial" w:hAnsi="Arial" w:cs="Arial"/>
          <w:sz w:val="22"/>
          <w:szCs w:val="22"/>
        </w:rPr>
        <w:t xml:space="preserve">10.00 </w:t>
      </w:r>
      <w:r w:rsidRPr="0071350B">
        <w:rPr>
          <w:rFonts w:ascii="Arial" w:hAnsi="Arial" w:cs="Arial"/>
          <w:sz w:val="22"/>
          <w:szCs w:val="22"/>
        </w:rPr>
        <w:t xml:space="preserve">do </w:t>
      </w:r>
      <w:r w:rsidR="008B15C0">
        <w:rPr>
          <w:rFonts w:ascii="Arial" w:hAnsi="Arial" w:cs="Arial"/>
          <w:sz w:val="22"/>
          <w:szCs w:val="22"/>
        </w:rPr>
        <w:t>2</w:t>
      </w:r>
      <w:r w:rsidR="00621675">
        <w:rPr>
          <w:rFonts w:ascii="Arial" w:hAnsi="Arial" w:cs="Arial"/>
          <w:sz w:val="22"/>
          <w:szCs w:val="22"/>
        </w:rPr>
        <w:t>2</w:t>
      </w:r>
      <w:r w:rsidR="008B15C0">
        <w:rPr>
          <w:rFonts w:ascii="Arial" w:hAnsi="Arial" w:cs="Arial"/>
          <w:sz w:val="22"/>
          <w:szCs w:val="22"/>
        </w:rPr>
        <w:t xml:space="preserve">.00 </w:t>
      </w:r>
      <w:r w:rsidRPr="0071350B">
        <w:rPr>
          <w:rFonts w:ascii="Arial" w:hAnsi="Arial" w:cs="Arial"/>
          <w:sz w:val="22"/>
          <w:szCs w:val="22"/>
        </w:rPr>
        <w:t xml:space="preserve">hodin, v období </w:t>
      </w:r>
      <w:r w:rsidRPr="008B15C0">
        <w:rPr>
          <w:rFonts w:ascii="Arial" w:hAnsi="Arial" w:cs="Arial"/>
          <w:i/>
          <w:iCs/>
          <w:sz w:val="22"/>
          <w:szCs w:val="22"/>
        </w:rPr>
        <w:t xml:space="preserve">od 1. </w:t>
      </w:r>
      <w:r w:rsidR="008B15C0" w:rsidRPr="008B15C0">
        <w:rPr>
          <w:rFonts w:ascii="Arial" w:hAnsi="Arial" w:cs="Arial"/>
          <w:i/>
          <w:iCs/>
          <w:sz w:val="22"/>
          <w:szCs w:val="22"/>
        </w:rPr>
        <w:t>6</w:t>
      </w:r>
      <w:r w:rsidRPr="008B15C0">
        <w:rPr>
          <w:rFonts w:ascii="Arial" w:hAnsi="Arial" w:cs="Arial"/>
          <w:i/>
          <w:iCs/>
          <w:sz w:val="22"/>
          <w:szCs w:val="22"/>
        </w:rPr>
        <w:t>.  do 31. 8</w:t>
      </w:r>
      <w:r w:rsidRPr="00A60704">
        <w:rPr>
          <w:rFonts w:ascii="Arial" w:hAnsi="Arial" w:cs="Arial"/>
          <w:i/>
          <w:iCs/>
          <w:color w:val="0070C0"/>
          <w:sz w:val="22"/>
          <w:szCs w:val="22"/>
        </w:rPr>
        <w:t>.</w:t>
      </w:r>
      <w:r w:rsidRPr="0071350B">
        <w:rPr>
          <w:rFonts w:ascii="Arial" w:hAnsi="Arial" w:cs="Arial"/>
          <w:sz w:val="22"/>
          <w:szCs w:val="22"/>
        </w:rPr>
        <w:t xml:space="preserve"> od </w:t>
      </w:r>
      <w:r w:rsidR="00621675">
        <w:rPr>
          <w:rFonts w:ascii="Arial" w:hAnsi="Arial" w:cs="Arial"/>
          <w:sz w:val="22"/>
          <w:szCs w:val="22"/>
        </w:rPr>
        <w:t xml:space="preserve">10.00 do 2.00 </w:t>
      </w:r>
      <w:r w:rsidRPr="0071350B">
        <w:rPr>
          <w:rFonts w:ascii="Arial" w:hAnsi="Arial" w:cs="Arial"/>
          <w:sz w:val="22"/>
          <w:szCs w:val="22"/>
        </w:rPr>
        <w:t>hodin</w:t>
      </w:r>
      <w:r w:rsidR="00621675">
        <w:rPr>
          <w:rFonts w:ascii="Arial" w:hAnsi="Arial" w:cs="Arial"/>
          <w:sz w:val="22"/>
          <w:szCs w:val="22"/>
        </w:rPr>
        <w:t xml:space="preserve"> následujícího dne</w:t>
      </w:r>
      <w:r w:rsidRPr="0071350B">
        <w:rPr>
          <w:rFonts w:ascii="Arial" w:hAnsi="Arial" w:cs="Arial"/>
          <w:sz w:val="22"/>
          <w:szCs w:val="22"/>
        </w:rPr>
        <w:t>.</w:t>
      </w:r>
    </w:p>
    <w:p w14:paraId="4F6AA602" w14:textId="77777777" w:rsidR="0071350B" w:rsidRPr="0071350B" w:rsidRDefault="0071350B" w:rsidP="0071350B">
      <w:pPr>
        <w:pStyle w:val="Zkladntextodsazen3"/>
        <w:ind w:right="74" w:firstLine="0"/>
        <w:rPr>
          <w:rFonts w:ascii="Arial" w:hAnsi="Arial" w:cs="Arial"/>
          <w:sz w:val="22"/>
          <w:szCs w:val="22"/>
        </w:rPr>
      </w:pPr>
    </w:p>
    <w:p w14:paraId="496F8A38" w14:textId="75E7985F" w:rsidR="0071350B" w:rsidRPr="00621675" w:rsidRDefault="00621675" w:rsidP="006E413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621675">
        <w:rPr>
          <w:rFonts w:ascii="Arial" w:hAnsi="Arial" w:cs="Arial"/>
          <w:sz w:val="22"/>
          <w:szCs w:val="22"/>
        </w:rPr>
        <w:t>Veřejně přístupné k</w:t>
      </w:r>
      <w:r w:rsidR="008B15C0" w:rsidRPr="00621675">
        <w:rPr>
          <w:rFonts w:ascii="Arial" w:hAnsi="Arial" w:cs="Arial"/>
          <w:sz w:val="22"/>
          <w:szCs w:val="22"/>
        </w:rPr>
        <w:t xml:space="preserve">ulturní nebo sportovní </w:t>
      </w:r>
      <w:r w:rsidRPr="00621675">
        <w:rPr>
          <w:rFonts w:ascii="Arial" w:hAnsi="Arial" w:cs="Arial"/>
          <w:sz w:val="22"/>
          <w:szCs w:val="22"/>
        </w:rPr>
        <w:t>podniky</w:t>
      </w:r>
      <w:r w:rsidR="008B15C0" w:rsidRPr="00621675">
        <w:rPr>
          <w:rFonts w:ascii="Arial" w:hAnsi="Arial" w:cs="Arial"/>
          <w:sz w:val="22"/>
          <w:szCs w:val="22"/>
        </w:rPr>
        <w:t xml:space="preserve"> lze v budovách provozovat</w:t>
      </w:r>
      <w:r w:rsidR="0071350B" w:rsidRPr="00621675">
        <w:rPr>
          <w:rFonts w:ascii="Arial" w:hAnsi="Arial" w:cs="Arial"/>
          <w:sz w:val="22"/>
          <w:szCs w:val="22"/>
        </w:rPr>
        <w:t xml:space="preserve">  od </w:t>
      </w:r>
      <w:r w:rsidRPr="00621675">
        <w:rPr>
          <w:rFonts w:ascii="Arial" w:hAnsi="Arial" w:cs="Arial"/>
          <w:sz w:val="22"/>
          <w:szCs w:val="22"/>
        </w:rPr>
        <w:t>10.00</w:t>
      </w:r>
      <w:r w:rsidR="0071350B" w:rsidRPr="00621675">
        <w:rPr>
          <w:rFonts w:ascii="Arial" w:hAnsi="Arial" w:cs="Arial"/>
          <w:sz w:val="22"/>
          <w:szCs w:val="22"/>
        </w:rPr>
        <w:t xml:space="preserve"> do</w:t>
      </w:r>
      <w:r w:rsidRPr="00621675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.</w:t>
      </w:r>
      <w:r w:rsidRPr="00621675">
        <w:rPr>
          <w:rFonts w:ascii="Arial" w:hAnsi="Arial" w:cs="Arial"/>
          <w:sz w:val="22"/>
          <w:szCs w:val="22"/>
        </w:rPr>
        <w:t>00</w:t>
      </w:r>
      <w:r w:rsidR="0071350B" w:rsidRPr="00621675">
        <w:rPr>
          <w:rFonts w:ascii="Arial" w:hAnsi="Arial" w:cs="Arial"/>
          <w:sz w:val="22"/>
          <w:szCs w:val="22"/>
        </w:rPr>
        <w:t xml:space="preserve"> hodin</w:t>
      </w:r>
      <w:r w:rsidRPr="00621675">
        <w:rPr>
          <w:rFonts w:ascii="Arial" w:hAnsi="Arial" w:cs="Arial"/>
          <w:sz w:val="22"/>
          <w:szCs w:val="22"/>
        </w:rPr>
        <w:t xml:space="preserve"> následujícího dne</w:t>
      </w:r>
      <w:r w:rsidR="0071350B" w:rsidRPr="00621675">
        <w:rPr>
          <w:rFonts w:ascii="Arial" w:hAnsi="Arial" w:cs="Arial"/>
          <w:sz w:val="22"/>
          <w:szCs w:val="22"/>
        </w:rPr>
        <w:t>.</w:t>
      </w:r>
    </w:p>
    <w:p w14:paraId="57166AF9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1212AA20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71155507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5A6BF1B7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7A24E333" w14:textId="164CFE6A" w:rsidR="0071350B" w:rsidRP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 w:rsidR="008B15C0">
        <w:rPr>
          <w:rFonts w:ascii="Arial" w:hAnsi="Arial" w:cs="Arial"/>
          <w:sz w:val="22"/>
          <w:szCs w:val="22"/>
        </w:rPr>
        <w:t>15</w:t>
      </w:r>
      <w:r w:rsidRPr="0071350B">
        <w:rPr>
          <w:rFonts w:ascii="Arial" w:hAnsi="Arial" w:cs="Arial"/>
          <w:sz w:val="22"/>
          <w:szCs w:val="22"/>
        </w:rPr>
        <w:t xml:space="preserve"> dnů před jeho konáním Obecnímu úřadu </w:t>
      </w:r>
      <w:r w:rsidR="008B15C0">
        <w:rPr>
          <w:rFonts w:ascii="Arial" w:hAnsi="Arial" w:cs="Arial"/>
          <w:sz w:val="22"/>
          <w:szCs w:val="22"/>
        </w:rPr>
        <w:t>Stříbrná:</w:t>
      </w:r>
    </w:p>
    <w:p w14:paraId="742D270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033FB33B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CB9701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466CE086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59EE5962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E7E33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06055E73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705199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39B3E8C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45F63791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11BE99A2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8189B2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430586C1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460F748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59F72847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79D10A93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638FA0FC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81FDFDB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14225D8A" w14:textId="3F0426E4" w:rsidR="006B49F2" w:rsidRPr="006B49F2" w:rsidRDefault="006B49F2" w:rsidP="006B49F2">
      <w:pPr>
        <w:keepNext/>
        <w:tabs>
          <w:tab w:val="left" w:pos="0"/>
        </w:tabs>
        <w:suppressAutoHyphens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2"/>
          <w:sz w:val="22"/>
          <w:szCs w:val="22"/>
          <w:lang w:eastAsia="zh-CN" w:bidi="hi-IN"/>
        </w:rPr>
      </w:pPr>
      <w:r w:rsidRPr="006B49F2">
        <w:rPr>
          <w:rFonts w:ascii="Arial" w:eastAsia="PingFang SC" w:hAnsi="Arial" w:cs="Arial Unicode MS"/>
          <w:b/>
          <w:bCs/>
          <w:kern w:val="2"/>
          <w:sz w:val="22"/>
          <w:szCs w:val="22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2"/>
          <w:sz w:val="22"/>
          <w:szCs w:val="22"/>
          <w:lang w:eastAsia="zh-CN" w:bidi="hi-IN"/>
        </w:rPr>
        <w:t>3</w:t>
      </w:r>
      <w:r w:rsidRPr="006B49F2">
        <w:rPr>
          <w:rFonts w:ascii="Arial" w:eastAsia="PingFang SC" w:hAnsi="Arial" w:cs="Arial Unicode MS"/>
          <w:b/>
          <w:bCs/>
          <w:kern w:val="2"/>
          <w:sz w:val="22"/>
          <w:szCs w:val="22"/>
          <w:lang w:eastAsia="zh-CN" w:bidi="hi-IN"/>
        </w:rPr>
        <w:br/>
        <w:t xml:space="preserve"> Přechodné a zrušovací ustanovení</w:t>
      </w:r>
    </w:p>
    <w:p w14:paraId="056B304F" w14:textId="77777777" w:rsidR="006B49F2" w:rsidRDefault="006B49F2" w:rsidP="006B49F2">
      <w:pPr>
        <w:keepNext/>
        <w:tabs>
          <w:tab w:val="left" w:pos="0"/>
        </w:tabs>
        <w:suppressAutoHyphens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2"/>
          <w:lang w:eastAsia="zh-CN" w:bidi="hi-IN"/>
        </w:rPr>
      </w:pPr>
    </w:p>
    <w:p w14:paraId="7C28EA83" w14:textId="77777777" w:rsidR="006B49F2" w:rsidRDefault="006B49F2" w:rsidP="006B49F2">
      <w:pPr>
        <w:tabs>
          <w:tab w:val="left" w:pos="567"/>
        </w:tabs>
        <w:suppressAutoHyphens/>
        <w:spacing w:after="120"/>
        <w:jc w:val="both"/>
        <w:textAlignment w:val="baseline"/>
        <w:rPr>
          <w:rFonts w:ascii="Arial" w:eastAsia="Arial" w:hAnsi="Arial" w:cs="Arial"/>
          <w:kern w:val="2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2"/>
          <w:sz w:val="22"/>
          <w:szCs w:val="22"/>
          <w:lang w:eastAsia="zh-CN" w:bidi="hi-IN"/>
        </w:rPr>
        <w:t xml:space="preserve">Zrušuje se obecně závazná vyhláška č. 3/2020, o stanovení podmínek pro pořádání, průběh a ukončení veřejnosti přístupných kulturních podniků včetně tanečních zábav, diskoték a jiných kulturních podniků v rozsahu nezbytném k zajištění veřejného pořádku, ze dne 30. 7. 2020. </w:t>
      </w:r>
    </w:p>
    <w:p w14:paraId="48B99D0C" w14:textId="77777777" w:rsidR="006B49F2" w:rsidRDefault="006B49F2" w:rsidP="006B49F2">
      <w:pPr>
        <w:spacing w:line="276" w:lineRule="auto"/>
        <w:rPr>
          <w:rFonts w:ascii="Arial" w:hAnsi="Arial" w:cs="Arial"/>
        </w:rPr>
      </w:pPr>
    </w:p>
    <w:p w14:paraId="75DD369E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2853DF7" w14:textId="59622475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="006B49F2">
        <w:rPr>
          <w:rFonts w:ascii="Arial" w:hAnsi="Arial" w:cs="Arial"/>
          <w:b/>
          <w:sz w:val="22"/>
          <w:szCs w:val="22"/>
        </w:rPr>
        <w:t>4</w:t>
      </w:r>
    </w:p>
    <w:p w14:paraId="0CA6FC3C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7D27328E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3CB6A98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DC5308C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0B0E" w14:paraId="6B430A95" w14:textId="77777777" w:rsidTr="00E12E36">
        <w:trPr>
          <w:trHeight w:hRule="exact" w:val="1134"/>
        </w:trPr>
        <w:tc>
          <w:tcPr>
            <w:tcW w:w="4820" w:type="dxa"/>
            <w:vAlign w:val="bottom"/>
          </w:tcPr>
          <w:p w14:paraId="77A90225" w14:textId="77777777" w:rsidR="00D80B0E" w:rsidRDefault="00D80B0E" w:rsidP="00E12E36">
            <w:pPr>
              <w:pStyle w:val="PodpisovePole"/>
            </w:pPr>
            <w:r>
              <w:t>Jana Kortusová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29C45023" w14:textId="77777777" w:rsidR="00D80B0E" w:rsidRDefault="00D80B0E" w:rsidP="00E12E36">
            <w:pPr>
              <w:pStyle w:val="PodpisovePole"/>
            </w:pPr>
            <w:r>
              <w:t>Bc. Kateřina Secká v. r.</w:t>
            </w:r>
            <w:r>
              <w:br/>
              <w:t xml:space="preserve"> místostarostka</w:t>
            </w:r>
          </w:p>
        </w:tc>
      </w:tr>
    </w:tbl>
    <w:p w14:paraId="6DB5790C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E88A77" w14:textId="77777777"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81DDC21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FDD5425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2AC2B0B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F249FD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033E0D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6027E6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2C9373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C60D17C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E11CDA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B702713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296110E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270808D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8708A1" w14:textId="77777777" w:rsidR="00621675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2471D3D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B58270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BB96364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D8F2CA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6800BC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35D82BB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C2A94E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08AE6B2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81D9F53" w14:textId="77777777" w:rsidR="006B49F2" w:rsidRDefault="006B49F2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98A384" w14:textId="77777777" w:rsidR="00621675" w:rsidRPr="004152FF" w:rsidRDefault="00621675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014CE4C" w14:textId="77777777" w:rsidR="0071350B" w:rsidRPr="0071350B" w:rsidRDefault="0071350B" w:rsidP="0071350B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725AB72D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1D3233EF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 w:rsidSect="006B49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3342366">
    <w:abstractNumId w:val="4"/>
  </w:num>
  <w:num w:numId="2" w16cid:durableId="1789280974">
    <w:abstractNumId w:val="10"/>
  </w:num>
  <w:num w:numId="3" w16cid:durableId="643435306">
    <w:abstractNumId w:val="3"/>
  </w:num>
  <w:num w:numId="4" w16cid:durableId="1776558946">
    <w:abstractNumId w:val="7"/>
  </w:num>
  <w:num w:numId="5" w16cid:durableId="671026665">
    <w:abstractNumId w:val="6"/>
  </w:num>
  <w:num w:numId="6" w16cid:durableId="864057117">
    <w:abstractNumId w:val="9"/>
  </w:num>
  <w:num w:numId="7" w16cid:durableId="640892629">
    <w:abstractNumId w:val="5"/>
  </w:num>
  <w:num w:numId="8" w16cid:durableId="1386224976">
    <w:abstractNumId w:val="0"/>
  </w:num>
  <w:num w:numId="9" w16cid:durableId="1555653338">
    <w:abstractNumId w:val="8"/>
  </w:num>
  <w:num w:numId="10" w16cid:durableId="209689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868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127458"/>
    <w:rsid w:val="0024722A"/>
    <w:rsid w:val="0025247E"/>
    <w:rsid w:val="002F264B"/>
    <w:rsid w:val="004152FF"/>
    <w:rsid w:val="004A5284"/>
    <w:rsid w:val="004A5B12"/>
    <w:rsid w:val="00621675"/>
    <w:rsid w:val="00641107"/>
    <w:rsid w:val="006B49F2"/>
    <w:rsid w:val="006C44F7"/>
    <w:rsid w:val="006E413B"/>
    <w:rsid w:val="0071350B"/>
    <w:rsid w:val="007E1DB2"/>
    <w:rsid w:val="008855B1"/>
    <w:rsid w:val="008B15C0"/>
    <w:rsid w:val="00941F79"/>
    <w:rsid w:val="00A2665C"/>
    <w:rsid w:val="00A60704"/>
    <w:rsid w:val="00B305C7"/>
    <w:rsid w:val="00B91D03"/>
    <w:rsid w:val="00BA1153"/>
    <w:rsid w:val="00C01D15"/>
    <w:rsid w:val="00CA3DAA"/>
    <w:rsid w:val="00D80B0E"/>
    <w:rsid w:val="00DB4243"/>
    <w:rsid w:val="00EB562A"/>
    <w:rsid w:val="00F113AE"/>
    <w:rsid w:val="00FC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2CFC8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customStyle="1" w:styleId="PodpisovePole">
    <w:name w:val="PodpisovePole"/>
    <w:basedOn w:val="Normln"/>
    <w:qFormat/>
    <w:rsid w:val="00D80B0E"/>
    <w:pPr>
      <w:widowControl w:val="0"/>
      <w:suppressLineNumbers/>
      <w:suppressAutoHyphens/>
      <w:jc w:val="center"/>
    </w:pPr>
    <w:rPr>
      <w:rFonts w:ascii="Arial" w:eastAsia="Arial" w:hAnsi="Arial" w:cs="Arial"/>
      <w:kern w:val="2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62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Kantnerová Soňa</cp:lastModifiedBy>
  <cp:revision>3</cp:revision>
  <cp:lastPrinted>2012-04-27T05:54:00Z</cp:lastPrinted>
  <dcterms:created xsi:type="dcterms:W3CDTF">2025-05-26T08:22:00Z</dcterms:created>
  <dcterms:modified xsi:type="dcterms:W3CDTF">2025-06-17T05:54:00Z</dcterms:modified>
</cp:coreProperties>
</file>