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2528" w14:textId="77777777" w:rsidR="00DB2117" w:rsidRPr="00A436C0" w:rsidRDefault="00DB2117" w:rsidP="00DB2117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caps/>
          <w:sz w:val="40"/>
          <w:szCs w:val="40"/>
        </w:rPr>
      </w:pPr>
      <w:r w:rsidRPr="00A436C0">
        <w:rPr>
          <w:rFonts w:ascii="Times New Roman" w:hAnsi="Times New Roman"/>
          <w:b/>
          <w:caps/>
          <w:sz w:val="40"/>
          <w:szCs w:val="40"/>
        </w:rPr>
        <w:t>O B E C   R O K L E</w:t>
      </w:r>
    </w:p>
    <w:p w14:paraId="00B8579C" w14:textId="77777777" w:rsidR="00DB2117" w:rsidRPr="00A436C0" w:rsidRDefault="00DB2117" w:rsidP="00DB2117">
      <w:pPr>
        <w:pStyle w:val="ZkladntextIMP"/>
        <w:spacing w:line="240" w:lineRule="auto"/>
        <w:ind w:left="0"/>
        <w:rPr>
          <w:rFonts w:ascii="Times New Roman" w:hAnsi="Times New Roman"/>
          <w:b/>
          <w:caps/>
          <w:szCs w:val="24"/>
        </w:rPr>
      </w:pPr>
    </w:p>
    <w:p w14:paraId="3B05BAB0" w14:textId="77777777" w:rsidR="00DB2117" w:rsidRPr="00A436C0" w:rsidRDefault="00DB2117" w:rsidP="00DB2117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caps/>
          <w:sz w:val="32"/>
          <w:szCs w:val="32"/>
        </w:rPr>
      </w:pPr>
      <w:r w:rsidRPr="00A436C0">
        <w:rPr>
          <w:rFonts w:ascii="Times New Roman" w:hAnsi="Times New Roman"/>
          <w:b/>
          <w:caps/>
          <w:sz w:val="32"/>
          <w:szCs w:val="32"/>
        </w:rPr>
        <w:t xml:space="preserve">ZastupitelSTvo </w:t>
      </w:r>
      <w:r>
        <w:rPr>
          <w:rFonts w:ascii="Times New Roman" w:hAnsi="Times New Roman"/>
          <w:b/>
          <w:caps/>
          <w:sz w:val="32"/>
          <w:szCs w:val="32"/>
        </w:rPr>
        <w:t>obce rokle</w:t>
      </w:r>
    </w:p>
    <w:p w14:paraId="65D7C28F" w14:textId="77777777" w:rsidR="00DB2117" w:rsidRPr="0098538F" w:rsidRDefault="00DB2117" w:rsidP="00DB2117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caps/>
          <w:szCs w:val="24"/>
        </w:rPr>
      </w:pPr>
    </w:p>
    <w:p w14:paraId="214FDE57" w14:textId="77777777" w:rsidR="00DB2117" w:rsidRPr="00A436C0" w:rsidRDefault="00DB2117" w:rsidP="00DB2117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A436C0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101162C9" w14:textId="77777777" w:rsidR="00DB2117" w:rsidRPr="0098538F" w:rsidRDefault="00DB2117" w:rsidP="00DB2117">
      <w:pPr>
        <w:autoSpaceDE w:val="0"/>
        <w:autoSpaceDN w:val="0"/>
        <w:adjustRightInd w:val="0"/>
        <w:jc w:val="center"/>
        <w:rPr>
          <w:b/>
          <w:bCs/>
        </w:rPr>
      </w:pPr>
    </w:p>
    <w:p w14:paraId="06076ED2" w14:textId="22726256" w:rsidR="00DB2117" w:rsidRPr="00362A1B" w:rsidRDefault="00DB2117" w:rsidP="00DB2117">
      <w:pPr>
        <w:jc w:val="center"/>
        <w:rPr>
          <w:b/>
          <w:sz w:val="18"/>
          <w:szCs w:val="18"/>
        </w:rPr>
      </w:pPr>
      <w:r w:rsidRPr="00362A1B">
        <w:rPr>
          <w:b/>
          <w:bCs/>
          <w:sz w:val="28"/>
          <w:szCs w:val="28"/>
        </w:rPr>
        <w:t xml:space="preserve">kterou se stanoví části společných školských obvodů </w:t>
      </w:r>
      <w:r>
        <w:rPr>
          <w:b/>
          <w:bCs/>
          <w:sz w:val="28"/>
          <w:szCs w:val="28"/>
        </w:rPr>
        <w:t>mateřských</w:t>
      </w:r>
      <w:r w:rsidRPr="00362A1B">
        <w:rPr>
          <w:b/>
          <w:bCs/>
          <w:sz w:val="28"/>
          <w:szCs w:val="28"/>
        </w:rPr>
        <w:t xml:space="preserve"> škol</w:t>
      </w:r>
    </w:p>
    <w:p w14:paraId="7892577E" w14:textId="77777777" w:rsidR="00FC0C4D" w:rsidRPr="006A56BA" w:rsidRDefault="00FC0C4D" w:rsidP="005650BD">
      <w:pPr>
        <w:pStyle w:val="Normlnweb"/>
        <w:shd w:val="clear" w:color="auto" w:fill="FFFFFF"/>
        <w:spacing w:before="0" w:beforeAutospacing="0" w:after="0" w:afterAutospacing="0"/>
        <w:rPr>
          <w:color w:val="3F3F3F"/>
          <w:highlight w:val="yellow"/>
        </w:rPr>
      </w:pPr>
    </w:p>
    <w:p w14:paraId="5056C8AB" w14:textId="6D903EAD" w:rsidR="008C1DDF" w:rsidRPr="008C1569" w:rsidRDefault="008C1DDF" w:rsidP="008C1569">
      <w:pPr>
        <w:pStyle w:val="nzevzkona"/>
        <w:tabs>
          <w:tab w:val="left" w:pos="2977"/>
        </w:tabs>
        <w:jc w:val="both"/>
        <w:outlineLvl w:val="0"/>
        <w:rPr>
          <w:i/>
        </w:rPr>
      </w:pPr>
      <w:r w:rsidRPr="005650BD">
        <w:rPr>
          <w:b w:val="0"/>
          <w:i/>
        </w:rPr>
        <w:t xml:space="preserve">Zastupitelstvo </w:t>
      </w:r>
      <w:r w:rsidR="00DB2117">
        <w:rPr>
          <w:b w:val="0"/>
          <w:i/>
        </w:rPr>
        <w:t>obce Rokle</w:t>
      </w:r>
      <w:r w:rsidRPr="005650BD">
        <w:rPr>
          <w:b w:val="0"/>
          <w:i/>
        </w:rPr>
        <w:t xml:space="preserve"> se na svém zasedání dne </w:t>
      </w:r>
      <w:r w:rsidR="008C1569">
        <w:rPr>
          <w:b w:val="0"/>
          <w:i/>
        </w:rPr>
        <w:t>15.12.</w:t>
      </w:r>
      <w:r w:rsidRPr="005650BD">
        <w:rPr>
          <w:b w:val="0"/>
          <w:i/>
        </w:rPr>
        <w:t>20</w:t>
      </w:r>
      <w:r w:rsidR="00576B7F" w:rsidRPr="005650BD">
        <w:rPr>
          <w:b w:val="0"/>
          <w:i/>
        </w:rPr>
        <w:t>24</w:t>
      </w:r>
      <w:r w:rsidRPr="005650BD">
        <w:rPr>
          <w:b w:val="0"/>
          <w:i/>
        </w:rPr>
        <w:t xml:space="preserve"> usneslo vydat na</w:t>
      </w:r>
      <w:r w:rsidR="005650BD" w:rsidRPr="005650BD">
        <w:rPr>
          <w:b w:val="0"/>
          <w:i/>
        </w:rPr>
        <w:t> </w:t>
      </w:r>
      <w:r w:rsidRPr="005650BD">
        <w:rPr>
          <w:b w:val="0"/>
          <w:i/>
        </w:rPr>
        <w:t xml:space="preserve">základě ustanovení </w:t>
      </w:r>
      <w:r w:rsidR="008C1569" w:rsidRPr="008C1569">
        <w:rPr>
          <w:b w:val="0"/>
          <w:i/>
        </w:rPr>
        <w:t>§ 178 odst. 1 písm. b) a § 179 odst. 3 zákona č. 561/2004 Sb.</w:t>
      </w:r>
      <w:r w:rsidRPr="005650BD">
        <w:rPr>
          <w:b w:val="0"/>
          <w:i/>
        </w:rPr>
        <w:t>, o předškolním, základním, středním, vyšším odborném a jiném vzdělávání (školský zákon), ve</w:t>
      </w:r>
      <w:r w:rsidR="0032635B" w:rsidRPr="005650BD">
        <w:rPr>
          <w:b w:val="0"/>
          <w:i/>
        </w:rPr>
        <w:t> </w:t>
      </w:r>
      <w:r w:rsidRPr="005650BD">
        <w:rPr>
          <w:b w:val="0"/>
          <w:i/>
        </w:rPr>
        <w:t>znění pozdějších předpisů, a v souladu s § 10 písm. d) a § 84 odst. 2 písm. h) zákona č. 128/2000 Sb., o obcích (obecní zřízení), ve znění pozdějších předpisů, tuto obecně závaznou vyhlášku (dále jen „vyhláška“):</w:t>
      </w:r>
      <w:r w:rsidRPr="00846B3D">
        <w:rPr>
          <w:b w:val="0"/>
          <w:i/>
        </w:rPr>
        <w:t xml:space="preserve"> </w:t>
      </w:r>
    </w:p>
    <w:p w14:paraId="0D933908" w14:textId="77777777" w:rsidR="00846B3D" w:rsidRPr="00846B3D" w:rsidRDefault="00846B3D" w:rsidP="005650BD">
      <w:pPr>
        <w:pStyle w:val="Import0"/>
        <w:spacing w:line="240" w:lineRule="auto"/>
        <w:rPr>
          <w:rFonts w:ascii="Times New Roman" w:hAnsi="Times New Roman"/>
          <w:szCs w:val="24"/>
        </w:rPr>
      </w:pPr>
    </w:p>
    <w:p w14:paraId="0548AC81" w14:textId="0F8EAE61" w:rsidR="00D80616" w:rsidRPr="00846B3D" w:rsidRDefault="00D80616" w:rsidP="005650BD">
      <w:pPr>
        <w:pStyle w:val="Nadpis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846B3D">
        <w:rPr>
          <w:rFonts w:ascii="Times New Roman" w:hAnsi="Times New Roman"/>
          <w:i w:val="0"/>
          <w:sz w:val="24"/>
          <w:szCs w:val="24"/>
        </w:rPr>
        <w:t xml:space="preserve">Článek </w:t>
      </w:r>
      <w:r w:rsidR="00DB2117">
        <w:rPr>
          <w:rFonts w:ascii="Times New Roman" w:hAnsi="Times New Roman"/>
          <w:i w:val="0"/>
          <w:sz w:val="24"/>
          <w:szCs w:val="24"/>
        </w:rPr>
        <w:t>1</w:t>
      </w:r>
    </w:p>
    <w:p w14:paraId="500E8397" w14:textId="77777777" w:rsidR="00D80616" w:rsidRDefault="00917B99" w:rsidP="005650BD">
      <w:pPr>
        <w:jc w:val="center"/>
        <w:rPr>
          <w:b/>
        </w:rPr>
      </w:pPr>
      <w:r>
        <w:rPr>
          <w:b/>
        </w:rPr>
        <w:t>Stanovení částí společných školských obvodů</w:t>
      </w:r>
      <w:r w:rsidR="00D80616" w:rsidRPr="00846B3D">
        <w:rPr>
          <w:b/>
        </w:rPr>
        <w:t xml:space="preserve"> </w:t>
      </w:r>
      <w:r>
        <w:rPr>
          <w:b/>
        </w:rPr>
        <w:t>mateřských škol</w:t>
      </w:r>
    </w:p>
    <w:p w14:paraId="57DB1092" w14:textId="77777777" w:rsidR="008C2C4E" w:rsidRPr="00846B3D" w:rsidRDefault="008C2C4E" w:rsidP="005650BD">
      <w:pPr>
        <w:jc w:val="center"/>
        <w:rPr>
          <w:b/>
        </w:rPr>
      </w:pPr>
    </w:p>
    <w:p w14:paraId="1E736D2A" w14:textId="63A160C6" w:rsidR="00927607" w:rsidRPr="00A14B1E" w:rsidRDefault="008C2C4E" w:rsidP="001A63DF">
      <w:pPr>
        <w:pStyle w:val="Odstavecseseznamem"/>
        <w:numPr>
          <w:ilvl w:val="0"/>
          <w:numId w:val="4"/>
        </w:numPr>
        <w:ind w:left="357"/>
        <w:jc w:val="both"/>
      </w:pPr>
      <w:r w:rsidRPr="00A14B1E">
        <w:t>Na základě uzavřené dohody obcí</w:t>
      </w:r>
      <w:r w:rsidRPr="00A14B1E">
        <w:rPr>
          <w:rStyle w:val="Znakapoznpodarou"/>
        </w:rPr>
        <w:footnoteReference w:id="1"/>
      </w:r>
      <w:r w:rsidR="005650BD" w:rsidRPr="00A14B1E">
        <w:rPr>
          <w:vertAlign w:val="superscript"/>
        </w:rPr>
        <w:t>)</w:t>
      </w:r>
      <w:r w:rsidRPr="00A14B1E">
        <w:t xml:space="preserve"> o vytvoření společného školského obvodu </w:t>
      </w:r>
      <w:r w:rsidR="00283DE4" w:rsidRPr="00A14B1E">
        <w:t>mateřských</w:t>
      </w:r>
      <w:r w:rsidRPr="00A14B1E">
        <w:t xml:space="preserve"> škol</w:t>
      </w:r>
      <w:r w:rsidRPr="00A14B1E">
        <w:rPr>
          <w:rStyle w:val="Znakapoznpodarou"/>
        </w:rPr>
        <w:footnoteReference w:id="2"/>
      </w:r>
      <w:r w:rsidR="005650BD" w:rsidRPr="00A14B1E">
        <w:rPr>
          <w:vertAlign w:val="superscript"/>
        </w:rPr>
        <w:t>)</w:t>
      </w:r>
      <w:r w:rsidRPr="00A14B1E">
        <w:t xml:space="preserve"> </w:t>
      </w:r>
      <w:r w:rsidR="00A14B1E" w:rsidRPr="00A14B1E">
        <w:t xml:space="preserve">je část území obce Rokle vymezená domy č. p. 57 a 58 v místní části Hradec </w:t>
      </w:r>
      <w:r w:rsidR="00927607" w:rsidRPr="00A14B1E">
        <w:t xml:space="preserve">částí společného školského obvodu </w:t>
      </w:r>
      <w:r w:rsidR="00927607" w:rsidRPr="00A14B1E">
        <w:rPr>
          <w:b/>
        </w:rPr>
        <w:t>Mateřské školy, ul. Klášterecká 1557, 432 01 Kadaň, příspěvková organizace</w:t>
      </w:r>
      <w:r w:rsidR="00927607" w:rsidRPr="00A14B1E">
        <w:t xml:space="preserve"> (se sídlem Klášterecká 1557, 432 01, Kadaň) zřízené městem Kadaň.</w:t>
      </w:r>
    </w:p>
    <w:p w14:paraId="6ECCAB86" w14:textId="77777777" w:rsidR="00A14B1E" w:rsidRDefault="00A14B1E" w:rsidP="00A14B1E">
      <w:pPr>
        <w:jc w:val="both"/>
      </w:pPr>
    </w:p>
    <w:p w14:paraId="711DC1FB" w14:textId="37356B15" w:rsidR="00B36769" w:rsidRPr="00A14B1E" w:rsidRDefault="008C2C4E" w:rsidP="00A14B1E">
      <w:pPr>
        <w:pStyle w:val="Odstavecseseznamem"/>
        <w:numPr>
          <w:ilvl w:val="0"/>
          <w:numId w:val="4"/>
        </w:numPr>
        <w:jc w:val="both"/>
      </w:pPr>
      <w:r w:rsidRPr="00A14B1E">
        <w:t>Na základě uzavřené dohody obcí</w:t>
      </w:r>
      <w:r w:rsidR="00346F73" w:rsidRPr="00A14B1E">
        <w:rPr>
          <w:vertAlign w:val="superscript"/>
        </w:rPr>
        <w:t>1</w:t>
      </w:r>
      <w:r w:rsidR="005650BD" w:rsidRPr="00A14B1E">
        <w:rPr>
          <w:vertAlign w:val="superscript"/>
        </w:rPr>
        <w:t>)</w:t>
      </w:r>
      <w:r w:rsidRPr="00A14B1E">
        <w:t xml:space="preserve"> o vytvoření společného školského obvodu </w:t>
      </w:r>
      <w:r w:rsidR="00B80407" w:rsidRPr="00A14B1E">
        <w:t>mateřských</w:t>
      </w:r>
      <w:r w:rsidRPr="00A14B1E">
        <w:t xml:space="preserve"> škol</w:t>
      </w:r>
      <w:r w:rsidR="00346F73" w:rsidRPr="00A14B1E">
        <w:rPr>
          <w:vertAlign w:val="superscript"/>
        </w:rPr>
        <w:t>2)</w:t>
      </w:r>
      <w:r w:rsidRPr="00A14B1E">
        <w:t xml:space="preserve"> </w:t>
      </w:r>
      <w:r w:rsidR="00A14B1E" w:rsidRPr="00A14B1E">
        <w:t>je část území obce Rokle vymezená domy č. p. 55 a 56 v místní části Hradec</w:t>
      </w:r>
      <w:r w:rsidR="00A14B1E">
        <w:t xml:space="preserve"> </w:t>
      </w:r>
      <w:r w:rsidR="00705639" w:rsidRPr="00A14B1E">
        <w:t xml:space="preserve">částí společného školského obvodu </w:t>
      </w:r>
      <w:r w:rsidR="00705639" w:rsidRPr="00A14B1E">
        <w:rPr>
          <w:b/>
        </w:rPr>
        <w:t>Mateřské školy, ul. Na Podlesí 1481, 432 01 Kadaň, příspěvková organizace</w:t>
      </w:r>
      <w:r w:rsidR="00705639" w:rsidRPr="00A14B1E">
        <w:t xml:space="preserve"> (se sídlem Na Podlesí 1481, 432 01, Kadaň) zřízené městem Kadaň.</w:t>
      </w:r>
    </w:p>
    <w:p w14:paraId="1DA7B5AB" w14:textId="77777777" w:rsidR="00705639" w:rsidRPr="00DB2117" w:rsidRDefault="00705639" w:rsidP="005650BD">
      <w:pPr>
        <w:jc w:val="both"/>
        <w:rPr>
          <w:highlight w:val="yellow"/>
        </w:rPr>
      </w:pPr>
    </w:p>
    <w:p w14:paraId="47F86242" w14:textId="765D8F57" w:rsidR="00D80616" w:rsidRPr="00346F73" w:rsidRDefault="00D80616" w:rsidP="00320296">
      <w:pPr>
        <w:pStyle w:val="Odstavecseseznamem"/>
        <w:numPr>
          <w:ilvl w:val="0"/>
          <w:numId w:val="4"/>
        </w:numPr>
        <w:jc w:val="both"/>
        <w:rPr>
          <w:i/>
        </w:rPr>
      </w:pPr>
      <w:r w:rsidRPr="00346F73">
        <w:t>Na základě uzavřené dohody obcí</w:t>
      </w:r>
      <w:r w:rsidR="00346F73">
        <w:rPr>
          <w:rStyle w:val="Znakapoznpodarou"/>
        </w:rPr>
        <w:t>1</w:t>
      </w:r>
      <w:r w:rsidR="005650BD" w:rsidRPr="00346F73">
        <w:rPr>
          <w:vertAlign w:val="superscript"/>
        </w:rPr>
        <w:t>)</w:t>
      </w:r>
      <w:r w:rsidRPr="00346F73">
        <w:t xml:space="preserve"> o vytvoření společného školského obvodu </w:t>
      </w:r>
      <w:r w:rsidR="0032635B" w:rsidRPr="00346F73">
        <w:t>mateřské</w:t>
      </w:r>
      <w:r w:rsidRPr="00346F73">
        <w:t xml:space="preserve"> školy</w:t>
      </w:r>
      <w:r w:rsidR="00346F73">
        <w:rPr>
          <w:rStyle w:val="Znakapoznpodarou"/>
        </w:rPr>
        <w:t>2)</w:t>
      </w:r>
      <w:r w:rsidRPr="00346F73">
        <w:t xml:space="preserve"> </w:t>
      </w:r>
      <w:r w:rsidR="00346F73" w:rsidRPr="00346F73">
        <w:t xml:space="preserve">je část území obce Rokle vymezená celým území obce s výjimkou domů č. p. 55, 56, 57 a 58 v místní části Hradec částí společného školského </w:t>
      </w:r>
      <w:r w:rsidRPr="00346F73">
        <w:t xml:space="preserve">obvodu </w:t>
      </w:r>
      <w:r w:rsidR="0032635B" w:rsidRPr="00346F73">
        <w:rPr>
          <w:b/>
        </w:rPr>
        <w:t>Mateřské školy, ul.</w:t>
      </w:r>
      <w:r w:rsidR="00A14B1E">
        <w:rPr>
          <w:b/>
        </w:rPr>
        <w:t> </w:t>
      </w:r>
      <w:r w:rsidR="0032635B" w:rsidRPr="00346F73">
        <w:rPr>
          <w:b/>
        </w:rPr>
        <w:t>Školní 1479, Kadaň, příspěvková organizace</w:t>
      </w:r>
      <w:r w:rsidR="0032635B" w:rsidRPr="00346F73">
        <w:t xml:space="preserve"> (se sídlem Školní 1479, 432 01, Kadaň)</w:t>
      </w:r>
      <w:r w:rsidRPr="00346F73">
        <w:t xml:space="preserve"> zřízené městem Kadaň.</w:t>
      </w:r>
      <w:r w:rsidRPr="00346F73">
        <w:rPr>
          <w:i/>
        </w:rPr>
        <w:t xml:space="preserve"> </w:t>
      </w:r>
    </w:p>
    <w:p w14:paraId="35AB8729" w14:textId="77777777" w:rsidR="00D00354" w:rsidRDefault="00D00354" w:rsidP="005650BD">
      <w:pPr>
        <w:jc w:val="both"/>
        <w:rPr>
          <w:i/>
        </w:rPr>
      </w:pPr>
    </w:p>
    <w:p w14:paraId="267EE98B" w14:textId="354411EC" w:rsidR="005650BD" w:rsidRPr="00F97D22" w:rsidRDefault="005650BD" w:rsidP="005650BD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97D22">
        <w:rPr>
          <w:rFonts w:ascii="Times New Roman" w:hAnsi="Times New Roman"/>
          <w:b/>
          <w:szCs w:val="24"/>
        </w:rPr>
        <w:t xml:space="preserve">Článek </w:t>
      </w:r>
      <w:r w:rsidR="00DB2117">
        <w:rPr>
          <w:rFonts w:ascii="Times New Roman" w:hAnsi="Times New Roman"/>
          <w:b/>
          <w:szCs w:val="24"/>
        </w:rPr>
        <w:t>2</w:t>
      </w:r>
    </w:p>
    <w:p w14:paraId="6DD24D57" w14:textId="77777777" w:rsidR="005650BD" w:rsidRPr="00F97D22" w:rsidRDefault="005650BD" w:rsidP="005650BD">
      <w:pPr>
        <w:jc w:val="center"/>
        <w:rPr>
          <w:b/>
        </w:rPr>
      </w:pPr>
      <w:r w:rsidRPr="00F97D22">
        <w:rPr>
          <w:b/>
        </w:rPr>
        <w:t>Účinnost</w:t>
      </w:r>
    </w:p>
    <w:p w14:paraId="37EDE643" w14:textId="77777777" w:rsidR="005650BD" w:rsidRPr="00F97D22" w:rsidRDefault="005650BD" w:rsidP="005650BD">
      <w:pPr>
        <w:jc w:val="center"/>
        <w:rPr>
          <w:b/>
        </w:rPr>
      </w:pPr>
    </w:p>
    <w:p w14:paraId="3CA7624B" w14:textId="77777777" w:rsidR="005650BD" w:rsidRDefault="005650BD" w:rsidP="005650B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89B782B" w14:textId="1B548323" w:rsidR="005650BD" w:rsidRPr="00846B3D" w:rsidRDefault="005650BD" w:rsidP="00DB2117">
      <w:pPr>
        <w:jc w:val="both"/>
      </w:pPr>
      <w:r w:rsidRPr="00846B3D">
        <w:t xml:space="preserve">  </w:t>
      </w:r>
    </w:p>
    <w:p w14:paraId="1CEB7351" w14:textId="77777777" w:rsidR="00DB2117" w:rsidRPr="00846B3D" w:rsidRDefault="00DB2117" w:rsidP="00DB2117">
      <w:pPr>
        <w:pStyle w:val="Zkladntext"/>
        <w:spacing w:after="0"/>
        <w:jc w:val="center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DB2117" w:rsidRPr="00846B3D" w14:paraId="1B1965F3" w14:textId="77777777" w:rsidTr="006465BF">
        <w:tc>
          <w:tcPr>
            <w:tcW w:w="4606" w:type="dxa"/>
          </w:tcPr>
          <w:p w14:paraId="0FB3B6C8" w14:textId="77777777" w:rsidR="00DB2117" w:rsidRPr="00846B3D" w:rsidRDefault="00DB2117" w:rsidP="006465BF">
            <w:pPr>
              <w:jc w:val="center"/>
            </w:pPr>
            <w:r>
              <w:t>_______________________________</w:t>
            </w:r>
          </w:p>
        </w:tc>
        <w:tc>
          <w:tcPr>
            <w:tcW w:w="4606" w:type="dxa"/>
          </w:tcPr>
          <w:p w14:paraId="7C77CDA6" w14:textId="77777777" w:rsidR="00DB2117" w:rsidRPr="00846B3D" w:rsidRDefault="00DB2117" w:rsidP="006465BF">
            <w:pPr>
              <w:jc w:val="center"/>
            </w:pPr>
            <w:r>
              <w:t>_______________________________</w:t>
            </w:r>
          </w:p>
        </w:tc>
      </w:tr>
      <w:tr w:rsidR="00DB2117" w:rsidRPr="00846B3D" w14:paraId="62DB8431" w14:textId="77777777" w:rsidTr="006465BF">
        <w:tc>
          <w:tcPr>
            <w:tcW w:w="4606" w:type="dxa"/>
          </w:tcPr>
          <w:p w14:paraId="3868CC82" w14:textId="77777777" w:rsidR="00DB2117" w:rsidRPr="00846B3D" w:rsidRDefault="00DB2117" w:rsidP="006465BF">
            <w:pPr>
              <w:jc w:val="center"/>
            </w:pPr>
            <w:r>
              <w:t>Renata Kobzová v. r.</w:t>
            </w:r>
          </w:p>
          <w:p w14:paraId="277A57AB" w14:textId="77777777" w:rsidR="00DB2117" w:rsidRPr="00846B3D" w:rsidRDefault="00DB2117" w:rsidP="006465BF">
            <w:pPr>
              <w:jc w:val="center"/>
            </w:pPr>
            <w:r w:rsidRPr="00846B3D">
              <w:t>starost</w:t>
            </w:r>
            <w:r>
              <w:t>k</w:t>
            </w:r>
            <w:r w:rsidRPr="00846B3D">
              <w:t>a</w:t>
            </w:r>
          </w:p>
        </w:tc>
        <w:tc>
          <w:tcPr>
            <w:tcW w:w="4606" w:type="dxa"/>
          </w:tcPr>
          <w:p w14:paraId="1B81F6B1" w14:textId="77777777" w:rsidR="00DB2117" w:rsidRDefault="00DB2117" w:rsidP="006465BF">
            <w:pPr>
              <w:jc w:val="center"/>
            </w:pPr>
            <w:r>
              <w:t>Jaroslav Petrželka v. r.</w:t>
            </w:r>
          </w:p>
          <w:p w14:paraId="63E1A749" w14:textId="77777777" w:rsidR="00DB2117" w:rsidRPr="00846B3D" w:rsidRDefault="00DB2117" w:rsidP="006465BF">
            <w:pPr>
              <w:jc w:val="center"/>
            </w:pPr>
            <w:r w:rsidRPr="00846B3D">
              <w:t>místostarosta</w:t>
            </w:r>
          </w:p>
        </w:tc>
      </w:tr>
    </w:tbl>
    <w:p w14:paraId="7900C91C" w14:textId="77777777" w:rsidR="008C1DDF" w:rsidRPr="00A14B1E" w:rsidRDefault="008C1DDF" w:rsidP="00A14B1E">
      <w:pPr>
        <w:pStyle w:val="Zkladntext"/>
        <w:spacing w:after="0"/>
        <w:jc w:val="center"/>
        <w:rPr>
          <w:sz w:val="2"/>
          <w:szCs w:val="2"/>
        </w:rPr>
      </w:pPr>
    </w:p>
    <w:sectPr w:rsidR="008C1DDF" w:rsidRPr="00A14B1E" w:rsidSect="005650BD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53FE" w14:textId="77777777" w:rsidR="00250619" w:rsidRDefault="00250619" w:rsidP="00D80616">
      <w:r>
        <w:separator/>
      </w:r>
    </w:p>
  </w:endnote>
  <w:endnote w:type="continuationSeparator" w:id="0">
    <w:p w14:paraId="262A5F7C" w14:textId="77777777" w:rsidR="00250619" w:rsidRDefault="00250619" w:rsidP="00D8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070B" w14:textId="77777777" w:rsidR="00250619" w:rsidRDefault="00250619" w:rsidP="00D80616">
      <w:r>
        <w:separator/>
      </w:r>
    </w:p>
  </w:footnote>
  <w:footnote w:type="continuationSeparator" w:id="0">
    <w:p w14:paraId="125E0E36" w14:textId="77777777" w:rsidR="00250619" w:rsidRDefault="00250619" w:rsidP="00D80616">
      <w:r>
        <w:continuationSeparator/>
      </w:r>
    </w:p>
  </w:footnote>
  <w:footnote w:id="1">
    <w:p w14:paraId="4BBF9125" w14:textId="41048CC4" w:rsidR="008C2C4E" w:rsidRDefault="008C2C4E" w:rsidP="008C2C4E">
      <w:pPr>
        <w:pStyle w:val="Textpoznpodarou"/>
      </w:pPr>
      <w:r w:rsidRPr="00242128">
        <w:rPr>
          <w:rStyle w:val="Znakapoznpodarou"/>
        </w:rPr>
        <w:footnoteRef/>
      </w:r>
      <w:r w:rsidR="005650BD" w:rsidRPr="005650BD">
        <w:rPr>
          <w:vertAlign w:val="superscript"/>
        </w:rPr>
        <w:t>)</w:t>
      </w:r>
      <w:r>
        <w:t xml:space="preserve"> Kadaň a Rokle</w:t>
      </w:r>
    </w:p>
  </w:footnote>
  <w:footnote w:id="2">
    <w:p w14:paraId="0F300D0A" w14:textId="21530D9D" w:rsidR="008C2C4E" w:rsidRPr="00242128" w:rsidRDefault="008C2C4E" w:rsidP="008C2C4E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5650BD" w:rsidRPr="005650BD">
        <w:rPr>
          <w:vertAlign w:val="superscript"/>
        </w:rPr>
        <w:t>)</w:t>
      </w:r>
      <w:r w:rsidRPr="00242128">
        <w:t xml:space="preserve"> </w:t>
      </w:r>
      <w:r w:rsidR="00DB2117">
        <w:t xml:space="preserve">ustanovení </w:t>
      </w:r>
      <w:r w:rsidR="00DB2117" w:rsidRPr="00242128">
        <w:t xml:space="preserve">§ 178 odst. </w:t>
      </w:r>
      <w:r w:rsidR="008C1569">
        <w:t>1</w:t>
      </w:r>
      <w:r w:rsidR="00DB2117" w:rsidRPr="00242128">
        <w:t xml:space="preserve"> písm. </w:t>
      </w:r>
      <w:r w:rsidR="008C1569">
        <w:t>b</w:t>
      </w:r>
      <w:r w:rsidR="00DB2117" w:rsidRPr="00242128">
        <w:t xml:space="preserve">) </w:t>
      </w:r>
      <w:r w:rsidR="00DB2117">
        <w:t>a § 179 odst. 3 školského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069"/>
    <w:multiLevelType w:val="hybridMultilevel"/>
    <w:tmpl w:val="8364F690"/>
    <w:lvl w:ilvl="0" w:tplc="868AD84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05A4750"/>
    <w:multiLevelType w:val="hybridMultilevel"/>
    <w:tmpl w:val="A4FA7810"/>
    <w:lvl w:ilvl="0" w:tplc="6B8A25E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B5CAA"/>
    <w:multiLevelType w:val="hybridMultilevel"/>
    <w:tmpl w:val="DC6A6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07FD"/>
    <w:multiLevelType w:val="hybridMultilevel"/>
    <w:tmpl w:val="D7241056"/>
    <w:lvl w:ilvl="0" w:tplc="5A8C19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8723CF8"/>
    <w:multiLevelType w:val="hybridMultilevel"/>
    <w:tmpl w:val="9182C812"/>
    <w:lvl w:ilvl="0" w:tplc="1310CC5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03241A"/>
    <w:multiLevelType w:val="hybridMultilevel"/>
    <w:tmpl w:val="9182C812"/>
    <w:lvl w:ilvl="0" w:tplc="1310CC5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8772065">
    <w:abstractNumId w:val="4"/>
  </w:num>
  <w:num w:numId="2" w16cid:durableId="337854792">
    <w:abstractNumId w:val="2"/>
  </w:num>
  <w:num w:numId="3" w16cid:durableId="1270549239">
    <w:abstractNumId w:val="5"/>
  </w:num>
  <w:num w:numId="4" w16cid:durableId="117572127">
    <w:abstractNumId w:val="1"/>
  </w:num>
  <w:num w:numId="5" w16cid:durableId="960261521">
    <w:abstractNumId w:val="0"/>
  </w:num>
  <w:num w:numId="6" w16cid:durableId="1389262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58"/>
    <w:rsid w:val="0003131D"/>
    <w:rsid w:val="00033059"/>
    <w:rsid w:val="00056EBF"/>
    <w:rsid w:val="000969CA"/>
    <w:rsid w:val="000B17A9"/>
    <w:rsid w:val="00107405"/>
    <w:rsid w:val="00161D18"/>
    <w:rsid w:val="00170694"/>
    <w:rsid w:val="00187DAA"/>
    <w:rsid w:val="001B1275"/>
    <w:rsid w:val="001D5355"/>
    <w:rsid w:val="001F4AA4"/>
    <w:rsid w:val="002102F8"/>
    <w:rsid w:val="00213A3B"/>
    <w:rsid w:val="002205A8"/>
    <w:rsid w:val="00220E56"/>
    <w:rsid w:val="00223B8E"/>
    <w:rsid w:val="00224EF8"/>
    <w:rsid w:val="00240980"/>
    <w:rsid w:val="00250619"/>
    <w:rsid w:val="0025145C"/>
    <w:rsid w:val="0026178B"/>
    <w:rsid w:val="0028220D"/>
    <w:rsid w:val="00283DE4"/>
    <w:rsid w:val="0029346E"/>
    <w:rsid w:val="00296BBC"/>
    <w:rsid w:val="002B663C"/>
    <w:rsid w:val="00301D21"/>
    <w:rsid w:val="00323CFE"/>
    <w:rsid w:val="0032635B"/>
    <w:rsid w:val="0033558D"/>
    <w:rsid w:val="003358A3"/>
    <w:rsid w:val="003406C3"/>
    <w:rsid w:val="00346F73"/>
    <w:rsid w:val="0035134B"/>
    <w:rsid w:val="00383783"/>
    <w:rsid w:val="00387639"/>
    <w:rsid w:val="003A109D"/>
    <w:rsid w:val="003C03AF"/>
    <w:rsid w:val="003D65A2"/>
    <w:rsid w:val="0045565E"/>
    <w:rsid w:val="00473E45"/>
    <w:rsid w:val="00493113"/>
    <w:rsid w:val="004E385E"/>
    <w:rsid w:val="005106AF"/>
    <w:rsid w:val="0055151F"/>
    <w:rsid w:val="005650BD"/>
    <w:rsid w:val="00576B7F"/>
    <w:rsid w:val="006A56BA"/>
    <w:rsid w:val="00705639"/>
    <w:rsid w:val="00715C43"/>
    <w:rsid w:val="00747F26"/>
    <w:rsid w:val="0079708C"/>
    <w:rsid w:val="00803512"/>
    <w:rsid w:val="00846B3D"/>
    <w:rsid w:val="00851A99"/>
    <w:rsid w:val="00852D58"/>
    <w:rsid w:val="008973D8"/>
    <w:rsid w:val="008A5BC5"/>
    <w:rsid w:val="008C1569"/>
    <w:rsid w:val="008C1DDF"/>
    <w:rsid w:val="008C2C4E"/>
    <w:rsid w:val="00917B99"/>
    <w:rsid w:val="00927607"/>
    <w:rsid w:val="00941146"/>
    <w:rsid w:val="00955919"/>
    <w:rsid w:val="0098364D"/>
    <w:rsid w:val="009B1AF3"/>
    <w:rsid w:val="009C22EC"/>
    <w:rsid w:val="009C23C9"/>
    <w:rsid w:val="009D1F04"/>
    <w:rsid w:val="009F169D"/>
    <w:rsid w:val="00A14B1E"/>
    <w:rsid w:val="00A80D8C"/>
    <w:rsid w:val="00A9643D"/>
    <w:rsid w:val="00AA23D0"/>
    <w:rsid w:val="00AB1346"/>
    <w:rsid w:val="00AC5EAB"/>
    <w:rsid w:val="00AD7113"/>
    <w:rsid w:val="00B0739D"/>
    <w:rsid w:val="00B129D0"/>
    <w:rsid w:val="00B36769"/>
    <w:rsid w:val="00B80407"/>
    <w:rsid w:val="00BA49D6"/>
    <w:rsid w:val="00BC19EC"/>
    <w:rsid w:val="00BC3F48"/>
    <w:rsid w:val="00BD1539"/>
    <w:rsid w:val="00C1541F"/>
    <w:rsid w:val="00C8396F"/>
    <w:rsid w:val="00C96C39"/>
    <w:rsid w:val="00CA6994"/>
    <w:rsid w:val="00CA79B0"/>
    <w:rsid w:val="00D00354"/>
    <w:rsid w:val="00D44972"/>
    <w:rsid w:val="00D6598E"/>
    <w:rsid w:val="00D80616"/>
    <w:rsid w:val="00D97FCF"/>
    <w:rsid w:val="00DB2117"/>
    <w:rsid w:val="00DB3246"/>
    <w:rsid w:val="00DB4B0E"/>
    <w:rsid w:val="00DB5D80"/>
    <w:rsid w:val="00DE1161"/>
    <w:rsid w:val="00DF5D50"/>
    <w:rsid w:val="00DF73ED"/>
    <w:rsid w:val="00E12151"/>
    <w:rsid w:val="00E1423C"/>
    <w:rsid w:val="00E5433D"/>
    <w:rsid w:val="00E650E3"/>
    <w:rsid w:val="00E8366E"/>
    <w:rsid w:val="00EC28BE"/>
    <w:rsid w:val="00ED533B"/>
    <w:rsid w:val="00EF1727"/>
    <w:rsid w:val="00F457F6"/>
    <w:rsid w:val="00F83DE2"/>
    <w:rsid w:val="00FA2AE8"/>
    <w:rsid w:val="00FC0C4D"/>
    <w:rsid w:val="00FC4527"/>
    <w:rsid w:val="00F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FE8D0"/>
  <w15:chartTrackingRefBased/>
  <w15:docId w15:val="{1A5F5BAC-752A-4A0F-8073-5B5B6FC3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3E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73E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73E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52D58"/>
    <w:pPr>
      <w:keepNext/>
      <w:ind w:left="360"/>
      <w:jc w:val="both"/>
      <w:outlineLvl w:val="5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rsid w:val="00852D58"/>
    <w:rPr>
      <w:rFonts w:ascii="Arial" w:hAnsi="Arial"/>
      <w:b/>
      <w:sz w:val="22"/>
      <w:szCs w:val="24"/>
      <w:lang w:val="cs-CZ" w:eastAsia="cs-CZ" w:bidi="ar-SA"/>
    </w:rPr>
  </w:style>
  <w:style w:type="character" w:customStyle="1" w:styleId="Nadpis1Char">
    <w:name w:val="Nadpis 1 Char"/>
    <w:link w:val="Nadpis1"/>
    <w:rsid w:val="00473E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473E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73E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abel">
    <w:name w:val="label"/>
    <w:basedOn w:val="Standardnpsmoodstavce"/>
    <w:rsid w:val="00473E45"/>
  </w:style>
  <w:style w:type="character" w:customStyle="1" w:styleId="text">
    <w:name w:val="text"/>
    <w:basedOn w:val="Standardnpsmoodstavce"/>
    <w:rsid w:val="00473E45"/>
  </w:style>
  <w:style w:type="character" w:customStyle="1" w:styleId="apple-converted-space">
    <w:name w:val="apple-converted-space"/>
    <w:basedOn w:val="Standardnpsmoodstavce"/>
    <w:rsid w:val="00473E45"/>
  </w:style>
  <w:style w:type="paragraph" w:styleId="Normlnweb">
    <w:name w:val="Normal (Web)"/>
    <w:basedOn w:val="Normln"/>
    <w:uiPriority w:val="99"/>
    <w:unhideWhenUsed/>
    <w:rsid w:val="00473E45"/>
    <w:pPr>
      <w:spacing w:before="100" w:beforeAutospacing="1" w:after="100" w:afterAutospacing="1"/>
    </w:pPr>
  </w:style>
  <w:style w:type="character" w:customStyle="1" w:styleId="citace">
    <w:name w:val="citace"/>
    <w:basedOn w:val="Standardnpsmoodstavce"/>
    <w:rsid w:val="00473E45"/>
  </w:style>
  <w:style w:type="paragraph" w:styleId="Zkladntext3">
    <w:name w:val="Body Text 3"/>
    <w:basedOn w:val="Normln"/>
    <w:rsid w:val="00AC5EAB"/>
    <w:pPr>
      <w:jc w:val="both"/>
    </w:pPr>
    <w:rPr>
      <w:bCs/>
      <w:szCs w:val="20"/>
    </w:rPr>
  </w:style>
  <w:style w:type="paragraph" w:styleId="Zkladntext">
    <w:name w:val="Body Text"/>
    <w:basedOn w:val="Normln"/>
    <w:link w:val="ZkladntextChar"/>
    <w:rsid w:val="00AC5EAB"/>
    <w:pPr>
      <w:spacing w:after="120"/>
    </w:pPr>
    <w:rPr>
      <w:lang w:val="x-none" w:eastAsia="x-none"/>
    </w:rPr>
  </w:style>
  <w:style w:type="paragraph" w:customStyle="1" w:styleId="ZkladntextIMP">
    <w:name w:val="Základní text_IMP"/>
    <w:basedOn w:val="Normln"/>
    <w:rsid w:val="00AC5EA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customStyle="1" w:styleId="Normln0">
    <w:name w:val="Normální~"/>
    <w:basedOn w:val="Normln"/>
    <w:rsid w:val="00AC5EA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customStyle="1" w:styleId="Import0">
    <w:name w:val="Import 0"/>
    <w:basedOn w:val="Normln"/>
    <w:rsid w:val="008C1DDF"/>
    <w:pPr>
      <w:widowControl w:val="0"/>
      <w:spacing w:line="288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rsid w:val="008C1DD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nzevzkona">
    <w:name w:val="název zákona"/>
    <w:basedOn w:val="Nzev"/>
    <w:rsid w:val="008C1DDF"/>
    <w:pPr>
      <w:autoSpaceDE w:val="0"/>
      <w:autoSpaceDN w:val="0"/>
      <w:spacing w:before="120" w:after="0"/>
      <w:outlineLvl w:val="9"/>
    </w:pPr>
    <w:rPr>
      <w:rFonts w:ascii="Times New Roman" w:hAnsi="Times New Roman"/>
      <w:bCs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8C1D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C1D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poznpodarou">
    <w:name w:val="footnote text"/>
    <w:basedOn w:val="Normln"/>
    <w:link w:val="TextpoznpodarouChar"/>
    <w:unhideWhenUsed/>
    <w:rsid w:val="00D8061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0616"/>
  </w:style>
  <w:style w:type="character" w:styleId="Znakapoznpodarou">
    <w:name w:val="footnote reference"/>
    <w:uiPriority w:val="99"/>
    <w:unhideWhenUsed/>
    <w:rsid w:val="00D8061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78B"/>
    <w:pPr>
      <w:ind w:left="708"/>
    </w:pPr>
  </w:style>
  <w:style w:type="paragraph" w:styleId="Textbubliny">
    <w:name w:val="Balloon Text"/>
    <w:basedOn w:val="Normln"/>
    <w:semiHidden/>
    <w:rsid w:val="00E1215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5650BD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5650BD"/>
    <w:rPr>
      <w:rFonts w:ascii="Courier New" w:hAnsi="Courier New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B2117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5921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vyhlášky č</vt:lpstr>
    </vt:vector>
  </TitlesOfParts>
  <Company>Město Kadaň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vyhlášky č</dc:title>
  <dc:subject/>
  <dc:creator>GvozdiakovaH</dc:creator>
  <cp:keywords/>
  <cp:lastModifiedBy>Ondřej Blail</cp:lastModifiedBy>
  <cp:revision>2</cp:revision>
  <cp:lastPrinted>2024-10-14T07:19:00Z</cp:lastPrinted>
  <dcterms:created xsi:type="dcterms:W3CDTF">2025-12-15T10:17:00Z</dcterms:created>
  <dcterms:modified xsi:type="dcterms:W3CDTF">2025-12-15T10:17:00Z</dcterms:modified>
</cp:coreProperties>
</file>